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konditerinio gaminio - šakočio skoninių savybių pagerinimas. Į konditerijos gaminio - šakočio sudėtį įeina sekantys komponentai, kg: kvietiniaiaukščiausios rūšies miltai - 4,0-4,5, cukrus - 3,5-3,8, kiaušiniai - 6,0-7,0, grietinė arba pienas 3,5-4,0, sviestas arba margarinas 3,5-3,8, kvapiosios medžiagos: citrinos esencija - 0,09 arba citrina - 0,09-0,015, valgomieji dažai - 0,09, konjakas - 0,150. Cukrų ir sviestą plakimo mašinoje plakė iki vienalytės masės. Po to į masę sudėjo kiaušinių trynius. Į išsuktą masę sudėjo grietinę, kvietinius aukščiausios rūšies miltus, kvapiąsias medžiagas ir supylė konjaką. Į paruoštą masę sudėjo išplaktus baltymus ir viską gerai sumaišė. Kepė specialioje kepimo krosnelėje.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