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Multifunctional medical side-turning nursing bed is assigned to the medical sphere and can be used for care of bedridden patients with full or partial disability at home and in medical institutions. Purpose of the invention is to develop a multifunctional medical nursing bed, to reduce its cost price while increasing its portability. Multifunctional medical side-turning nursing bed consists of a bed frame 1 with a base 1 on which a mattress is placed (not shown on the drawing). The bed frame 1 base comprises slats 2 secured in the frame with gaps M between them. The bed side-turning mechanism  consists of at least two transverse supporting slats 4 attached to the sides of the bed frame 1 whereto, along the bed frame 1, there are two parallel metal shafts 3 fixed in the bearing brackets 5 to which cantilever beams 6 are perpendicularly secured the number of which does not exceed the number of gaps between  the base slats 2, cantilever brackets 7 are attached to each metal shaft and via a slider 8 – crank 9 (or levering mechanism, or directly) they are secured to the side turning motor 10 attached to one of the transverse supporting slats 4 (or the bed frame 1 or metal shafts 3). The  bed is operated via the control box.</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