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an item of furniture. A table-cocktail cabinet is used as a modern design furniture for a sitting-room.
The table-cocktail cabinet has a rounded, flat table top in the centre of which a rounded hole is formed. A hollow cylinder with a bottom is positioned opposite the rounded hole under the table top. Four table legs are fixed to the cylinder. The cocktail cabinet and vertical screw gear are arranged in the cylinder to lift up and to let down the cocktail cabinet. The cocktail cabinet is lift up and let down by a distant control block.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