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markers of price.
A marker of goods price comprises plane base where removable 
elements are fixed, which are disposed so that by elimination of unnecessary elements the remaining  elements form a desirable note.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