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meat product. The product consists of (in mass %): fat or semi-fat pork (45-50); egg (10-14); fresh carrot (15-20); manna groats (8-12); onion (10-14); black pepper (0,2-0,5) and salt (2,0-2,5). The product obtains good aromatic and palatability traits.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