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ir gali būti panaudotas enteriniam maitinimui. Endoskopinis zondas sudarytas iš elastingo vamzdelio, pavyzdžiui polietileno ir antgalio. Zondo antgalis yra sferinis ir gali būti kriaušė, lašo ar rutulio formos. Didžiausias sferinio antgalio spindulys 1,5 - 2 kartus didesnis už elastingo vamzdelio skersmenį. Tinkamiausia yra rutulio forma. Už antgalio  elastingame vamzdelyje padarytos angos maitinimo skysčiui išleisti. Angų mažiausias atstumas nuo antgalio 1 - 2,5 antgalio spindulio. Angos išdėstytos priešingose elastingo vamzdelio pusėse bei perstumtos viena kitos atžvilgiu. Angų ilgis 0,5 - 1 antgalio spindulio.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