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medicinos sričiai, būtent farmacijos pramonei, ir pateikia imuninę sistemą stiprinančią farmacinę kompoziciją, sudarytą iš lygiomis dalimis ežiuolės žolės (Echinaceae purpureae herba) ir erškėčių vaisių (Rosae pseudo fructus) etanolinės ištraukos. Vaistai atstato nusilpusį organizmo imunitetą ir darbingumą, gerina apetitą, gydo virškinamojo trakto sutrikimus.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