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unloading of powdery load from a rail van and can be used for transporting of goods. A device comprises an air means (1), a system of pipelines (2, 4) and an unloading device of a rail van (3). An unloading device of rail van (3) is made like pan shaped bogie (6) having double bottom with adjusting flaps (8) and pipes (12) for second intake of air. An end wall   (11) can be turned up and opposite wall has a nipple (14). A nipple (14) is connected to an unloading device of a rail van (3) and system of pipelines (2). A nipple (14) comprises a flap (10) for control of intake air. A device (1) is stationary or mobile.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