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lengvojo betono gamybos sričiai ir gali būti panaudotas gaminant konstrukcinį, konstrukcinį termoizoliacinį ir termoizoliacinį putų betoną. Parinkta tokia  putų betono sudėtis, 1 m³: cementas  180 - 550 kg, smėlis  1 - 800 kg, putokšlis "GreenFroth"  0,5 - 4,0 kg, superplastiklis C-3  1,5 - 5 kg ir vanduo 100 - 330 l. Smėlis gali turėti iki 3 % molio priemaišų. Nurodytos sudėties putų betono gamybos būdas apima atskirai paruošto cementinio skiedinio ir atskirai paruoštų putų sumaišymą, gautos tolygiai purios putų betono masės formavimą ir jos kietinimą natūraliu būdu. Cementinis skiedinys paruošiamas betono maišyklėje nuosekliu ir nepertraukiamu ciklu: pirmiausiai į maišyklę supilama sudozuotas kiekis vandens, maišoma 0,5 - 1 min., po to supilama sudozuotas kiekis cemento, maišoma 1 - 2 min., paskui supilama sudozuotas kiekis smėlio ir maišoma 0,5 - 1 min., o putos paruošiamos putų generatoriuje iš putokšlio "GreenFroth" 2,5 % koncentracijos vandeninio tirpalo, superplastiklio C-3 darbinės koncentracijos vandeninio tirpalo ir oro per 2 - 2,5 min. Supilama paruoštos putos į betono maišyklę ir maišoma su cementiniu skiediniu 0,5 - 1 min. Gauta tolygiai puri putų betono masė formuojama ir kietinama natūraliu būdu 3 - 8 val. Galima gauti ekologiškai švarų  200 - 1600 kg/m³ užduoto tankio putų betoną, kuris turi reikiamą stiprį, mažą šilumos ir garso laidumą bei  mirklumą. Gali būti panaudotas gaminant įvairius konstrukcinius, konstrukcinius termoizoliacinius ir termoizoliacinius statybinius gaminius ir liejinius, taip pat gali būti panaudotas, gaminant įvairius gaminius ir liejinius skirtus aplinkotvarkai.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