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terminiu būdu utilizuoti atliekas, kuriose yra organinė sudedamoji dalis, į energijos nešiklius. Organinių atliekų utilizavimo būdas, apimantis žaliavos paruošimą, padavimą ir apdirbimą pirolizės reaktoriuje, kai žaliavą – emulsiją, kurios sudėtis yra 65-70 % vandens ir 30-35 % organinių atliekų, iki jos apdorojimo pirolizės reaktoriuje pašildo terminiame bloke, po to paduoda į paruošiamąjį reaktorių, iš kurio žaliavą nukreipia į pirolizės reaktorių ir (arba) plazmotrono kasetę. Siūlomas organinių atliekų utilizavimo įrenginys, apimantis žaliavos padavimo bei paruošimo įrangą ir pirolizės reaktorių, kur plazmotrono kasetėje kiekviename plazmos reaktoriuje yra saugos vožtuvas (28) emulsijos lygiui reguliuoti, potencialų išlyginimo tinklelis (29), vamzdis garui nuvesti  (27), plazmos dujų nuvedimo vamzdis (32), saugos vožtuvai plazmos slėgiui reguliuoti (36).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