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laiptų elementų ir konsolių srities. Laiptų konsolė, skirta , pavyzdžiui, laiptų elementams ir kt. betoninėms konstrukcijoms montuoti, užtikrinančioms žingsnių ir kitų triukšmų ir vibravimo slopinimą betono konstrukcijose. Laiptų konsolė apima betono konstrukcijoje įmontuojamą išorinį tiesų vamzdį (1), į išorinį tiesų vamzdį (1) įdedamą vidinį tiesų vamzdį (2), išorinio tiesaus vamzdžio (1) laiptų aikštelės pusės gale pritvirtinus tris galinius atlankus, triukšmo slopintuvus (41, 42, 43) ir iš kablio (5), virvės, angų (7) iržiedinės virvės (8) sudarytos sistemos.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