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Dulkių nepraleidžiantis montavimo elementas  LED ekranui  apima disko takelį (12) su viršutiniais ir apatiniais  takelio grioveliais (120), fiksavimui ant pastato (1201) ir  su ištempiančia gembe, apatiniu ritinėliu (13) ir viršutiniu ritinėliu (14), kurie gali riedėti minėtuose dviejuose grioveliuose (12) atitinkamai ir prisitaikantį elementą LED ekrano įrenginio montažui (261) ir pavarų dėžutę (27), sujungtą su minėto apatinio ritinėlio (13) abiem pusėmis ir viršutiniu ritinėliu, atitinkamai.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