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CBD28" w14:textId="2B88500E" w:rsidR="007A7E3D" w:rsidRPr="0084252C" w:rsidRDefault="00B70727" w:rsidP="00842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 xml:space="preserve">1. </w:t>
      </w:r>
      <w:r w:rsidR="007A7E3D" w:rsidRPr="0084252C">
        <w:rPr>
          <w:rFonts w:ascii="Helvetica" w:hAnsi="Helvetica" w:cs="Arial"/>
          <w:sz w:val="20"/>
          <w:lang w:val="lt-LT"/>
        </w:rPr>
        <w:t>Junginys, kurio formulė I-R arba formulė I-S, arba farmaciniu požiūriu priimtina</w:t>
      </w:r>
      <w:r w:rsidR="009570CA" w:rsidRPr="0084252C">
        <w:rPr>
          <w:rFonts w:ascii="Helvetica" w:hAnsi="Helvetica" w:cs="Arial"/>
          <w:sz w:val="20"/>
          <w:lang w:val="lt-LT"/>
        </w:rPr>
        <w:t xml:space="preserve"> jo</w:t>
      </w:r>
      <w:r w:rsidR="007A7E3D" w:rsidRPr="0084252C">
        <w:rPr>
          <w:rFonts w:ascii="Helvetica" w:hAnsi="Helvetica" w:cs="Arial"/>
          <w:sz w:val="20"/>
          <w:lang w:val="lt-LT"/>
        </w:rPr>
        <w:t xml:space="preserve"> druska, skirti </w:t>
      </w:r>
      <w:r w:rsidR="009570CA" w:rsidRPr="0084252C">
        <w:rPr>
          <w:rFonts w:ascii="Helvetica" w:hAnsi="Helvetica" w:cs="Arial"/>
          <w:sz w:val="20"/>
          <w:lang w:val="lt-LT"/>
        </w:rPr>
        <w:t>pa</w:t>
      </w:r>
      <w:r w:rsidR="007A7E3D" w:rsidRPr="0084252C">
        <w:rPr>
          <w:rFonts w:ascii="Helvetica" w:hAnsi="Helvetica" w:cs="Arial"/>
          <w:sz w:val="20"/>
          <w:lang w:val="lt-LT"/>
        </w:rPr>
        <w:t>naudoti</w:t>
      </w:r>
      <w:r w:rsidR="009570CA" w:rsidRPr="0084252C">
        <w:rPr>
          <w:rFonts w:ascii="Helvetica" w:hAnsi="Helvetica" w:cs="Arial"/>
          <w:sz w:val="20"/>
          <w:lang w:val="lt-LT"/>
        </w:rPr>
        <w:t xml:space="preserve"> taikant</w:t>
      </w:r>
      <w:r w:rsidR="007A7E3D" w:rsidRPr="0084252C">
        <w:rPr>
          <w:rFonts w:ascii="Helvetica" w:hAnsi="Helvetica" w:cs="Arial"/>
          <w:sz w:val="20"/>
          <w:lang w:val="lt-LT"/>
        </w:rPr>
        <w:t xml:space="preserve"> uždegiminės žarnyno ligos (IBD) gydymo būd</w:t>
      </w:r>
      <w:r w:rsidR="009570CA" w:rsidRPr="0084252C">
        <w:rPr>
          <w:rFonts w:ascii="Helvetica" w:hAnsi="Helvetica" w:cs="Arial"/>
          <w:sz w:val="20"/>
          <w:lang w:val="lt-LT"/>
        </w:rPr>
        <w:t>ą tokiu</w:t>
      </w:r>
      <w:r w:rsidR="007A7E3D" w:rsidRPr="0084252C">
        <w:rPr>
          <w:rFonts w:ascii="Helvetica" w:hAnsi="Helvetica" w:cs="Arial"/>
          <w:sz w:val="20"/>
          <w:lang w:val="lt-LT"/>
        </w:rPr>
        <w:t xml:space="preserve"> dažniu ir tok</w:t>
      </w:r>
      <w:r w:rsidR="009570CA" w:rsidRPr="0084252C">
        <w:rPr>
          <w:rFonts w:ascii="Helvetica" w:hAnsi="Helvetica" w:cs="Arial"/>
          <w:sz w:val="20"/>
          <w:lang w:val="lt-LT"/>
        </w:rPr>
        <w:t>į</w:t>
      </w:r>
      <w:r w:rsidR="007A7E3D" w:rsidRPr="0084252C">
        <w:rPr>
          <w:rFonts w:ascii="Helvetica" w:hAnsi="Helvetica" w:cs="Arial"/>
          <w:sz w:val="20"/>
          <w:lang w:val="lt-LT"/>
        </w:rPr>
        <w:t xml:space="preserve"> laik</w:t>
      </w:r>
      <w:r w:rsidR="009570CA" w:rsidRPr="0084252C">
        <w:rPr>
          <w:rFonts w:ascii="Helvetica" w:hAnsi="Helvetica" w:cs="Arial"/>
          <w:sz w:val="20"/>
          <w:lang w:val="lt-LT"/>
        </w:rPr>
        <w:t>otarpį</w:t>
      </w:r>
      <w:r w:rsidR="007A7E3D" w:rsidRPr="0084252C">
        <w:rPr>
          <w:rFonts w:ascii="Helvetica" w:hAnsi="Helvetica" w:cs="Arial"/>
          <w:sz w:val="20"/>
          <w:lang w:val="lt-LT"/>
        </w:rPr>
        <w:t>, kurio pakanka</w:t>
      </w:r>
      <w:r w:rsidR="009570CA" w:rsidRPr="0084252C">
        <w:rPr>
          <w:rFonts w:ascii="Helvetica" w:hAnsi="Helvetica" w:cs="Arial"/>
          <w:sz w:val="20"/>
          <w:lang w:val="lt-LT"/>
        </w:rPr>
        <w:t xml:space="preserve"> tam</w:t>
      </w:r>
      <w:r w:rsidR="007A7E3D" w:rsidRPr="0084252C">
        <w:rPr>
          <w:rFonts w:ascii="Helvetica" w:hAnsi="Helvetica" w:cs="Arial"/>
          <w:sz w:val="20"/>
          <w:lang w:val="lt-LT"/>
        </w:rPr>
        <w:t xml:space="preserve">, kad pacientui būtų </w:t>
      </w:r>
      <w:r w:rsidR="009570CA" w:rsidRPr="0084252C">
        <w:rPr>
          <w:rFonts w:ascii="Helvetica" w:hAnsi="Helvetica" w:cs="Arial"/>
          <w:sz w:val="20"/>
          <w:lang w:val="lt-LT"/>
        </w:rPr>
        <w:t>užtikrintas</w:t>
      </w:r>
      <w:r w:rsidR="007A7E3D" w:rsidRPr="0084252C">
        <w:rPr>
          <w:rFonts w:ascii="Helvetica" w:hAnsi="Helvetica" w:cs="Arial"/>
          <w:sz w:val="20"/>
          <w:lang w:val="lt-LT"/>
        </w:rPr>
        <w:t xml:space="preserve"> teigiamas poveikis, </w:t>
      </w:r>
    </w:p>
    <w:p w14:paraId="3C8B30C7" w14:textId="69E4B015" w:rsidR="007A7E3D" w:rsidRPr="0084252C" w:rsidRDefault="008A56ED" w:rsidP="00842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1FAF4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27.5pt">
            <v:imagedata r:id="rId6" o:title=""/>
          </v:shape>
        </w:pict>
      </w:r>
    </w:p>
    <w:p w14:paraId="78AEC5D0" w14:textId="0EF7D5E0" w:rsidR="007A7E3D" w:rsidRPr="0084252C" w:rsidRDefault="008A56ED" w:rsidP="0084252C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32950A46">
          <v:shape id="_x0000_i1026" type="#_x0000_t75" style="width:228.75pt;height:126pt">
            <v:imagedata r:id="rId7" o:title=""/>
          </v:shape>
        </w:pict>
      </w:r>
    </w:p>
    <w:p w14:paraId="77D4808D" w14:textId="2773F630" w:rsidR="007A7E3D" w:rsidRPr="0084252C" w:rsidRDefault="007A7E3D" w:rsidP="00842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>kur X yra -NHCH</w:t>
      </w:r>
      <w:r w:rsidRPr="0084252C">
        <w:rPr>
          <w:rFonts w:ascii="Helvetica" w:hAnsi="Helvetica" w:cs="Arial"/>
          <w:sz w:val="20"/>
          <w:vertAlign w:val="subscript"/>
          <w:lang w:val="lt-LT"/>
        </w:rPr>
        <w:t>2</w:t>
      </w:r>
      <w:r w:rsidRPr="0084252C">
        <w:rPr>
          <w:rFonts w:ascii="Helvetica" w:hAnsi="Helvetica" w:cs="Arial"/>
          <w:sz w:val="20"/>
          <w:lang w:val="lt-LT"/>
        </w:rPr>
        <w:t>CH</w:t>
      </w:r>
      <w:r w:rsidRPr="0084252C">
        <w:rPr>
          <w:rFonts w:ascii="Helvetica" w:hAnsi="Helvetica" w:cs="Arial"/>
          <w:sz w:val="20"/>
          <w:vertAlign w:val="subscript"/>
          <w:lang w:val="lt-LT"/>
        </w:rPr>
        <w:t>2</w:t>
      </w:r>
      <w:r w:rsidRPr="0084252C">
        <w:rPr>
          <w:rFonts w:ascii="Helvetica" w:hAnsi="Helvetica" w:cs="Arial"/>
          <w:sz w:val="20"/>
          <w:lang w:val="lt-LT"/>
        </w:rPr>
        <w:t>OH</w:t>
      </w:r>
      <w:r w:rsidR="009570CA" w:rsidRPr="0084252C">
        <w:rPr>
          <w:rFonts w:ascii="Helvetica" w:hAnsi="Helvetica" w:cs="Arial"/>
          <w:sz w:val="20"/>
          <w:lang w:val="lt-LT"/>
        </w:rPr>
        <w:t>,</w:t>
      </w:r>
      <w:r w:rsidRPr="0084252C">
        <w:rPr>
          <w:rFonts w:ascii="Helvetica" w:hAnsi="Helvetica" w:cs="Arial"/>
          <w:sz w:val="20"/>
          <w:lang w:val="lt-LT"/>
        </w:rPr>
        <w:t xml:space="preserve"> ir Y yra -CN.</w:t>
      </w:r>
    </w:p>
    <w:p w14:paraId="3C5DB530" w14:textId="77777777" w:rsidR="007A7E3D" w:rsidRPr="0084252C" w:rsidRDefault="007A7E3D" w:rsidP="00842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53CB2E" w14:textId="5BC6D835" w:rsidR="007A7E3D" w:rsidRPr="0084252C" w:rsidRDefault="007A7E3D" w:rsidP="00842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>2. Junginys, skirtas panaudoti pagal 1 punktą, kur junginys yra raceminis formulės I-R ir formulės I-S mišinys.</w:t>
      </w:r>
    </w:p>
    <w:p w14:paraId="101AB612" w14:textId="77777777" w:rsidR="007A7E3D" w:rsidRPr="0084252C" w:rsidRDefault="007A7E3D" w:rsidP="00842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8D9B47" w14:textId="0D855495" w:rsidR="007A7E3D" w:rsidRPr="0084252C" w:rsidRDefault="007A7E3D" w:rsidP="00842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 xml:space="preserve">3. Junginys, </w:t>
      </w:r>
      <w:r w:rsidR="009570CA" w:rsidRPr="0084252C">
        <w:rPr>
          <w:rFonts w:ascii="Helvetica" w:hAnsi="Helvetica" w:cs="Arial"/>
          <w:sz w:val="20"/>
          <w:lang w:val="lt-LT"/>
        </w:rPr>
        <w:t>skirtas panaudoti</w:t>
      </w:r>
      <w:r w:rsidRPr="0084252C">
        <w:rPr>
          <w:rFonts w:ascii="Helvetica" w:hAnsi="Helvetica" w:cs="Arial"/>
          <w:sz w:val="20"/>
          <w:lang w:val="lt-LT"/>
        </w:rPr>
        <w:t xml:space="preserve"> pagal 1 punktą, kur junginys yra praturtintas I-R formule, </w:t>
      </w:r>
      <w:r w:rsidR="009570CA" w:rsidRPr="0084252C">
        <w:rPr>
          <w:rFonts w:ascii="Helvetica" w:hAnsi="Helvetica" w:cs="Arial"/>
          <w:sz w:val="20"/>
          <w:lang w:val="lt-LT"/>
        </w:rPr>
        <w:t>lyginant</w:t>
      </w:r>
      <w:r w:rsidRPr="0084252C">
        <w:rPr>
          <w:rFonts w:ascii="Helvetica" w:hAnsi="Helvetica" w:cs="Arial"/>
          <w:sz w:val="20"/>
          <w:lang w:val="lt-LT"/>
        </w:rPr>
        <w:t xml:space="preserve"> su I-S formule.</w:t>
      </w:r>
    </w:p>
    <w:p w14:paraId="7F2A97A7" w14:textId="77777777" w:rsidR="007A7E3D" w:rsidRPr="0084252C" w:rsidRDefault="007A7E3D" w:rsidP="00842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7050D88" w14:textId="2C164852" w:rsidR="007A7E3D" w:rsidRPr="0084252C" w:rsidRDefault="007A7E3D" w:rsidP="00842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 xml:space="preserve">4. Junginys, </w:t>
      </w:r>
      <w:r w:rsidR="009570CA" w:rsidRPr="0084252C">
        <w:rPr>
          <w:rFonts w:ascii="Helvetica" w:hAnsi="Helvetica" w:cs="Arial"/>
          <w:sz w:val="20"/>
          <w:lang w:val="lt-LT"/>
        </w:rPr>
        <w:t>skirtas panaudoti</w:t>
      </w:r>
      <w:r w:rsidRPr="0084252C">
        <w:rPr>
          <w:rFonts w:ascii="Helvetica" w:hAnsi="Helvetica" w:cs="Arial"/>
          <w:sz w:val="20"/>
          <w:lang w:val="lt-LT"/>
        </w:rPr>
        <w:t xml:space="preserve"> pagal 3 punktą, kur junginys yra iš esmės enantiomeriškai gryna formulės I-R forma.</w:t>
      </w:r>
    </w:p>
    <w:p w14:paraId="7E4D57B4" w14:textId="77777777" w:rsidR="007A7E3D" w:rsidRPr="0084252C" w:rsidRDefault="007A7E3D" w:rsidP="00842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072110" w14:textId="406F4C54" w:rsidR="007A7E3D" w:rsidRPr="0084252C" w:rsidRDefault="007A7E3D" w:rsidP="00842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 xml:space="preserve">5. Junginys, </w:t>
      </w:r>
      <w:r w:rsidR="009570CA" w:rsidRPr="0084252C">
        <w:rPr>
          <w:rFonts w:ascii="Helvetica" w:hAnsi="Helvetica" w:cs="Arial"/>
          <w:sz w:val="20"/>
          <w:lang w:val="lt-LT"/>
        </w:rPr>
        <w:t>skirtas panaudoti</w:t>
      </w:r>
      <w:r w:rsidRPr="0084252C">
        <w:rPr>
          <w:rFonts w:ascii="Helvetica" w:hAnsi="Helvetica" w:cs="Arial"/>
          <w:sz w:val="20"/>
          <w:lang w:val="lt-LT"/>
        </w:rPr>
        <w:t xml:space="preserve"> pagal 4 punktą, kur I-R formulės </w:t>
      </w:r>
      <w:r w:rsidR="009570CA" w:rsidRPr="0084252C">
        <w:rPr>
          <w:rFonts w:ascii="Helvetica" w:hAnsi="Helvetica" w:cs="Arial"/>
          <w:sz w:val="20"/>
          <w:lang w:val="lt-LT"/>
        </w:rPr>
        <w:t>į</w:t>
      </w:r>
      <w:r w:rsidRPr="0084252C">
        <w:rPr>
          <w:rFonts w:ascii="Helvetica" w:hAnsi="Helvetica" w:cs="Arial"/>
          <w:sz w:val="20"/>
          <w:lang w:val="lt-LT"/>
        </w:rPr>
        <w:t xml:space="preserve">sodrinimo lygis I-S formulės atžvilgiu yra </w:t>
      </w:r>
      <w:r w:rsidR="009570CA" w:rsidRPr="0084252C">
        <w:rPr>
          <w:rFonts w:ascii="Helvetica" w:hAnsi="Helvetica" w:cs="Arial"/>
          <w:sz w:val="20"/>
          <w:lang w:val="lt-LT"/>
        </w:rPr>
        <w:t xml:space="preserve">lygus </w:t>
      </w:r>
      <w:r w:rsidRPr="0084252C">
        <w:rPr>
          <w:rFonts w:ascii="Helvetica" w:hAnsi="Helvetica" w:cs="Arial"/>
          <w:sz w:val="20"/>
          <w:lang w:val="lt-LT"/>
        </w:rPr>
        <w:t>mažiausiai 95%.</w:t>
      </w:r>
    </w:p>
    <w:p w14:paraId="0F5557AB" w14:textId="77777777" w:rsidR="007A7E3D" w:rsidRPr="0084252C" w:rsidRDefault="007A7E3D" w:rsidP="00842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FB22C9C" w14:textId="29C7CBE6" w:rsidR="007A7E3D" w:rsidRPr="0084252C" w:rsidRDefault="007A7E3D" w:rsidP="00842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 xml:space="preserve">6. Junginys, skirtas panaudoti pagal 4 punktą, kur I-R formulės </w:t>
      </w:r>
      <w:r w:rsidR="009570CA" w:rsidRPr="0084252C">
        <w:rPr>
          <w:rFonts w:ascii="Helvetica" w:hAnsi="Helvetica" w:cs="Arial"/>
          <w:sz w:val="20"/>
          <w:lang w:val="lt-LT"/>
        </w:rPr>
        <w:t>į</w:t>
      </w:r>
      <w:r w:rsidRPr="0084252C">
        <w:rPr>
          <w:rFonts w:ascii="Helvetica" w:hAnsi="Helvetica" w:cs="Arial"/>
          <w:sz w:val="20"/>
          <w:lang w:val="lt-LT"/>
        </w:rPr>
        <w:t xml:space="preserve">sodrinimo lygis I-S formulės atžvilgiu yra </w:t>
      </w:r>
      <w:r w:rsidR="009570CA" w:rsidRPr="0084252C">
        <w:rPr>
          <w:rFonts w:ascii="Helvetica" w:hAnsi="Helvetica" w:cs="Arial"/>
          <w:sz w:val="20"/>
          <w:lang w:val="lt-LT"/>
        </w:rPr>
        <w:t xml:space="preserve">lygus </w:t>
      </w:r>
      <w:r w:rsidRPr="0084252C">
        <w:rPr>
          <w:rFonts w:ascii="Helvetica" w:hAnsi="Helvetica" w:cs="Arial"/>
          <w:sz w:val="20"/>
          <w:lang w:val="lt-LT"/>
        </w:rPr>
        <w:t>mažiausiai 99%.</w:t>
      </w:r>
    </w:p>
    <w:p w14:paraId="6CC5DDAF" w14:textId="77777777" w:rsidR="007A7E3D" w:rsidRPr="0084252C" w:rsidRDefault="007A7E3D" w:rsidP="00842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8C13FA" w14:textId="19C168BE" w:rsidR="007A7E3D" w:rsidRPr="0084252C" w:rsidRDefault="007A7E3D" w:rsidP="00842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 xml:space="preserve">7. Junginys, skirtas panaudoti pagal 1 punktą, kur junginys yra </w:t>
      </w:r>
      <w:r w:rsidR="009570CA" w:rsidRPr="0084252C">
        <w:rPr>
          <w:rFonts w:ascii="Helvetica" w:hAnsi="Helvetica" w:cs="Arial"/>
          <w:sz w:val="20"/>
          <w:lang w:val="lt-LT"/>
        </w:rPr>
        <w:t>įsodrintas</w:t>
      </w:r>
      <w:r w:rsidRPr="0084252C">
        <w:rPr>
          <w:rFonts w:ascii="Helvetica" w:hAnsi="Helvetica" w:cs="Arial"/>
          <w:sz w:val="20"/>
          <w:lang w:val="lt-LT"/>
        </w:rPr>
        <w:t xml:space="preserve"> I-S formule, </w:t>
      </w:r>
      <w:r w:rsidR="009570CA" w:rsidRPr="0084252C">
        <w:rPr>
          <w:rFonts w:ascii="Helvetica" w:hAnsi="Helvetica" w:cs="Arial"/>
          <w:sz w:val="20"/>
          <w:lang w:val="lt-LT"/>
        </w:rPr>
        <w:t>lyginant</w:t>
      </w:r>
      <w:r w:rsidRPr="0084252C">
        <w:rPr>
          <w:rFonts w:ascii="Helvetica" w:hAnsi="Helvetica" w:cs="Arial"/>
          <w:sz w:val="20"/>
          <w:lang w:val="lt-LT"/>
        </w:rPr>
        <w:t xml:space="preserve"> su I-R formule.</w:t>
      </w:r>
    </w:p>
    <w:p w14:paraId="6886BE07" w14:textId="77777777" w:rsidR="007A7E3D" w:rsidRPr="0084252C" w:rsidRDefault="007A7E3D" w:rsidP="00842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4BE3230" w14:textId="1A7F7166" w:rsidR="007A7E3D" w:rsidRPr="0084252C" w:rsidRDefault="007A7E3D" w:rsidP="00842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 xml:space="preserve">8. Junginys, </w:t>
      </w:r>
      <w:r w:rsidR="009570CA" w:rsidRPr="0084252C">
        <w:rPr>
          <w:rFonts w:ascii="Helvetica" w:hAnsi="Helvetica" w:cs="Arial"/>
          <w:sz w:val="20"/>
          <w:lang w:val="lt-LT"/>
        </w:rPr>
        <w:t>skirtas panaudoti</w:t>
      </w:r>
      <w:r w:rsidRPr="0084252C">
        <w:rPr>
          <w:rFonts w:ascii="Helvetica" w:hAnsi="Helvetica" w:cs="Arial"/>
          <w:sz w:val="20"/>
          <w:lang w:val="lt-LT"/>
        </w:rPr>
        <w:t xml:space="preserve"> pagal 7 punktą, kur junginys yra iš esmės enantiomeriškai gryna I-S formulės forma.</w:t>
      </w:r>
    </w:p>
    <w:p w14:paraId="457889D3" w14:textId="77777777" w:rsidR="007A7E3D" w:rsidRPr="0084252C" w:rsidRDefault="007A7E3D" w:rsidP="00842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435FEB2" w14:textId="2920A147" w:rsidR="007A7E3D" w:rsidRPr="0084252C" w:rsidRDefault="007A7E3D" w:rsidP="00842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 xml:space="preserve">9. Junginys, </w:t>
      </w:r>
      <w:r w:rsidR="009570CA" w:rsidRPr="0084252C">
        <w:rPr>
          <w:rFonts w:ascii="Helvetica" w:hAnsi="Helvetica" w:cs="Arial"/>
          <w:sz w:val="20"/>
          <w:lang w:val="lt-LT"/>
        </w:rPr>
        <w:t>skirtas panaudoti</w:t>
      </w:r>
      <w:r w:rsidRPr="0084252C">
        <w:rPr>
          <w:rFonts w:ascii="Helvetica" w:hAnsi="Helvetica" w:cs="Arial"/>
          <w:sz w:val="20"/>
          <w:lang w:val="lt-LT"/>
        </w:rPr>
        <w:t xml:space="preserve"> pagal 8 punktą, kur I-S formulės </w:t>
      </w:r>
      <w:r w:rsidR="009570CA" w:rsidRPr="0084252C">
        <w:rPr>
          <w:rFonts w:ascii="Helvetica" w:hAnsi="Helvetica" w:cs="Arial"/>
          <w:sz w:val="20"/>
          <w:lang w:val="lt-LT"/>
        </w:rPr>
        <w:t>į</w:t>
      </w:r>
      <w:r w:rsidRPr="0084252C">
        <w:rPr>
          <w:rFonts w:ascii="Helvetica" w:hAnsi="Helvetica" w:cs="Arial"/>
          <w:sz w:val="20"/>
          <w:lang w:val="lt-LT"/>
        </w:rPr>
        <w:t xml:space="preserve">sodrinimo lygis I-R formulės atžvilgiu yra </w:t>
      </w:r>
      <w:r w:rsidR="009570CA" w:rsidRPr="0084252C">
        <w:rPr>
          <w:rFonts w:ascii="Helvetica" w:hAnsi="Helvetica" w:cs="Arial"/>
          <w:sz w:val="20"/>
          <w:lang w:val="lt-LT"/>
        </w:rPr>
        <w:t xml:space="preserve">lygus </w:t>
      </w:r>
      <w:r w:rsidRPr="0084252C">
        <w:rPr>
          <w:rFonts w:ascii="Helvetica" w:hAnsi="Helvetica" w:cs="Arial"/>
          <w:sz w:val="20"/>
          <w:lang w:val="lt-LT"/>
        </w:rPr>
        <w:t>mažiausiai 95%.</w:t>
      </w:r>
    </w:p>
    <w:p w14:paraId="782554CC" w14:textId="77777777" w:rsidR="007A7E3D" w:rsidRPr="0084252C" w:rsidRDefault="007A7E3D" w:rsidP="00842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EEF007C" w14:textId="75735806" w:rsidR="007A7E3D" w:rsidRPr="0084252C" w:rsidRDefault="007A7E3D" w:rsidP="008425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 xml:space="preserve">10. Junginys, </w:t>
      </w:r>
      <w:r w:rsidR="009570CA" w:rsidRPr="0084252C">
        <w:rPr>
          <w:rFonts w:ascii="Helvetica" w:hAnsi="Helvetica" w:cs="Arial"/>
          <w:sz w:val="20"/>
          <w:lang w:val="lt-LT"/>
        </w:rPr>
        <w:t>skirtas panaudoti</w:t>
      </w:r>
      <w:r w:rsidRPr="0084252C">
        <w:rPr>
          <w:rFonts w:ascii="Helvetica" w:hAnsi="Helvetica" w:cs="Arial"/>
          <w:sz w:val="20"/>
          <w:lang w:val="lt-LT"/>
        </w:rPr>
        <w:t xml:space="preserve"> pagal 8 punktą, kur I-S formulės </w:t>
      </w:r>
      <w:r w:rsidR="009570CA" w:rsidRPr="0084252C">
        <w:rPr>
          <w:rFonts w:ascii="Helvetica" w:hAnsi="Helvetica" w:cs="Arial"/>
          <w:sz w:val="20"/>
          <w:lang w:val="lt-LT"/>
        </w:rPr>
        <w:t>į</w:t>
      </w:r>
      <w:r w:rsidRPr="0084252C">
        <w:rPr>
          <w:rFonts w:ascii="Helvetica" w:hAnsi="Helvetica" w:cs="Arial"/>
          <w:sz w:val="20"/>
          <w:lang w:val="lt-LT"/>
        </w:rPr>
        <w:t xml:space="preserve">sodrinimo lygis I-R formulės atžvilgiu yra </w:t>
      </w:r>
      <w:r w:rsidR="009570CA" w:rsidRPr="0084252C">
        <w:rPr>
          <w:rFonts w:ascii="Helvetica" w:hAnsi="Helvetica" w:cs="Arial"/>
          <w:sz w:val="20"/>
          <w:lang w:val="lt-LT"/>
        </w:rPr>
        <w:t xml:space="preserve">lygus </w:t>
      </w:r>
      <w:r w:rsidRPr="0084252C">
        <w:rPr>
          <w:rFonts w:ascii="Helvetica" w:hAnsi="Helvetica" w:cs="Arial"/>
          <w:sz w:val="20"/>
          <w:lang w:val="lt-LT"/>
        </w:rPr>
        <w:t>mažiausiai 99%.</w:t>
      </w:r>
    </w:p>
    <w:p w14:paraId="2D9D82DC" w14:textId="77777777" w:rsidR="007A7E3D" w:rsidRPr="0084252C" w:rsidRDefault="007A7E3D" w:rsidP="0084252C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4D6F01C" w14:textId="77777777" w:rsidR="008A56ED" w:rsidRDefault="007A7E3D" w:rsidP="008A56E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 xml:space="preserve">11. Junginys, </w:t>
      </w:r>
      <w:r w:rsidR="009570CA" w:rsidRPr="0084252C">
        <w:rPr>
          <w:rFonts w:ascii="Helvetica" w:hAnsi="Helvetica" w:cs="Arial"/>
          <w:sz w:val="20"/>
          <w:lang w:val="lt-LT"/>
        </w:rPr>
        <w:t>skirtas panaudoti</w:t>
      </w:r>
      <w:r w:rsidRPr="0084252C">
        <w:rPr>
          <w:rFonts w:ascii="Helvetica" w:hAnsi="Helvetica" w:cs="Arial"/>
          <w:sz w:val="20"/>
          <w:lang w:val="lt-LT"/>
        </w:rPr>
        <w:t xml:space="preserve"> pagal bet kurį </w:t>
      </w:r>
      <w:r w:rsidR="009570CA" w:rsidRPr="0084252C">
        <w:rPr>
          <w:rFonts w:ascii="Helvetica" w:hAnsi="Helvetica" w:cs="Arial"/>
          <w:sz w:val="20"/>
          <w:lang w:val="lt-LT"/>
        </w:rPr>
        <w:t xml:space="preserve">vieną </w:t>
      </w:r>
      <w:r w:rsidRPr="0084252C">
        <w:rPr>
          <w:rFonts w:ascii="Helvetica" w:hAnsi="Helvetica" w:cs="Arial"/>
          <w:sz w:val="20"/>
          <w:lang w:val="lt-LT"/>
        </w:rPr>
        <w:t>iš 1-10 punktų, kur IBD yra opinis kolitas.</w:t>
      </w:r>
    </w:p>
    <w:p w14:paraId="76E46F35" w14:textId="77777777" w:rsidR="008A56ED" w:rsidRDefault="008A56ED" w:rsidP="008A56E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</w:p>
    <w:p w14:paraId="4F9CE2AA" w14:textId="74C64F7D" w:rsidR="00E33FCB" w:rsidRPr="0084252C" w:rsidRDefault="007A7E3D" w:rsidP="008A56E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252C">
        <w:rPr>
          <w:rFonts w:ascii="Helvetica" w:hAnsi="Helvetica" w:cs="Arial"/>
          <w:sz w:val="20"/>
          <w:lang w:val="lt-LT"/>
        </w:rPr>
        <w:t xml:space="preserve">12. Junginys, </w:t>
      </w:r>
      <w:r w:rsidR="009570CA" w:rsidRPr="0084252C">
        <w:rPr>
          <w:rFonts w:ascii="Helvetica" w:hAnsi="Helvetica" w:cs="Arial"/>
          <w:sz w:val="20"/>
          <w:lang w:val="lt-LT"/>
        </w:rPr>
        <w:t>skirtas panaudoti</w:t>
      </w:r>
      <w:r w:rsidRPr="0084252C">
        <w:rPr>
          <w:rFonts w:ascii="Helvetica" w:hAnsi="Helvetica" w:cs="Arial"/>
          <w:sz w:val="20"/>
          <w:lang w:val="lt-LT"/>
        </w:rPr>
        <w:t xml:space="preserve"> pagal bet kurį</w:t>
      </w:r>
      <w:r w:rsidR="009570CA" w:rsidRPr="0084252C">
        <w:rPr>
          <w:rFonts w:ascii="Helvetica" w:hAnsi="Helvetica" w:cs="Arial"/>
          <w:sz w:val="20"/>
          <w:lang w:val="lt-LT"/>
        </w:rPr>
        <w:t xml:space="preserve"> vieną</w:t>
      </w:r>
      <w:r w:rsidRPr="0084252C">
        <w:rPr>
          <w:rFonts w:ascii="Helvetica" w:hAnsi="Helvetica" w:cs="Arial"/>
          <w:sz w:val="20"/>
          <w:lang w:val="lt-LT"/>
        </w:rPr>
        <w:t xml:space="preserve"> iš 1-10 punktų, kur IBD yra Krono liga.</w:t>
      </w:r>
    </w:p>
    <w:sectPr w:rsidR="00E33FCB" w:rsidRPr="0084252C" w:rsidSect="0084252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5711" w14:textId="77777777" w:rsidR="00E61D3F" w:rsidRDefault="00E61D3F" w:rsidP="007B0A41">
      <w:pPr>
        <w:spacing w:after="0" w:line="240" w:lineRule="auto"/>
      </w:pPr>
      <w:r>
        <w:separator/>
      </w:r>
    </w:p>
  </w:endnote>
  <w:endnote w:type="continuationSeparator" w:id="0">
    <w:p w14:paraId="6BEAD67E" w14:textId="77777777" w:rsidR="00E61D3F" w:rsidRDefault="00E61D3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1DBB" w14:textId="77777777" w:rsidR="00E61D3F" w:rsidRDefault="00E61D3F" w:rsidP="007B0A41">
      <w:pPr>
        <w:spacing w:after="0" w:line="240" w:lineRule="auto"/>
      </w:pPr>
      <w:r>
        <w:separator/>
      </w:r>
    </w:p>
  </w:footnote>
  <w:footnote w:type="continuationSeparator" w:id="0">
    <w:p w14:paraId="0B1F85DD" w14:textId="77777777" w:rsidR="00E61D3F" w:rsidRDefault="00E61D3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E7341"/>
    <w:rsid w:val="000F1D6A"/>
    <w:rsid w:val="0010065D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6CED"/>
    <w:rsid w:val="003A7D4E"/>
    <w:rsid w:val="003B76E1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9478E"/>
    <w:rsid w:val="00594BEC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358AF"/>
    <w:rsid w:val="007752B9"/>
    <w:rsid w:val="007760A8"/>
    <w:rsid w:val="00790202"/>
    <w:rsid w:val="00795D58"/>
    <w:rsid w:val="007A3CB1"/>
    <w:rsid w:val="007A4B6F"/>
    <w:rsid w:val="007A7E3D"/>
    <w:rsid w:val="007B0A41"/>
    <w:rsid w:val="007B4F79"/>
    <w:rsid w:val="007C0A0D"/>
    <w:rsid w:val="007C60FE"/>
    <w:rsid w:val="007E2261"/>
    <w:rsid w:val="00806BE5"/>
    <w:rsid w:val="0082278C"/>
    <w:rsid w:val="008309E7"/>
    <w:rsid w:val="008321FA"/>
    <w:rsid w:val="00837B1E"/>
    <w:rsid w:val="0084252C"/>
    <w:rsid w:val="00847DA0"/>
    <w:rsid w:val="00864E7D"/>
    <w:rsid w:val="00884B15"/>
    <w:rsid w:val="00886FF4"/>
    <w:rsid w:val="008A56ED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570CA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13E81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152CD"/>
    <w:rsid w:val="00B200E3"/>
    <w:rsid w:val="00B226B6"/>
    <w:rsid w:val="00B264AD"/>
    <w:rsid w:val="00B47D94"/>
    <w:rsid w:val="00B6516C"/>
    <w:rsid w:val="00B67248"/>
    <w:rsid w:val="00B70727"/>
    <w:rsid w:val="00B81287"/>
    <w:rsid w:val="00B86C5A"/>
    <w:rsid w:val="00B941E6"/>
    <w:rsid w:val="00B95DE1"/>
    <w:rsid w:val="00B96D2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D2EB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355E4"/>
    <w:rsid w:val="00E61D3F"/>
    <w:rsid w:val="00E91AE0"/>
    <w:rsid w:val="00EB1EE5"/>
    <w:rsid w:val="00EB6F08"/>
    <w:rsid w:val="00EC2BD7"/>
    <w:rsid w:val="00ED04B0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82D70024-39A1-4EB5-8DE7-E33BD6EA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5</cp:revision>
  <dcterms:created xsi:type="dcterms:W3CDTF">2024-07-06T16:44:00Z</dcterms:created>
  <dcterms:modified xsi:type="dcterms:W3CDTF">2024-08-30T07:17:00Z</dcterms:modified>
</cp:coreProperties>
</file>