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D6B7" w14:textId="5C5D2545" w:rsidR="00C95368" w:rsidRPr="00D81E72" w:rsidRDefault="00BA2E9F" w:rsidP="00D81E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577FEA" w:rsidRPr="00D81E72">
        <w:rPr>
          <w:rFonts w:ascii="Helvetica" w:hAnsi="Helvetica" w:cs="Arial"/>
          <w:sz w:val="20"/>
          <w:szCs w:val="24"/>
          <w:lang w:val="lt-LT"/>
        </w:rPr>
        <w:t>Greit</w:t>
      </w:r>
      <w:r w:rsidR="004E454D" w:rsidRPr="00D81E72">
        <w:rPr>
          <w:rFonts w:ascii="Helvetica" w:hAnsi="Helvetica" w:cs="Arial"/>
          <w:sz w:val="20"/>
          <w:szCs w:val="24"/>
          <w:lang w:val="lt-LT"/>
        </w:rPr>
        <w:t>ai</w:t>
      </w:r>
      <w:r w:rsidR="00577FEA" w:rsidRPr="00D81E72">
        <w:rPr>
          <w:rFonts w:ascii="Helvetica" w:hAnsi="Helvetica" w:cs="Arial"/>
          <w:sz w:val="20"/>
          <w:szCs w:val="24"/>
          <w:lang w:val="lt-LT"/>
        </w:rPr>
        <w:t xml:space="preserve"> atpalaid</w:t>
      </w:r>
      <w:r w:rsidR="004E454D" w:rsidRPr="00D81E72">
        <w:rPr>
          <w:rFonts w:ascii="Helvetica" w:hAnsi="Helvetica" w:cs="Arial"/>
          <w:sz w:val="20"/>
          <w:szCs w:val="24"/>
          <w:lang w:val="lt-LT"/>
        </w:rPr>
        <w:t>uojama</w:t>
      </w:r>
      <w:r w:rsidR="00577FEA" w:rsidRPr="00D81E72">
        <w:rPr>
          <w:rFonts w:ascii="Helvetica" w:hAnsi="Helvetica" w:cs="Arial"/>
          <w:sz w:val="20"/>
          <w:szCs w:val="24"/>
          <w:lang w:val="lt-LT"/>
        </w:rPr>
        <w:t xml:space="preserve"> farmacinė </w:t>
      </w:r>
      <w:r w:rsidR="004E454D" w:rsidRPr="00D81E72">
        <w:rPr>
          <w:rFonts w:ascii="Helvetica" w:hAnsi="Helvetica" w:cs="Arial"/>
          <w:sz w:val="20"/>
          <w:szCs w:val="24"/>
          <w:lang w:val="lt-LT"/>
        </w:rPr>
        <w:t>vaisto forma</w:t>
      </w:r>
      <w:r w:rsidR="00577FEA" w:rsidRPr="00D81E72">
        <w:rPr>
          <w:rFonts w:ascii="Helvetica" w:hAnsi="Helvetica" w:cs="Arial"/>
          <w:sz w:val="20"/>
          <w:szCs w:val="24"/>
          <w:lang w:val="lt-LT"/>
        </w:rPr>
        <w:t xml:space="preserve"> pradini</w:t>
      </w:r>
      <w:r w:rsidR="00C95368" w:rsidRPr="00D81E72">
        <w:rPr>
          <w:rFonts w:ascii="Helvetica" w:hAnsi="Helvetica" w:cs="Arial"/>
          <w:sz w:val="20"/>
          <w:szCs w:val="24"/>
          <w:lang w:val="lt-LT"/>
        </w:rPr>
        <w:t>o</w:t>
      </w:r>
      <w:r w:rsidR="00577FEA" w:rsidRPr="00D81E7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577FEA" w:rsidRPr="00D81E72">
        <w:rPr>
          <w:rFonts w:ascii="Helvetica" w:hAnsi="Helvetica" w:cs="Arial"/>
          <w:sz w:val="20"/>
          <w:szCs w:val="24"/>
          <w:lang w:val="lt-LT"/>
        </w:rPr>
        <w:t>granul</w:t>
      </w:r>
      <w:r w:rsidR="002518B4" w:rsidRPr="00D81E72">
        <w:rPr>
          <w:rFonts w:ascii="Helvetica" w:hAnsi="Helvetica" w:cs="Arial"/>
          <w:sz w:val="20"/>
          <w:szCs w:val="24"/>
          <w:lang w:val="lt-LT"/>
        </w:rPr>
        <w:t>i</w:t>
      </w:r>
      <w:r w:rsidR="00C95368" w:rsidRPr="00D81E72">
        <w:rPr>
          <w:rFonts w:ascii="Helvetica" w:hAnsi="Helvetica" w:cs="Arial"/>
          <w:sz w:val="20"/>
          <w:szCs w:val="24"/>
          <w:lang w:val="lt-LT"/>
        </w:rPr>
        <w:t>ato</w:t>
      </w:r>
      <w:proofErr w:type="spellEnd"/>
      <w:r w:rsidR="00577FEA" w:rsidRPr="00D81E72">
        <w:rPr>
          <w:rFonts w:ascii="Helvetica" w:hAnsi="Helvetica" w:cs="Arial"/>
          <w:sz w:val="20"/>
          <w:szCs w:val="24"/>
          <w:lang w:val="lt-LT"/>
        </w:rPr>
        <w:t xml:space="preserve"> pavidalu, skirta </w:t>
      </w:r>
      <w:r w:rsidR="00C95368" w:rsidRPr="00D81E72">
        <w:rPr>
          <w:rFonts w:ascii="Helvetica" w:hAnsi="Helvetica" w:cs="Arial"/>
          <w:sz w:val="20"/>
          <w:szCs w:val="24"/>
          <w:lang w:val="lt-LT"/>
        </w:rPr>
        <w:t>į</w:t>
      </w:r>
      <w:r w:rsidR="00577FEA" w:rsidRPr="00D81E72">
        <w:rPr>
          <w:rFonts w:ascii="Helvetica" w:hAnsi="Helvetica" w:cs="Arial"/>
          <w:sz w:val="20"/>
          <w:szCs w:val="24"/>
          <w:lang w:val="lt-LT"/>
        </w:rPr>
        <w:t>dėti į kapsules arba formuoti tabletes, kur pradin</w:t>
      </w:r>
      <w:r w:rsidR="00C95368" w:rsidRPr="00D81E72">
        <w:rPr>
          <w:rFonts w:ascii="Helvetica" w:hAnsi="Helvetica" w:cs="Arial"/>
          <w:sz w:val="20"/>
          <w:szCs w:val="24"/>
          <w:lang w:val="lt-LT"/>
        </w:rPr>
        <w:t>is</w:t>
      </w:r>
      <w:r w:rsidR="00577FEA" w:rsidRPr="00D81E7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577FEA" w:rsidRPr="00D81E72">
        <w:rPr>
          <w:rFonts w:ascii="Helvetica" w:hAnsi="Helvetica" w:cs="Arial"/>
          <w:sz w:val="20"/>
          <w:szCs w:val="24"/>
          <w:lang w:val="lt-LT"/>
        </w:rPr>
        <w:t>granulia</w:t>
      </w:r>
      <w:r w:rsidR="00C95368" w:rsidRPr="00D81E72">
        <w:rPr>
          <w:rFonts w:ascii="Helvetica" w:hAnsi="Helvetica" w:cs="Arial"/>
          <w:sz w:val="20"/>
          <w:szCs w:val="24"/>
          <w:lang w:val="lt-LT"/>
        </w:rPr>
        <w:t>tas</w:t>
      </w:r>
      <w:proofErr w:type="spellEnd"/>
      <w:r w:rsidR="00C95368" w:rsidRPr="00D81E72">
        <w:rPr>
          <w:rFonts w:ascii="Helvetica" w:hAnsi="Helvetica" w:cs="Arial"/>
          <w:sz w:val="20"/>
          <w:szCs w:val="24"/>
          <w:lang w:val="lt-LT"/>
        </w:rPr>
        <w:t xml:space="preserve"> apima</w:t>
      </w:r>
      <w:r w:rsidR="00577FEA" w:rsidRPr="00D81E72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4F16FF73" w14:textId="71A9F3FB" w:rsidR="00577FEA" w:rsidRPr="00D81E72" w:rsidRDefault="00577FEA" w:rsidP="00D81E7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t xml:space="preserve">a) nuo 0,1 iki 40 % m/m dapagliflozino </w:t>
      </w:r>
      <w:proofErr w:type="spellStart"/>
      <w:r w:rsidRPr="00D81E72">
        <w:rPr>
          <w:rFonts w:ascii="Helvetica" w:hAnsi="Helvetica" w:cs="Arial"/>
          <w:sz w:val="20"/>
          <w:szCs w:val="24"/>
          <w:lang w:val="lt-LT"/>
        </w:rPr>
        <w:t>propilenglikolio</w:t>
      </w:r>
      <w:proofErr w:type="spellEnd"/>
      <w:r w:rsidRPr="00D81E72">
        <w:rPr>
          <w:rFonts w:ascii="Helvetica" w:hAnsi="Helvetica" w:cs="Arial"/>
          <w:sz w:val="20"/>
          <w:szCs w:val="24"/>
          <w:lang w:val="lt-LT"/>
        </w:rPr>
        <w:t xml:space="preserve"> hidrato, kurio formulė </w:t>
      </w:r>
    </w:p>
    <w:p w14:paraId="12276D35" w14:textId="2D843715" w:rsidR="00C95368" w:rsidRPr="00D81E72" w:rsidRDefault="00D81E72" w:rsidP="00D81E7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pict w14:anchorId="4D2DD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65pt;height:167.1pt">
            <v:imagedata r:id="rId6" o:title=""/>
          </v:shape>
        </w:pict>
      </w:r>
    </w:p>
    <w:p w14:paraId="4052C0A2" w14:textId="04C71858" w:rsidR="00577FEA" w:rsidRPr="00D81E72" w:rsidRDefault="00577FEA" w:rsidP="00D81E7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t xml:space="preserve">b) nuo 0 iki 50 </w:t>
      </w:r>
      <w:r w:rsidR="00C95368" w:rsidRPr="00D81E72">
        <w:rPr>
          <w:rFonts w:ascii="Helvetica" w:hAnsi="Helvetica" w:cs="Arial"/>
          <w:sz w:val="20"/>
          <w:szCs w:val="24"/>
          <w:lang w:val="lt-LT"/>
        </w:rPr>
        <w:t>% m/m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 bevandenės laktozės;</w:t>
      </w:r>
    </w:p>
    <w:p w14:paraId="41B4E93C" w14:textId="77777777" w:rsidR="00577FEA" w:rsidRPr="00D81E72" w:rsidRDefault="00577FEA" w:rsidP="00D81E7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t xml:space="preserve">c) nuo 1 iki 15 % m/m </w:t>
      </w:r>
      <w:proofErr w:type="spellStart"/>
      <w:r w:rsidRPr="00D81E72">
        <w:rPr>
          <w:rFonts w:ascii="Helvetica" w:hAnsi="Helvetica" w:cs="Arial"/>
          <w:sz w:val="20"/>
          <w:szCs w:val="24"/>
          <w:lang w:val="lt-LT"/>
        </w:rPr>
        <w:t>krospovidono</w:t>
      </w:r>
      <w:proofErr w:type="spellEnd"/>
      <w:r w:rsidRPr="00D81E72">
        <w:rPr>
          <w:rFonts w:ascii="Helvetica" w:hAnsi="Helvetica" w:cs="Arial"/>
          <w:sz w:val="20"/>
          <w:szCs w:val="24"/>
          <w:lang w:val="lt-LT"/>
        </w:rPr>
        <w:t>;</w:t>
      </w:r>
    </w:p>
    <w:p w14:paraId="5464693B" w14:textId="051DBBB6" w:rsidR="00577FEA" w:rsidRPr="00D81E72" w:rsidRDefault="00577FEA" w:rsidP="00D81E7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t>d) nuo 0 iki 6</w:t>
      </w:r>
      <w:r w:rsidR="00C95368" w:rsidRPr="00D81E72">
        <w:rPr>
          <w:rFonts w:ascii="Helvetica" w:hAnsi="Helvetica" w:cs="Arial"/>
          <w:sz w:val="20"/>
          <w:szCs w:val="24"/>
          <w:lang w:val="lt-LT"/>
        </w:rPr>
        <w:t xml:space="preserve"> % m/m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 silicio dioksido;</w:t>
      </w:r>
    </w:p>
    <w:p w14:paraId="2B25CC62" w14:textId="19DB1526" w:rsidR="00577FEA" w:rsidRPr="00D81E72" w:rsidRDefault="00577FEA" w:rsidP="00D81E7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t>e) nuo 0 iki 4,0</w:t>
      </w:r>
      <w:r w:rsidR="00C95368" w:rsidRPr="00D81E72">
        <w:rPr>
          <w:rFonts w:ascii="Helvetica" w:hAnsi="Helvetica" w:cs="Arial"/>
          <w:sz w:val="20"/>
          <w:szCs w:val="24"/>
          <w:lang w:val="lt-LT"/>
        </w:rPr>
        <w:t xml:space="preserve"> % m/m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 magnio </w:t>
      </w:r>
      <w:proofErr w:type="spellStart"/>
      <w:r w:rsidRPr="00D81E72">
        <w:rPr>
          <w:rFonts w:ascii="Helvetica" w:hAnsi="Helvetica" w:cs="Arial"/>
          <w:sz w:val="20"/>
          <w:szCs w:val="24"/>
          <w:lang w:val="lt-LT"/>
        </w:rPr>
        <w:t>stearato</w:t>
      </w:r>
      <w:proofErr w:type="spellEnd"/>
      <w:r w:rsidRPr="00D81E72">
        <w:rPr>
          <w:rFonts w:ascii="Helvetica" w:hAnsi="Helvetica" w:cs="Arial"/>
          <w:sz w:val="20"/>
          <w:szCs w:val="24"/>
          <w:lang w:val="lt-LT"/>
        </w:rPr>
        <w:t>; ir</w:t>
      </w:r>
    </w:p>
    <w:p w14:paraId="641E9E2C" w14:textId="24D98312" w:rsidR="00577FEA" w:rsidRPr="00D81E72" w:rsidRDefault="00577FEA" w:rsidP="00D81E7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t xml:space="preserve">f) </w:t>
      </w:r>
      <w:proofErr w:type="spellStart"/>
      <w:r w:rsidRPr="00D81E72">
        <w:rPr>
          <w:rFonts w:ascii="Helvetica" w:hAnsi="Helvetica" w:cs="Arial"/>
          <w:sz w:val="20"/>
          <w:szCs w:val="24"/>
          <w:lang w:val="lt-LT"/>
        </w:rPr>
        <w:t>mikrokristalinės</w:t>
      </w:r>
      <w:proofErr w:type="spellEnd"/>
      <w:r w:rsidRPr="00D81E72">
        <w:rPr>
          <w:rFonts w:ascii="Helvetica" w:hAnsi="Helvetica" w:cs="Arial"/>
          <w:sz w:val="20"/>
          <w:szCs w:val="24"/>
          <w:lang w:val="lt-LT"/>
        </w:rPr>
        <w:t xml:space="preserve"> celiuliozės tokiu kiekiu, kad </w:t>
      </w:r>
      <w:r w:rsidR="00C95368" w:rsidRPr="00D81E72">
        <w:rPr>
          <w:rFonts w:ascii="Helvetica" w:hAnsi="Helvetica" w:cs="Arial"/>
          <w:sz w:val="20"/>
          <w:szCs w:val="24"/>
          <w:lang w:val="lt-LT"/>
        </w:rPr>
        <w:t>būtų pagamintas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 100 </w:t>
      </w:r>
      <w:r w:rsidR="00C95368" w:rsidRPr="00D81E72">
        <w:rPr>
          <w:rFonts w:ascii="Helvetica" w:hAnsi="Helvetica" w:cs="Arial"/>
          <w:sz w:val="20"/>
          <w:szCs w:val="24"/>
          <w:lang w:val="lt-LT"/>
        </w:rPr>
        <w:t xml:space="preserve">% </w:t>
      </w:r>
      <w:r w:rsidRPr="00D81E72">
        <w:rPr>
          <w:rFonts w:ascii="Helvetica" w:hAnsi="Helvetica" w:cs="Arial"/>
          <w:sz w:val="20"/>
          <w:szCs w:val="24"/>
          <w:lang w:val="lt-LT"/>
        </w:rPr>
        <w:t>m/m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 xml:space="preserve"> pradinis </w:t>
      </w:r>
      <w:proofErr w:type="spellStart"/>
      <w:r w:rsidR="00F47CBB" w:rsidRPr="00D81E72">
        <w:rPr>
          <w:rFonts w:ascii="Helvetica" w:hAnsi="Helvetica" w:cs="Arial"/>
          <w:sz w:val="20"/>
          <w:szCs w:val="24"/>
          <w:lang w:val="lt-LT"/>
        </w:rPr>
        <w:t>granuliatas</w:t>
      </w:r>
      <w:proofErr w:type="spellEnd"/>
      <w:r w:rsidRPr="00D81E72">
        <w:rPr>
          <w:rFonts w:ascii="Helvetica" w:hAnsi="Helvetica" w:cs="Arial"/>
          <w:sz w:val="20"/>
          <w:szCs w:val="24"/>
          <w:lang w:val="lt-LT"/>
        </w:rPr>
        <w:t>.</w:t>
      </w:r>
    </w:p>
    <w:p w14:paraId="7A6232F5" w14:textId="77777777" w:rsidR="00F47CBB" w:rsidRPr="00D81E72" w:rsidRDefault="00F47CBB" w:rsidP="00D81E7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43F5B24" w14:textId="1898B741" w:rsidR="00577FEA" w:rsidRPr="00D81E72" w:rsidRDefault="00577FEA" w:rsidP="00D81E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t>2.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81E72">
        <w:rPr>
          <w:rFonts w:ascii="Helvetica" w:hAnsi="Helvetica" w:cs="Arial"/>
          <w:sz w:val="20"/>
          <w:szCs w:val="24"/>
          <w:lang w:val="lt-LT"/>
        </w:rPr>
        <w:t>Pradin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>i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s </w:t>
      </w:r>
      <w:proofErr w:type="spellStart"/>
      <w:r w:rsidR="00F47CBB" w:rsidRPr="00D81E72">
        <w:rPr>
          <w:rFonts w:ascii="Helvetica" w:hAnsi="Helvetica" w:cs="Arial"/>
          <w:sz w:val="20"/>
          <w:szCs w:val="24"/>
          <w:lang w:val="lt-LT"/>
        </w:rPr>
        <w:t>granuliatas</w:t>
      </w:r>
      <w:proofErr w:type="spellEnd"/>
      <w:r w:rsidRPr="00D81E72">
        <w:rPr>
          <w:rFonts w:ascii="Helvetica" w:hAnsi="Helvetica" w:cs="Arial"/>
          <w:sz w:val="20"/>
          <w:szCs w:val="24"/>
          <w:lang w:val="lt-LT"/>
        </w:rPr>
        <w:t xml:space="preserve"> pagal 1 punktą, apiman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>tis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 nuo 10 iki 30 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>% m/m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 bevandenės laktozės, nuo 3 iki 10 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>% m/m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81E72">
        <w:rPr>
          <w:rFonts w:ascii="Helvetica" w:hAnsi="Helvetica" w:cs="Arial"/>
          <w:sz w:val="20"/>
          <w:szCs w:val="24"/>
          <w:lang w:val="lt-LT"/>
        </w:rPr>
        <w:t>krospovidono</w:t>
      </w:r>
      <w:proofErr w:type="spellEnd"/>
      <w:r w:rsidRPr="00D81E72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D81E72">
        <w:rPr>
          <w:rFonts w:ascii="Helvetica" w:hAnsi="Helvetica" w:cs="Arial"/>
          <w:sz w:val="20"/>
          <w:szCs w:val="24"/>
          <w:lang w:val="lt-LT"/>
        </w:rPr>
        <w:t>0,5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4 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>% m/m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 silicio dioksido, 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D81E72">
        <w:rPr>
          <w:rFonts w:ascii="Helvetica" w:hAnsi="Helvetica" w:cs="Arial"/>
          <w:sz w:val="20"/>
          <w:szCs w:val="24"/>
          <w:lang w:val="lt-LT"/>
        </w:rPr>
        <w:t>0,5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2,0 % m/m magnio </w:t>
      </w:r>
      <w:proofErr w:type="spellStart"/>
      <w:r w:rsidRPr="00D81E72">
        <w:rPr>
          <w:rFonts w:ascii="Helvetica" w:hAnsi="Helvetica" w:cs="Arial"/>
          <w:sz w:val="20"/>
          <w:szCs w:val="24"/>
          <w:lang w:val="lt-LT"/>
        </w:rPr>
        <w:t>stearato</w:t>
      </w:r>
      <w:proofErr w:type="spellEnd"/>
      <w:r w:rsidRPr="00D81E72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D81E72">
        <w:rPr>
          <w:rFonts w:ascii="Helvetica" w:hAnsi="Helvetica" w:cs="Arial"/>
          <w:sz w:val="20"/>
          <w:szCs w:val="24"/>
          <w:lang w:val="lt-LT"/>
        </w:rPr>
        <w:t>mikrokristalinės</w:t>
      </w:r>
      <w:proofErr w:type="spellEnd"/>
      <w:r w:rsidRPr="00D81E72">
        <w:rPr>
          <w:rFonts w:ascii="Helvetica" w:hAnsi="Helvetica" w:cs="Arial"/>
          <w:sz w:val="20"/>
          <w:szCs w:val="24"/>
          <w:lang w:val="lt-LT"/>
        </w:rPr>
        <w:t xml:space="preserve"> celiuliozės.</w:t>
      </w:r>
    </w:p>
    <w:p w14:paraId="5EA9C3E8" w14:textId="77777777" w:rsidR="00F47CBB" w:rsidRPr="00D81E72" w:rsidRDefault="00F47CBB" w:rsidP="00D81E7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45B9B31" w14:textId="5D0AD592" w:rsidR="00577FEA" w:rsidRPr="00D81E72" w:rsidRDefault="00577FEA" w:rsidP="00D81E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t>3.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81E72">
        <w:rPr>
          <w:rFonts w:ascii="Helvetica" w:hAnsi="Helvetica" w:cs="Arial"/>
          <w:sz w:val="20"/>
          <w:szCs w:val="24"/>
          <w:lang w:val="lt-LT"/>
        </w:rPr>
        <w:t>Tabletė arba kapsulė, apimanti pradin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>į</w:t>
      </w:r>
      <w:r w:rsidRPr="00D81E7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47CBB" w:rsidRPr="00D81E72">
        <w:rPr>
          <w:rFonts w:ascii="Helvetica" w:hAnsi="Helvetica" w:cs="Arial"/>
          <w:sz w:val="20"/>
          <w:szCs w:val="24"/>
          <w:lang w:val="lt-LT"/>
        </w:rPr>
        <w:t>granuliat</w:t>
      </w:r>
      <w:r w:rsidRPr="00D81E72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D81E72">
        <w:rPr>
          <w:rFonts w:ascii="Helvetica" w:hAnsi="Helvetica" w:cs="Arial"/>
          <w:sz w:val="20"/>
          <w:szCs w:val="24"/>
          <w:lang w:val="lt-LT"/>
        </w:rPr>
        <w:t xml:space="preserve"> pagal bet kurį ankstesnį punktą.</w:t>
      </w:r>
    </w:p>
    <w:p w14:paraId="080C4DA6" w14:textId="77777777" w:rsidR="00F47CBB" w:rsidRPr="00D81E72" w:rsidRDefault="00F47CBB" w:rsidP="00D81E7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DC8A2C" w14:textId="0D264E38" w:rsidR="00035E1E" w:rsidRPr="00D81E72" w:rsidRDefault="00577FEA" w:rsidP="00D81E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81E72">
        <w:rPr>
          <w:rFonts w:ascii="Helvetica" w:hAnsi="Helvetica" w:cs="Arial"/>
          <w:sz w:val="20"/>
          <w:szCs w:val="24"/>
          <w:lang w:val="lt-LT"/>
        </w:rPr>
        <w:t>4.</w:t>
      </w:r>
      <w:r w:rsidR="00F47CBB" w:rsidRPr="00D81E7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81E72">
        <w:rPr>
          <w:rFonts w:ascii="Helvetica" w:hAnsi="Helvetica" w:cs="Arial"/>
          <w:sz w:val="20"/>
          <w:szCs w:val="24"/>
          <w:lang w:val="lt-LT"/>
        </w:rPr>
        <w:t>Tabletė arba kapsulė pagal 3 punktą, kur dapagliflozino dozė yra nuo 0,1 mg iki 50 mg.</w:t>
      </w:r>
    </w:p>
    <w:sectPr w:rsidR="00035E1E" w:rsidRPr="00D81E72" w:rsidSect="00D81E7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BB96" w14:textId="77777777" w:rsidR="00ED5EE5" w:rsidRDefault="00ED5EE5" w:rsidP="007B0A41">
      <w:pPr>
        <w:spacing w:after="0" w:line="240" w:lineRule="auto"/>
      </w:pPr>
      <w:r>
        <w:separator/>
      </w:r>
    </w:p>
  </w:endnote>
  <w:endnote w:type="continuationSeparator" w:id="0">
    <w:p w14:paraId="70AC79C8" w14:textId="77777777" w:rsidR="00ED5EE5" w:rsidRDefault="00ED5EE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7437" w14:textId="77777777" w:rsidR="00ED5EE5" w:rsidRDefault="00ED5EE5" w:rsidP="007B0A41">
      <w:pPr>
        <w:spacing w:after="0" w:line="240" w:lineRule="auto"/>
      </w:pPr>
      <w:r>
        <w:separator/>
      </w:r>
    </w:p>
  </w:footnote>
  <w:footnote w:type="continuationSeparator" w:id="0">
    <w:p w14:paraId="7855CBA3" w14:textId="77777777" w:rsidR="00ED5EE5" w:rsidRDefault="00ED5EE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18B4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E454D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77FEA"/>
    <w:rsid w:val="00593A5A"/>
    <w:rsid w:val="0059478E"/>
    <w:rsid w:val="005A0BED"/>
    <w:rsid w:val="005A1D19"/>
    <w:rsid w:val="005A7E9F"/>
    <w:rsid w:val="005C4A77"/>
    <w:rsid w:val="005D37DF"/>
    <w:rsid w:val="005E0AC1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9536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81E72"/>
    <w:rsid w:val="00D9543C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78F"/>
    <w:rsid w:val="00E2583B"/>
    <w:rsid w:val="00E321B7"/>
    <w:rsid w:val="00EB03E6"/>
    <w:rsid w:val="00EC3343"/>
    <w:rsid w:val="00ED5EE5"/>
    <w:rsid w:val="00F01CE8"/>
    <w:rsid w:val="00F06564"/>
    <w:rsid w:val="00F26CDE"/>
    <w:rsid w:val="00F32BD1"/>
    <w:rsid w:val="00F37F4D"/>
    <w:rsid w:val="00F47CBB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ABE6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765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2023-07-09T13:17:00Z</dcterms:created>
  <dcterms:modified xsi:type="dcterms:W3CDTF">2023-07-14T11:20:00Z</dcterms:modified>
</cp:coreProperties>
</file>