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3159" w14:textId="6F3BA372" w:rsidR="000C114F" w:rsidRPr="00141C3D" w:rsidRDefault="00B70727" w:rsidP="00141C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1. </w:t>
      </w:r>
      <w:r w:rsidR="00621D70" w:rsidRPr="00141C3D">
        <w:rPr>
          <w:rFonts w:ascii="Helvetica" w:hAnsi="Helvetica" w:cs="Arial"/>
          <w:sz w:val="20"/>
          <w:lang w:val="lt-LT"/>
        </w:rPr>
        <w:t xml:space="preserve">Farmacinė kompozicija, apimanti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621D70" w:rsidRPr="00141C3D">
        <w:rPr>
          <w:rFonts w:ascii="Helvetica" w:hAnsi="Helvetica" w:cs="Arial"/>
          <w:sz w:val="20"/>
          <w:lang w:val="lt-LT"/>
        </w:rPr>
        <w:t xml:space="preserve"> sulfatą</w:t>
      </w:r>
      <w:r w:rsidR="000C114F" w:rsidRPr="00141C3D">
        <w:rPr>
          <w:rFonts w:ascii="Helvetica" w:hAnsi="Helvetica" w:cs="Arial"/>
          <w:sz w:val="20"/>
          <w:lang w:val="lt-LT"/>
        </w:rPr>
        <w:t xml:space="preserve">, 125-650 mg </w:t>
      </w:r>
      <w:r w:rsidR="00621D70" w:rsidRPr="00141C3D">
        <w:rPr>
          <w:rFonts w:ascii="Helvetica" w:hAnsi="Helvetica" w:cs="Arial"/>
          <w:sz w:val="20"/>
          <w:lang w:val="lt-LT"/>
        </w:rPr>
        <w:t>ne</w:t>
      </w:r>
      <w:r w:rsidR="000C114F" w:rsidRPr="00141C3D">
        <w:rPr>
          <w:rFonts w:ascii="Helvetica" w:hAnsi="Helvetica" w:cs="Arial"/>
          <w:sz w:val="20"/>
          <w:lang w:val="lt-LT"/>
        </w:rPr>
        <w:t>organi</w:t>
      </w:r>
      <w:r w:rsidR="00621D70" w:rsidRPr="00141C3D">
        <w:rPr>
          <w:rFonts w:ascii="Helvetica" w:hAnsi="Helvetica" w:cs="Arial"/>
          <w:sz w:val="20"/>
          <w:lang w:val="lt-LT"/>
        </w:rPr>
        <w:t>nės druskos, skaičiuojant</w:t>
      </w:r>
      <w:r w:rsidR="000C114F" w:rsidRPr="00141C3D">
        <w:rPr>
          <w:rFonts w:ascii="Helvetica" w:hAnsi="Helvetica" w:cs="Arial"/>
          <w:sz w:val="20"/>
          <w:lang w:val="lt-LT"/>
        </w:rPr>
        <w:t xml:space="preserve"> </w:t>
      </w:r>
      <w:r w:rsidR="00221C6B" w:rsidRPr="00141C3D">
        <w:rPr>
          <w:rFonts w:ascii="Helvetica" w:hAnsi="Helvetica" w:cs="Arial"/>
          <w:sz w:val="20"/>
          <w:lang w:val="lt-LT"/>
        </w:rPr>
        <w:t xml:space="preserve">pagal </w:t>
      </w:r>
      <w:r w:rsidR="000C114F" w:rsidRPr="00141C3D">
        <w:rPr>
          <w:rFonts w:ascii="Helvetica" w:hAnsi="Helvetica" w:cs="Arial"/>
          <w:sz w:val="20"/>
          <w:lang w:val="lt-LT"/>
        </w:rPr>
        <w:t xml:space="preserve">1000 mg </w:t>
      </w:r>
      <w:proofErr w:type="spellStart"/>
      <w:r w:rsidR="000C114F" w:rsidRPr="00141C3D">
        <w:rPr>
          <w:rFonts w:ascii="Helvetica" w:hAnsi="Helvetica" w:cs="Arial"/>
          <w:sz w:val="20"/>
          <w:lang w:val="lt-LT"/>
        </w:rPr>
        <w:t>ceftolozan</w:t>
      </w:r>
      <w:r w:rsidR="00621D70" w:rsidRPr="00141C3D">
        <w:rPr>
          <w:rFonts w:ascii="Helvetica" w:hAnsi="Helvetica" w:cs="Arial"/>
          <w:sz w:val="20"/>
          <w:lang w:val="lt-LT"/>
        </w:rPr>
        <w:t>o</w:t>
      </w:r>
      <w:proofErr w:type="spellEnd"/>
      <w:r w:rsidR="000C114F" w:rsidRPr="00141C3D">
        <w:rPr>
          <w:rFonts w:ascii="Helvetica" w:hAnsi="Helvetica" w:cs="Arial"/>
          <w:sz w:val="20"/>
          <w:lang w:val="lt-LT"/>
        </w:rPr>
        <w:t xml:space="preserve"> </w:t>
      </w:r>
      <w:r w:rsidR="00621D70" w:rsidRPr="00141C3D">
        <w:rPr>
          <w:rFonts w:ascii="Helvetica" w:hAnsi="Helvetica" w:cs="Arial"/>
          <w:sz w:val="20"/>
          <w:lang w:val="lt-LT"/>
        </w:rPr>
        <w:t>laisvosios bazės ekvivalento</w:t>
      </w:r>
      <w:r w:rsidR="000C114F" w:rsidRPr="00141C3D">
        <w:rPr>
          <w:rFonts w:ascii="Helvetica" w:hAnsi="Helvetica" w:cs="Arial"/>
          <w:sz w:val="20"/>
          <w:lang w:val="lt-LT"/>
        </w:rPr>
        <w:t xml:space="preserve">, </w:t>
      </w:r>
      <w:r w:rsidR="00621D70" w:rsidRPr="00141C3D">
        <w:rPr>
          <w:rFonts w:ascii="Helvetica" w:hAnsi="Helvetica" w:cs="Arial"/>
          <w:sz w:val="20"/>
          <w:lang w:val="lt-LT"/>
        </w:rPr>
        <w:t>ir</w:t>
      </w:r>
      <w:r w:rsidR="000C114F" w:rsidRPr="00141C3D">
        <w:rPr>
          <w:rFonts w:ascii="Helvetica" w:hAnsi="Helvetica" w:cs="Arial"/>
          <w:sz w:val="20"/>
          <w:lang w:val="lt-LT"/>
        </w:rPr>
        <w:t xml:space="preserve"> </w:t>
      </w:r>
      <w:r w:rsidR="00621D70" w:rsidRPr="00141C3D">
        <w:rPr>
          <w:rFonts w:ascii="Helvetica" w:hAnsi="Helvetica" w:cs="Arial"/>
          <w:sz w:val="20"/>
          <w:lang w:val="lt-LT"/>
        </w:rPr>
        <w:t xml:space="preserve">natrio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tazobaktam</w:t>
      </w:r>
      <w:r w:rsidR="00221C6B" w:rsidRPr="00141C3D">
        <w:rPr>
          <w:rFonts w:ascii="Helvetica" w:hAnsi="Helvetica" w:cs="Arial"/>
          <w:sz w:val="20"/>
          <w:lang w:val="lt-LT"/>
        </w:rPr>
        <w:t>ą</w:t>
      </w:r>
      <w:proofErr w:type="spellEnd"/>
      <w:r w:rsidR="00221C6B" w:rsidRPr="00141C3D">
        <w:rPr>
          <w:rFonts w:ascii="Helvetica" w:hAnsi="Helvetica" w:cs="Arial"/>
          <w:sz w:val="20"/>
          <w:lang w:val="lt-LT"/>
        </w:rPr>
        <w:t>, kurio kiekis yra</w:t>
      </w:r>
      <w:r w:rsidR="000C114F" w:rsidRPr="00141C3D">
        <w:rPr>
          <w:rFonts w:ascii="Helvetica" w:hAnsi="Helvetica" w:cs="Arial"/>
          <w:sz w:val="20"/>
          <w:lang w:val="lt-LT"/>
        </w:rPr>
        <w:t xml:space="preserve"> 400-550 mg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tazobaktamo</w:t>
      </w:r>
      <w:proofErr w:type="spellEnd"/>
      <w:r w:rsidR="00221C6B" w:rsidRPr="00141C3D">
        <w:rPr>
          <w:rFonts w:ascii="Helvetica" w:hAnsi="Helvetica" w:cs="Arial"/>
          <w:sz w:val="20"/>
          <w:lang w:val="lt-LT"/>
        </w:rPr>
        <w:t xml:space="preserve"> laisvosios </w:t>
      </w:r>
      <w:r w:rsidR="00D619D6" w:rsidRPr="00141C3D">
        <w:rPr>
          <w:rFonts w:ascii="Helvetica" w:hAnsi="Helvetica" w:cs="Arial"/>
          <w:sz w:val="20"/>
          <w:lang w:val="lt-LT"/>
        </w:rPr>
        <w:t>rūgšties</w:t>
      </w:r>
      <w:r w:rsidR="00221C6B" w:rsidRPr="00141C3D">
        <w:rPr>
          <w:rFonts w:ascii="Helvetica" w:hAnsi="Helvetica" w:cs="Arial"/>
          <w:sz w:val="20"/>
          <w:lang w:val="lt-LT"/>
        </w:rPr>
        <w:t xml:space="preserve"> ekvivalento,</w:t>
      </w:r>
      <w:r w:rsidR="00621D70" w:rsidRPr="00141C3D">
        <w:rPr>
          <w:rFonts w:ascii="Helvetica" w:hAnsi="Helvetica" w:cs="Arial"/>
          <w:sz w:val="20"/>
          <w:lang w:val="lt-LT"/>
        </w:rPr>
        <w:t xml:space="preserve"> </w:t>
      </w:r>
      <w:r w:rsidR="00221C6B" w:rsidRPr="00141C3D">
        <w:rPr>
          <w:rFonts w:ascii="Helvetica" w:hAnsi="Helvetica" w:cs="Arial"/>
          <w:sz w:val="20"/>
          <w:lang w:val="lt-LT"/>
        </w:rPr>
        <w:t xml:space="preserve">skaičiuojant pagal 1000 mg </w:t>
      </w:r>
      <w:proofErr w:type="spellStart"/>
      <w:r w:rsidR="00221C6B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221C6B" w:rsidRPr="00141C3D">
        <w:rPr>
          <w:rFonts w:ascii="Helvetica" w:hAnsi="Helvetica" w:cs="Arial"/>
          <w:sz w:val="20"/>
          <w:lang w:val="lt-LT"/>
        </w:rPr>
        <w:t xml:space="preserve"> laisvosios bazės ekvivalento</w:t>
      </w:r>
      <w:r w:rsidR="000C114F" w:rsidRPr="00141C3D">
        <w:rPr>
          <w:rFonts w:ascii="Helvetica" w:hAnsi="Helvetica" w:cs="Arial"/>
          <w:sz w:val="20"/>
          <w:lang w:val="lt-LT"/>
        </w:rPr>
        <w:t xml:space="preserve">, </w:t>
      </w:r>
      <w:r w:rsidR="00621D70" w:rsidRPr="00141C3D">
        <w:rPr>
          <w:rFonts w:ascii="Helvetica" w:hAnsi="Helvetica" w:cs="Arial"/>
          <w:sz w:val="20"/>
          <w:lang w:val="lt-LT"/>
        </w:rPr>
        <w:t>kur</w:t>
      </w:r>
      <w:r w:rsidR="000C114F" w:rsidRPr="00141C3D">
        <w:rPr>
          <w:rFonts w:ascii="Helvetica" w:hAnsi="Helvetica" w:cs="Arial"/>
          <w:sz w:val="20"/>
          <w:lang w:val="lt-LT"/>
        </w:rPr>
        <w:t xml:space="preserve"> </w:t>
      </w:r>
      <w:r w:rsidR="00621D70" w:rsidRPr="00141C3D">
        <w:rPr>
          <w:rFonts w:ascii="Helvetica" w:hAnsi="Helvetica" w:cs="Arial"/>
          <w:sz w:val="20"/>
          <w:lang w:val="lt-LT"/>
        </w:rPr>
        <w:t xml:space="preserve">kompozicija yra gaunama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liofilizuojant</w:t>
      </w:r>
      <w:proofErr w:type="spellEnd"/>
      <w:r w:rsidR="00621D70" w:rsidRPr="00141C3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621D70" w:rsidRPr="00141C3D">
        <w:rPr>
          <w:rFonts w:ascii="Helvetica" w:hAnsi="Helvetica" w:cs="Arial"/>
          <w:sz w:val="20"/>
          <w:lang w:val="lt-LT"/>
        </w:rPr>
        <w:t xml:space="preserve"> sulfatą, kai nėra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tazobaktamo</w:t>
      </w:r>
      <w:proofErr w:type="spellEnd"/>
      <w:r w:rsidR="00621D70" w:rsidRPr="00141C3D">
        <w:rPr>
          <w:rFonts w:ascii="Helvetica" w:hAnsi="Helvetica" w:cs="Arial"/>
          <w:sz w:val="20"/>
          <w:lang w:val="lt-LT"/>
        </w:rPr>
        <w:t xml:space="preserve">, ir po to sumaišomas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liofilizuotas</w:t>
      </w:r>
      <w:proofErr w:type="spellEnd"/>
      <w:r w:rsidR="00621D70" w:rsidRPr="00141C3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621D70" w:rsidRPr="00141C3D">
        <w:rPr>
          <w:rFonts w:ascii="Helvetica" w:hAnsi="Helvetica" w:cs="Arial"/>
          <w:sz w:val="20"/>
          <w:lang w:val="lt-LT"/>
        </w:rPr>
        <w:t xml:space="preserve"> sulfatas su </w:t>
      </w:r>
      <w:r w:rsidR="00D619D6" w:rsidRPr="00141C3D">
        <w:rPr>
          <w:rFonts w:ascii="Helvetica" w:hAnsi="Helvetica" w:cs="Arial"/>
          <w:sz w:val="20"/>
          <w:lang w:val="lt-LT"/>
        </w:rPr>
        <w:t xml:space="preserve">natrio </w:t>
      </w:r>
      <w:proofErr w:type="spellStart"/>
      <w:r w:rsidR="00D619D6" w:rsidRPr="00141C3D">
        <w:rPr>
          <w:rFonts w:ascii="Helvetica" w:hAnsi="Helvetica" w:cs="Arial"/>
          <w:sz w:val="20"/>
          <w:lang w:val="lt-LT"/>
        </w:rPr>
        <w:t>t</w:t>
      </w:r>
      <w:r w:rsidR="00621D70" w:rsidRPr="00141C3D">
        <w:rPr>
          <w:rFonts w:ascii="Helvetica" w:hAnsi="Helvetica" w:cs="Arial"/>
          <w:sz w:val="20"/>
          <w:lang w:val="lt-LT"/>
        </w:rPr>
        <w:t>azobaktam</w:t>
      </w:r>
      <w:r w:rsidR="00D619D6" w:rsidRPr="00141C3D">
        <w:rPr>
          <w:rFonts w:ascii="Helvetica" w:hAnsi="Helvetica" w:cs="Arial"/>
          <w:sz w:val="20"/>
          <w:lang w:val="lt-LT"/>
        </w:rPr>
        <w:t>u</w:t>
      </w:r>
      <w:proofErr w:type="spellEnd"/>
      <w:r w:rsidR="00621D70" w:rsidRPr="00141C3D">
        <w:rPr>
          <w:rFonts w:ascii="Helvetica" w:hAnsi="Helvetica" w:cs="Arial"/>
          <w:sz w:val="20"/>
          <w:lang w:val="lt-LT"/>
        </w:rPr>
        <w:t>, kuri</w:t>
      </w:r>
      <w:r w:rsidR="00D619D6" w:rsidRPr="00141C3D">
        <w:rPr>
          <w:rFonts w:ascii="Helvetica" w:hAnsi="Helvetica" w:cs="Arial"/>
          <w:sz w:val="20"/>
          <w:lang w:val="lt-LT"/>
        </w:rPr>
        <w:t>s</w:t>
      </w:r>
      <w:r w:rsidR="00621D70" w:rsidRPr="00141C3D">
        <w:rPr>
          <w:rFonts w:ascii="Helvetica" w:hAnsi="Helvetica" w:cs="Arial"/>
          <w:sz w:val="20"/>
          <w:lang w:val="lt-LT"/>
        </w:rPr>
        <w:t xml:space="preserve"> buvo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liofilizuota</w:t>
      </w:r>
      <w:r w:rsidR="00D619D6" w:rsidRPr="00141C3D">
        <w:rPr>
          <w:rFonts w:ascii="Helvetica" w:hAnsi="Helvetica" w:cs="Arial"/>
          <w:sz w:val="20"/>
          <w:lang w:val="lt-LT"/>
        </w:rPr>
        <w:t>s</w:t>
      </w:r>
      <w:proofErr w:type="spellEnd"/>
      <w:r w:rsidR="00621D70" w:rsidRPr="00141C3D">
        <w:rPr>
          <w:rFonts w:ascii="Helvetica" w:hAnsi="Helvetica" w:cs="Arial"/>
          <w:sz w:val="20"/>
          <w:lang w:val="lt-LT"/>
        </w:rPr>
        <w:t xml:space="preserve"> be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0C114F" w:rsidRPr="00141C3D">
        <w:rPr>
          <w:rFonts w:ascii="Helvetica" w:hAnsi="Helvetica" w:cs="Arial"/>
          <w:sz w:val="20"/>
          <w:lang w:val="lt-LT"/>
        </w:rPr>
        <w:t>.</w:t>
      </w:r>
    </w:p>
    <w:p w14:paraId="0AA9E413" w14:textId="77777777" w:rsidR="000C114F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29F5DFB" w14:textId="7AED42A8" w:rsidR="000C114F" w:rsidRPr="00141C3D" w:rsidRDefault="000C114F" w:rsidP="00141C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2. </w:t>
      </w:r>
      <w:r w:rsidR="00A76A69" w:rsidRPr="00141C3D">
        <w:rPr>
          <w:rFonts w:ascii="Helvetica" w:hAnsi="Helvetica" w:cs="Arial"/>
          <w:sz w:val="20"/>
          <w:lang w:val="lt-LT"/>
        </w:rPr>
        <w:t>Farmacinė kompozicija pagal 1 punktą, kur</w:t>
      </w:r>
      <w:r w:rsidRPr="00141C3D">
        <w:rPr>
          <w:rFonts w:ascii="Helvetica" w:hAnsi="Helvetica" w:cs="Arial"/>
          <w:sz w:val="20"/>
          <w:lang w:val="lt-LT"/>
        </w:rPr>
        <w:t xml:space="preserve"> 125-650 mg </w:t>
      </w:r>
      <w:r w:rsidR="00621D70" w:rsidRPr="00141C3D">
        <w:rPr>
          <w:rFonts w:ascii="Helvetica" w:hAnsi="Helvetica" w:cs="Arial"/>
          <w:sz w:val="20"/>
          <w:lang w:val="lt-LT"/>
        </w:rPr>
        <w:t xml:space="preserve">neorganinės druskos, skaičiuojant </w:t>
      </w:r>
      <w:r w:rsidR="00D619D6" w:rsidRPr="00141C3D">
        <w:rPr>
          <w:rFonts w:ascii="Helvetica" w:hAnsi="Helvetica" w:cs="Arial"/>
          <w:sz w:val="20"/>
          <w:lang w:val="lt-LT"/>
        </w:rPr>
        <w:t xml:space="preserve">pagal </w:t>
      </w:r>
      <w:r w:rsidR="00621D70" w:rsidRPr="00141C3D">
        <w:rPr>
          <w:rFonts w:ascii="Helvetica" w:hAnsi="Helvetica" w:cs="Arial"/>
          <w:sz w:val="20"/>
          <w:lang w:val="lt-LT"/>
        </w:rPr>
        <w:t xml:space="preserve">1000 mg </w:t>
      </w:r>
      <w:proofErr w:type="spellStart"/>
      <w:r w:rsidR="00621D70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621D70" w:rsidRPr="00141C3D">
        <w:rPr>
          <w:rFonts w:ascii="Helvetica" w:hAnsi="Helvetica" w:cs="Arial"/>
          <w:sz w:val="20"/>
          <w:lang w:val="lt-LT"/>
        </w:rPr>
        <w:t xml:space="preserve"> laisvosios bazės ekvivalento,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621D70" w:rsidRPr="00141C3D">
        <w:rPr>
          <w:rFonts w:ascii="Helvetica" w:hAnsi="Helvetica" w:cs="Arial"/>
          <w:sz w:val="20"/>
          <w:lang w:val="lt-LT"/>
        </w:rPr>
        <w:t>yra</w:t>
      </w:r>
      <w:r w:rsidRPr="00141C3D">
        <w:rPr>
          <w:rFonts w:ascii="Helvetica" w:hAnsi="Helvetica" w:cs="Arial"/>
          <w:sz w:val="20"/>
          <w:lang w:val="lt-LT"/>
        </w:rPr>
        <w:t xml:space="preserve"> 125-650 mg </w:t>
      </w:r>
      <w:r w:rsidR="00621D70" w:rsidRPr="00141C3D">
        <w:rPr>
          <w:rFonts w:ascii="Helvetica" w:hAnsi="Helvetica" w:cs="Arial"/>
          <w:sz w:val="20"/>
          <w:lang w:val="lt-LT"/>
        </w:rPr>
        <w:t>natrio</w:t>
      </w:r>
      <w:r w:rsidRPr="00141C3D">
        <w:rPr>
          <w:rFonts w:ascii="Helvetica" w:hAnsi="Helvetica" w:cs="Arial"/>
          <w:sz w:val="20"/>
          <w:lang w:val="lt-LT"/>
        </w:rPr>
        <w:t xml:space="preserve"> chlorid</w:t>
      </w:r>
      <w:r w:rsidR="00621D70" w:rsidRPr="00141C3D">
        <w:rPr>
          <w:rFonts w:ascii="Helvetica" w:hAnsi="Helvetica" w:cs="Arial"/>
          <w:sz w:val="20"/>
          <w:lang w:val="lt-LT"/>
        </w:rPr>
        <w:t>o,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541264" w:rsidRPr="00141C3D">
        <w:rPr>
          <w:rFonts w:ascii="Helvetica" w:hAnsi="Helvetica" w:cs="Arial"/>
          <w:sz w:val="20"/>
          <w:lang w:val="lt-LT"/>
        </w:rPr>
        <w:t xml:space="preserve">skaičiuojant </w:t>
      </w:r>
      <w:r w:rsidR="00D619D6" w:rsidRPr="00141C3D">
        <w:rPr>
          <w:rFonts w:ascii="Helvetica" w:hAnsi="Helvetica" w:cs="Arial"/>
          <w:sz w:val="20"/>
          <w:lang w:val="lt-LT"/>
        </w:rPr>
        <w:t xml:space="preserve">pagal </w:t>
      </w:r>
      <w:r w:rsidR="00541264" w:rsidRPr="00141C3D">
        <w:rPr>
          <w:rFonts w:ascii="Helvetica" w:hAnsi="Helvetica" w:cs="Arial"/>
          <w:sz w:val="20"/>
          <w:lang w:val="lt-LT"/>
        </w:rPr>
        <w:t xml:space="preserve">1000 mg </w:t>
      </w:r>
      <w:proofErr w:type="spellStart"/>
      <w:r w:rsidR="00541264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541264" w:rsidRPr="00141C3D">
        <w:rPr>
          <w:rFonts w:ascii="Helvetica" w:hAnsi="Helvetica" w:cs="Arial"/>
          <w:sz w:val="20"/>
          <w:lang w:val="lt-LT"/>
        </w:rPr>
        <w:t xml:space="preserve"> laisvosios bazės ekvivalento</w:t>
      </w:r>
      <w:r w:rsidRPr="00141C3D">
        <w:rPr>
          <w:rFonts w:ascii="Helvetica" w:hAnsi="Helvetica" w:cs="Arial"/>
          <w:sz w:val="20"/>
          <w:lang w:val="lt-LT"/>
        </w:rPr>
        <w:t xml:space="preserve">, </w:t>
      </w:r>
      <w:r w:rsidR="00541264" w:rsidRPr="00141C3D">
        <w:rPr>
          <w:rFonts w:ascii="Helvetica" w:hAnsi="Helvetica" w:cs="Arial"/>
          <w:sz w:val="20"/>
          <w:lang w:val="lt-LT"/>
        </w:rPr>
        <w:t>pageidautina</w:t>
      </w:r>
      <w:r w:rsidRPr="00141C3D">
        <w:rPr>
          <w:rFonts w:ascii="Helvetica" w:hAnsi="Helvetica" w:cs="Arial"/>
          <w:sz w:val="20"/>
          <w:lang w:val="lt-LT"/>
        </w:rPr>
        <w:t xml:space="preserve"> 125-500 mg </w:t>
      </w:r>
      <w:r w:rsidR="00541264" w:rsidRPr="00141C3D">
        <w:rPr>
          <w:rFonts w:ascii="Helvetica" w:hAnsi="Helvetica" w:cs="Arial"/>
          <w:sz w:val="20"/>
          <w:lang w:val="lt-LT"/>
        </w:rPr>
        <w:t xml:space="preserve">natrio chlorido, skaičiuojant </w:t>
      </w:r>
      <w:r w:rsidR="00D619D6" w:rsidRPr="00141C3D">
        <w:rPr>
          <w:rFonts w:ascii="Helvetica" w:hAnsi="Helvetica" w:cs="Arial"/>
          <w:sz w:val="20"/>
          <w:lang w:val="lt-LT"/>
        </w:rPr>
        <w:t xml:space="preserve">pagal </w:t>
      </w:r>
      <w:r w:rsidR="00541264" w:rsidRPr="00141C3D">
        <w:rPr>
          <w:rFonts w:ascii="Helvetica" w:hAnsi="Helvetica" w:cs="Arial"/>
          <w:sz w:val="20"/>
          <w:lang w:val="lt-LT"/>
        </w:rPr>
        <w:t xml:space="preserve">1000 mg </w:t>
      </w:r>
      <w:proofErr w:type="spellStart"/>
      <w:r w:rsidR="00541264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541264" w:rsidRPr="00141C3D">
        <w:rPr>
          <w:rFonts w:ascii="Helvetica" w:hAnsi="Helvetica" w:cs="Arial"/>
          <w:sz w:val="20"/>
          <w:lang w:val="lt-LT"/>
        </w:rPr>
        <w:t xml:space="preserve"> laisvosios bazės ekvivalento,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541264" w:rsidRPr="00141C3D">
        <w:rPr>
          <w:rFonts w:ascii="Helvetica" w:hAnsi="Helvetica" w:cs="Arial"/>
          <w:sz w:val="20"/>
          <w:lang w:val="lt-LT"/>
        </w:rPr>
        <w:t>arba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541264" w:rsidRPr="00141C3D">
        <w:rPr>
          <w:rFonts w:ascii="Helvetica" w:hAnsi="Helvetica" w:cs="Arial"/>
          <w:sz w:val="20"/>
          <w:lang w:val="lt-LT"/>
        </w:rPr>
        <w:t>netgi dar labiau pageidautina</w:t>
      </w:r>
      <w:r w:rsidRPr="00141C3D">
        <w:rPr>
          <w:rFonts w:ascii="Helvetica" w:hAnsi="Helvetica" w:cs="Arial"/>
          <w:sz w:val="20"/>
          <w:lang w:val="lt-LT"/>
        </w:rPr>
        <w:t xml:space="preserve"> 300-500 mg </w:t>
      </w:r>
      <w:r w:rsidR="00541264" w:rsidRPr="00141C3D">
        <w:rPr>
          <w:rFonts w:ascii="Helvetica" w:hAnsi="Helvetica" w:cs="Arial"/>
          <w:sz w:val="20"/>
          <w:lang w:val="lt-LT"/>
        </w:rPr>
        <w:t xml:space="preserve">natrio chlorido, skaičiuojant </w:t>
      </w:r>
      <w:r w:rsidR="00D619D6" w:rsidRPr="00141C3D">
        <w:rPr>
          <w:rFonts w:ascii="Helvetica" w:hAnsi="Helvetica" w:cs="Arial"/>
          <w:sz w:val="20"/>
          <w:lang w:val="lt-LT"/>
        </w:rPr>
        <w:t xml:space="preserve">pagal </w:t>
      </w:r>
      <w:r w:rsidR="00541264" w:rsidRPr="00141C3D">
        <w:rPr>
          <w:rFonts w:ascii="Helvetica" w:hAnsi="Helvetica" w:cs="Arial"/>
          <w:sz w:val="20"/>
          <w:lang w:val="lt-LT"/>
        </w:rPr>
        <w:t xml:space="preserve">1000 mg </w:t>
      </w:r>
      <w:proofErr w:type="spellStart"/>
      <w:r w:rsidR="00541264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541264" w:rsidRPr="00141C3D">
        <w:rPr>
          <w:rFonts w:ascii="Helvetica" w:hAnsi="Helvetica" w:cs="Arial"/>
          <w:sz w:val="20"/>
          <w:lang w:val="lt-LT"/>
        </w:rPr>
        <w:t xml:space="preserve"> laisvosios bazės ekvivalento</w:t>
      </w:r>
      <w:r w:rsidRPr="00141C3D">
        <w:rPr>
          <w:rFonts w:ascii="Helvetica" w:hAnsi="Helvetica" w:cs="Arial"/>
          <w:sz w:val="20"/>
          <w:lang w:val="lt-LT"/>
        </w:rPr>
        <w:t>.</w:t>
      </w:r>
    </w:p>
    <w:p w14:paraId="26E53F0D" w14:textId="77777777" w:rsidR="000C114F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3B09988" w14:textId="1B5A3344" w:rsidR="000C114F" w:rsidRPr="00141C3D" w:rsidRDefault="000C114F" w:rsidP="00141C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3. </w:t>
      </w:r>
      <w:r w:rsidR="00A76A69" w:rsidRPr="00141C3D">
        <w:rPr>
          <w:rFonts w:ascii="Helvetica" w:hAnsi="Helvetica" w:cs="Arial"/>
          <w:sz w:val="20"/>
          <w:lang w:val="lt-LT"/>
        </w:rPr>
        <w:t>Farmacinė kompozicija pagal 1 arba 2 punktą, kur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FE1CBA" w:rsidRPr="00141C3D">
        <w:rPr>
          <w:rFonts w:ascii="Helvetica" w:hAnsi="Helvetica" w:cs="Arial"/>
          <w:sz w:val="20"/>
          <w:lang w:val="lt-LT"/>
        </w:rPr>
        <w:t>tazobaktamo</w:t>
      </w:r>
      <w:proofErr w:type="spellEnd"/>
      <w:r w:rsidR="00FE1CBA" w:rsidRPr="00141C3D">
        <w:rPr>
          <w:rFonts w:ascii="Helvetica" w:hAnsi="Helvetica" w:cs="Arial"/>
          <w:sz w:val="20"/>
          <w:lang w:val="lt-LT"/>
        </w:rPr>
        <w:t xml:space="preserve"> natrio druskos yra maždaug 500 mg </w:t>
      </w:r>
      <w:proofErr w:type="spellStart"/>
      <w:r w:rsidR="00FE1CBA" w:rsidRPr="00141C3D">
        <w:rPr>
          <w:rFonts w:ascii="Helvetica" w:hAnsi="Helvetica" w:cs="Arial"/>
          <w:sz w:val="20"/>
          <w:lang w:val="lt-LT"/>
        </w:rPr>
        <w:t>tazobaktamo</w:t>
      </w:r>
      <w:proofErr w:type="spellEnd"/>
      <w:r w:rsidR="00FE1CBA" w:rsidRPr="00141C3D">
        <w:rPr>
          <w:rFonts w:ascii="Helvetica" w:hAnsi="Helvetica" w:cs="Arial"/>
          <w:sz w:val="20"/>
          <w:lang w:val="lt-LT"/>
        </w:rPr>
        <w:t xml:space="preserve"> laisvosios rūgšties ekvivalento, skaičiuojant </w:t>
      </w:r>
      <w:r w:rsidR="002A4B0E" w:rsidRPr="00141C3D">
        <w:rPr>
          <w:rFonts w:ascii="Helvetica" w:hAnsi="Helvetica" w:cs="Arial"/>
          <w:sz w:val="20"/>
          <w:lang w:val="lt-LT"/>
        </w:rPr>
        <w:t xml:space="preserve">pagal </w:t>
      </w:r>
      <w:r w:rsidR="00FE1CBA" w:rsidRPr="00141C3D">
        <w:rPr>
          <w:rFonts w:ascii="Helvetica" w:hAnsi="Helvetica" w:cs="Arial"/>
          <w:sz w:val="20"/>
          <w:lang w:val="lt-LT"/>
        </w:rPr>
        <w:t xml:space="preserve">1000 mg </w:t>
      </w:r>
      <w:proofErr w:type="spellStart"/>
      <w:r w:rsidR="00FE1CBA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FE1CBA" w:rsidRPr="00141C3D">
        <w:rPr>
          <w:rFonts w:ascii="Helvetica" w:hAnsi="Helvetica" w:cs="Arial"/>
          <w:sz w:val="20"/>
          <w:lang w:val="lt-LT"/>
        </w:rPr>
        <w:t xml:space="preserve"> laisvosios bazės ekvivalento</w:t>
      </w:r>
      <w:r w:rsidRPr="00141C3D">
        <w:rPr>
          <w:rFonts w:ascii="Helvetica" w:hAnsi="Helvetica" w:cs="Arial"/>
          <w:sz w:val="20"/>
          <w:lang w:val="lt-LT"/>
        </w:rPr>
        <w:t>.</w:t>
      </w:r>
    </w:p>
    <w:p w14:paraId="68FEDF01" w14:textId="77777777" w:rsidR="000C114F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4BE1916" w14:textId="2235EA39" w:rsidR="000C114F" w:rsidRPr="00141C3D" w:rsidRDefault="000C114F" w:rsidP="00141C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4. </w:t>
      </w:r>
      <w:r w:rsidR="00A76A69" w:rsidRPr="00141C3D">
        <w:rPr>
          <w:rFonts w:ascii="Helvetica" w:hAnsi="Helvetica" w:cs="Arial"/>
          <w:sz w:val="20"/>
          <w:lang w:val="lt-LT"/>
        </w:rPr>
        <w:t>Farmacinė kompozicija pagal bet kurį vieną iš 1-3 punktų, kur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A76A69" w:rsidRPr="00141C3D">
        <w:rPr>
          <w:rFonts w:ascii="Helvetica" w:hAnsi="Helvetica" w:cs="Arial"/>
          <w:sz w:val="20"/>
          <w:lang w:val="lt-LT"/>
        </w:rPr>
        <w:t>farmacinė kompozicija papildomai apima citrinų rūgštį</w:t>
      </w:r>
      <w:r w:rsidRPr="00141C3D">
        <w:rPr>
          <w:rFonts w:ascii="Helvetica" w:hAnsi="Helvetica" w:cs="Arial"/>
          <w:sz w:val="20"/>
          <w:lang w:val="lt-LT"/>
        </w:rPr>
        <w:t>.</w:t>
      </w:r>
    </w:p>
    <w:p w14:paraId="5BD50DCC" w14:textId="77777777" w:rsidR="000C114F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77F3CC7" w14:textId="6BD234F6" w:rsidR="000C114F" w:rsidRPr="00141C3D" w:rsidRDefault="000C114F" w:rsidP="00141C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5. </w:t>
      </w:r>
      <w:r w:rsidR="00A76A69" w:rsidRPr="00141C3D">
        <w:rPr>
          <w:rFonts w:ascii="Helvetica" w:hAnsi="Helvetica" w:cs="Arial"/>
          <w:sz w:val="20"/>
          <w:lang w:val="lt-LT"/>
        </w:rPr>
        <w:t>Farmacinė kompozicija pagal bet kurį vieną iš 1-4 punktų, kur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A76A69" w:rsidRPr="00141C3D">
        <w:rPr>
          <w:rFonts w:ascii="Helvetica" w:hAnsi="Helvetica" w:cs="Arial"/>
          <w:sz w:val="20"/>
          <w:lang w:val="lt-LT"/>
        </w:rPr>
        <w:t>farmacinė kompozicija papildomai apima</w:t>
      </w:r>
      <w:r w:rsidRPr="00141C3D">
        <w:rPr>
          <w:rFonts w:ascii="Helvetica" w:hAnsi="Helvetica" w:cs="Arial"/>
          <w:sz w:val="20"/>
          <w:lang w:val="lt-LT"/>
        </w:rPr>
        <w:t xml:space="preserve"> L-</w:t>
      </w:r>
      <w:proofErr w:type="spellStart"/>
      <w:r w:rsidRPr="00141C3D">
        <w:rPr>
          <w:rFonts w:ascii="Helvetica" w:hAnsi="Helvetica" w:cs="Arial"/>
          <w:sz w:val="20"/>
          <w:lang w:val="lt-LT"/>
        </w:rPr>
        <w:t>arginin</w:t>
      </w:r>
      <w:r w:rsidR="00A76A69" w:rsidRPr="00141C3D">
        <w:rPr>
          <w:rFonts w:ascii="Helvetica" w:hAnsi="Helvetica" w:cs="Arial"/>
          <w:sz w:val="20"/>
          <w:lang w:val="lt-LT"/>
        </w:rPr>
        <w:t>ą</w:t>
      </w:r>
      <w:proofErr w:type="spellEnd"/>
      <w:r w:rsidRPr="00141C3D">
        <w:rPr>
          <w:rFonts w:ascii="Helvetica" w:hAnsi="Helvetica" w:cs="Arial"/>
          <w:sz w:val="20"/>
          <w:lang w:val="lt-LT"/>
        </w:rPr>
        <w:t>.</w:t>
      </w:r>
    </w:p>
    <w:p w14:paraId="074B66D4" w14:textId="77777777" w:rsidR="000C114F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2B47FE5" w14:textId="6FA5B141" w:rsidR="000C114F" w:rsidRPr="00141C3D" w:rsidRDefault="000C114F" w:rsidP="00141C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6. </w:t>
      </w:r>
      <w:r w:rsidR="00A76A69" w:rsidRPr="00141C3D">
        <w:rPr>
          <w:rFonts w:ascii="Helvetica" w:hAnsi="Helvetica" w:cs="Arial"/>
          <w:sz w:val="20"/>
          <w:lang w:val="lt-LT"/>
        </w:rPr>
        <w:t>Farmacinė kompozicija pagal 5 punktą, kur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A76A69" w:rsidRPr="00141C3D">
        <w:rPr>
          <w:rFonts w:ascii="Helvetica" w:hAnsi="Helvetica" w:cs="Arial"/>
          <w:sz w:val="20"/>
          <w:lang w:val="lt-LT"/>
        </w:rPr>
        <w:t>L-</w:t>
      </w:r>
      <w:proofErr w:type="spellStart"/>
      <w:r w:rsidR="00A76A69" w:rsidRPr="00141C3D">
        <w:rPr>
          <w:rFonts w:ascii="Helvetica" w:hAnsi="Helvetica" w:cs="Arial"/>
          <w:sz w:val="20"/>
          <w:lang w:val="lt-LT"/>
        </w:rPr>
        <w:t>arginino</w:t>
      </w:r>
      <w:proofErr w:type="spellEnd"/>
      <w:r w:rsidR="00A76A69" w:rsidRPr="00141C3D">
        <w:rPr>
          <w:rFonts w:ascii="Helvetica" w:hAnsi="Helvetica" w:cs="Arial"/>
          <w:sz w:val="20"/>
          <w:lang w:val="lt-LT"/>
        </w:rPr>
        <w:t xml:space="preserve"> kiekis yra maždaug 600 mg L-</w:t>
      </w:r>
      <w:proofErr w:type="spellStart"/>
      <w:r w:rsidR="00A76A69" w:rsidRPr="00141C3D">
        <w:rPr>
          <w:rFonts w:ascii="Helvetica" w:hAnsi="Helvetica" w:cs="Arial"/>
          <w:sz w:val="20"/>
          <w:lang w:val="lt-LT"/>
        </w:rPr>
        <w:t>arginino</w:t>
      </w:r>
      <w:proofErr w:type="spellEnd"/>
      <w:r w:rsidR="00A76A69" w:rsidRPr="00141C3D">
        <w:rPr>
          <w:rFonts w:ascii="Helvetica" w:hAnsi="Helvetica" w:cs="Arial"/>
          <w:sz w:val="20"/>
          <w:lang w:val="lt-LT"/>
        </w:rPr>
        <w:t xml:space="preserve">, skaičiuojant </w:t>
      </w:r>
      <w:r w:rsidR="002A4B0E" w:rsidRPr="00141C3D">
        <w:rPr>
          <w:rFonts w:ascii="Helvetica" w:hAnsi="Helvetica" w:cs="Arial"/>
          <w:sz w:val="20"/>
          <w:lang w:val="lt-LT"/>
        </w:rPr>
        <w:t xml:space="preserve">pagal </w:t>
      </w:r>
      <w:r w:rsidR="00A76A69" w:rsidRPr="00141C3D">
        <w:rPr>
          <w:rFonts w:ascii="Helvetica" w:hAnsi="Helvetica" w:cs="Arial"/>
          <w:sz w:val="20"/>
          <w:lang w:val="lt-LT"/>
        </w:rPr>
        <w:t xml:space="preserve">1000 mg </w:t>
      </w:r>
      <w:proofErr w:type="spellStart"/>
      <w:r w:rsidR="00A76A69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A76A69" w:rsidRPr="00141C3D">
        <w:rPr>
          <w:rFonts w:ascii="Helvetica" w:hAnsi="Helvetica" w:cs="Arial"/>
          <w:sz w:val="20"/>
          <w:lang w:val="lt-LT"/>
        </w:rPr>
        <w:t xml:space="preserve"> laisvosios bazės ekvivalento</w:t>
      </w:r>
      <w:r w:rsidRPr="00141C3D">
        <w:rPr>
          <w:rFonts w:ascii="Helvetica" w:hAnsi="Helvetica" w:cs="Arial"/>
          <w:sz w:val="20"/>
          <w:lang w:val="lt-LT"/>
        </w:rPr>
        <w:t>.</w:t>
      </w:r>
    </w:p>
    <w:p w14:paraId="119B6CD4" w14:textId="77777777" w:rsidR="000C114F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AAC594" w14:textId="4316A245" w:rsidR="000C114F" w:rsidRPr="00141C3D" w:rsidRDefault="000C114F" w:rsidP="00141C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7. </w:t>
      </w:r>
      <w:r w:rsidR="00A76A69" w:rsidRPr="00141C3D">
        <w:rPr>
          <w:rFonts w:ascii="Helvetica" w:hAnsi="Helvetica" w:cs="Arial"/>
          <w:sz w:val="20"/>
          <w:lang w:val="lt-LT"/>
        </w:rPr>
        <w:t>Farmacinė kompozicija pagal 5 arba 6 punktą, kur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A76A69" w:rsidRPr="00141C3D">
        <w:rPr>
          <w:rFonts w:ascii="Helvetica" w:hAnsi="Helvetica" w:cs="Arial"/>
          <w:sz w:val="20"/>
          <w:lang w:val="lt-LT"/>
        </w:rPr>
        <w:t xml:space="preserve">farmacinė kompozicija yra gaunama </w:t>
      </w:r>
      <w:proofErr w:type="spellStart"/>
      <w:r w:rsidR="00A76A69" w:rsidRPr="00141C3D">
        <w:rPr>
          <w:rFonts w:ascii="Helvetica" w:hAnsi="Helvetica" w:cs="Arial"/>
          <w:sz w:val="20"/>
          <w:lang w:val="lt-LT"/>
        </w:rPr>
        <w:t>liofilizuojant</w:t>
      </w:r>
      <w:proofErr w:type="spellEnd"/>
      <w:r w:rsidR="00A76A69" w:rsidRPr="00141C3D">
        <w:rPr>
          <w:rFonts w:ascii="Helvetica" w:hAnsi="Helvetica" w:cs="Arial"/>
          <w:sz w:val="20"/>
          <w:lang w:val="lt-LT"/>
        </w:rPr>
        <w:t xml:space="preserve"> natrio chloridą ir </w:t>
      </w:r>
      <w:proofErr w:type="spellStart"/>
      <w:r w:rsidR="00A76A69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A76A69" w:rsidRPr="00141C3D">
        <w:rPr>
          <w:rFonts w:ascii="Helvetica" w:hAnsi="Helvetica" w:cs="Arial"/>
          <w:sz w:val="20"/>
          <w:lang w:val="lt-LT"/>
        </w:rPr>
        <w:t xml:space="preserve"> sulfatą su L-</w:t>
      </w:r>
      <w:proofErr w:type="spellStart"/>
      <w:r w:rsidR="00A76A69" w:rsidRPr="00141C3D">
        <w:rPr>
          <w:rFonts w:ascii="Helvetica" w:hAnsi="Helvetica" w:cs="Arial"/>
          <w:sz w:val="20"/>
          <w:lang w:val="lt-LT"/>
        </w:rPr>
        <w:t>argininu</w:t>
      </w:r>
      <w:proofErr w:type="spellEnd"/>
      <w:r w:rsidRPr="00141C3D">
        <w:rPr>
          <w:rFonts w:ascii="Helvetica" w:hAnsi="Helvetica" w:cs="Arial"/>
          <w:sz w:val="20"/>
          <w:lang w:val="lt-LT"/>
        </w:rPr>
        <w:t>.</w:t>
      </w:r>
    </w:p>
    <w:p w14:paraId="3C6A79F6" w14:textId="77777777" w:rsidR="000C114F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BD598E0" w14:textId="4B52AAAF" w:rsidR="000C114F" w:rsidRPr="00141C3D" w:rsidRDefault="000C114F" w:rsidP="00141C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8. </w:t>
      </w:r>
      <w:r w:rsidR="00A76A69" w:rsidRPr="00141C3D">
        <w:rPr>
          <w:rFonts w:ascii="Helvetica" w:hAnsi="Helvetica" w:cs="Arial"/>
          <w:sz w:val="20"/>
          <w:lang w:val="lt-LT"/>
        </w:rPr>
        <w:t xml:space="preserve">Farmacinė kompozicija pagal bet kurį vieną iš 1-7 punktų, </w:t>
      </w:r>
      <w:r w:rsidR="00FE1CBA" w:rsidRPr="00141C3D">
        <w:rPr>
          <w:rFonts w:ascii="Helvetica" w:hAnsi="Helvetica" w:cs="Arial"/>
          <w:sz w:val="20"/>
          <w:lang w:val="lt-LT"/>
        </w:rPr>
        <w:t>kur farmacinė kompozicija apima mažiau kaip 0,1 masės % junginio RRT = 1,22</w:t>
      </w:r>
      <w:r w:rsidRPr="00141C3D">
        <w:rPr>
          <w:rFonts w:ascii="Helvetica" w:hAnsi="Helvetica" w:cs="Arial"/>
          <w:sz w:val="20"/>
          <w:lang w:val="lt-LT"/>
        </w:rPr>
        <w:t>:</w:t>
      </w:r>
    </w:p>
    <w:p w14:paraId="12502BB3" w14:textId="4EF56E57" w:rsidR="000C114F" w:rsidRPr="00141C3D" w:rsidRDefault="00D25162" w:rsidP="00141C3D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pict w14:anchorId="345F3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pt;height:136.3pt">
            <v:imagedata r:id="rId6" o:title=""/>
          </v:shape>
        </w:pict>
      </w:r>
    </w:p>
    <w:p w14:paraId="28A92C53" w14:textId="77777777" w:rsidR="000C114F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162BC3" w14:textId="2080FFCE" w:rsidR="000C114F" w:rsidRPr="00141C3D" w:rsidRDefault="000C114F" w:rsidP="00141C3D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9. </w:t>
      </w:r>
      <w:r w:rsidR="00057FD5" w:rsidRPr="00141C3D">
        <w:rPr>
          <w:rFonts w:ascii="Helvetica" w:hAnsi="Helvetica" w:cs="Arial"/>
          <w:sz w:val="20"/>
          <w:lang w:val="lt-LT"/>
        </w:rPr>
        <w:t>Gamybos būdas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057FD5" w:rsidRPr="00141C3D">
        <w:rPr>
          <w:rFonts w:ascii="Helvetica" w:hAnsi="Helvetica" w:cs="Arial"/>
          <w:sz w:val="20"/>
          <w:lang w:val="lt-LT"/>
        </w:rPr>
        <w:t>farmacinės kompozicijos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BE6C4D" w:rsidRPr="00141C3D">
        <w:rPr>
          <w:rFonts w:ascii="Helvetica" w:hAnsi="Helvetica" w:cs="Arial"/>
          <w:sz w:val="20"/>
          <w:lang w:val="lt-LT"/>
        </w:rPr>
        <w:t>pagal bet kurį vieną iš 1-8 punktų,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057FD5" w:rsidRPr="00141C3D">
        <w:rPr>
          <w:rFonts w:ascii="Helvetica" w:hAnsi="Helvetica" w:cs="Arial"/>
          <w:sz w:val="20"/>
          <w:lang w:val="lt-LT"/>
        </w:rPr>
        <w:t>kur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r w:rsidR="00BE6C4D" w:rsidRPr="00141C3D">
        <w:rPr>
          <w:rFonts w:ascii="Helvetica" w:hAnsi="Helvetica" w:cs="Arial"/>
          <w:sz w:val="20"/>
          <w:lang w:val="lt-LT"/>
        </w:rPr>
        <w:t>būdas apima</w:t>
      </w:r>
      <w:r w:rsidRPr="00141C3D">
        <w:rPr>
          <w:rFonts w:ascii="Helvetica" w:hAnsi="Helvetica" w:cs="Arial"/>
          <w:sz w:val="20"/>
          <w:lang w:val="lt-LT"/>
        </w:rPr>
        <w:t>:</w:t>
      </w:r>
    </w:p>
    <w:p w14:paraId="683B4192" w14:textId="5C654F62" w:rsidR="000C114F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t xml:space="preserve">(A)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BE6C4D" w:rsidRPr="00141C3D">
        <w:rPr>
          <w:rFonts w:ascii="Helvetica" w:hAnsi="Helvetica" w:cs="Arial"/>
          <w:sz w:val="20"/>
          <w:lang w:val="lt-LT"/>
        </w:rPr>
        <w:t xml:space="preserve"> sulfato ir natrio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tazobaktamo</w:t>
      </w:r>
      <w:proofErr w:type="spellEnd"/>
      <w:r w:rsidR="00BE6C4D" w:rsidRPr="00141C3D">
        <w:rPr>
          <w:rFonts w:ascii="Helvetica" w:hAnsi="Helvetica" w:cs="Arial"/>
          <w:sz w:val="20"/>
          <w:lang w:val="lt-LT"/>
        </w:rPr>
        <w:t xml:space="preserve"> maišymą</w:t>
      </w:r>
      <w:r w:rsidRPr="00141C3D">
        <w:rPr>
          <w:rFonts w:ascii="Helvetica" w:hAnsi="Helvetica" w:cs="Arial"/>
          <w:sz w:val="20"/>
          <w:lang w:val="lt-LT"/>
        </w:rPr>
        <w:t xml:space="preserve">, </w:t>
      </w:r>
      <w:r w:rsidR="00BE6C4D" w:rsidRPr="00141C3D">
        <w:rPr>
          <w:rFonts w:ascii="Helvetica" w:hAnsi="Helvetica" w:cs="Arial"/>
          <w:sz w:val="20"/>
          <w:lang w:val="lt-LT"/>
        </w:rPr>
        <w:t>ir kur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BE6C4D" w:rsidRPr="00141C3D">
        <w:rPr>
          <w:rFonts w:ascii="Helvetica" w:hAnsi="Helvetica" w:cs="Arial"/>
          <w:sz w:val="20"/>
          <w:lang w:val="lt-LT"/>
        </w:rPr>
        <w:t xml:space="preserve"> sulfatas ir natrio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tazobaktamo</w:t>
      </w:r>
      <w:proofErr w:type="spellEnd"/>
      <w:r w:rsidR="00BE6C4D" w:rsidRPr="00141C3D">
        <w:rPr>
          <w:rFonts w:ascii="Helvetica" w:hAnsi="Helvetica" w:cs="Arial"/>
          <w:sz w:val="20"/>
          <w:lang w:val="lt-LT"/>
        </w:rPr>
        <w:t xml:space="preserve"> natrio druska prieš maišymą </w:t>
      </w:r>
      <w:r w:rsidR="002A4B0E" w:rsidRPr="00141C3D">
        <w:rPr>
          <w:rFonts w:ascii="Helvetica" w:hAnsi="Helvetica" w:cs="Arial"/>
          <w:sz w:val="20"/>
          <w:lang w:val="lt-LT"/>
        </w:rPr>
        <w:t>yra</w:t>
      </w:r>
      <w:r w:rsidR="00BE6C4D" w:rsidRPr="00141C3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liofilizuojami</w:t>
      </w:r>
      <w:proofErr w:type="spellEnd"/>
      <w:r w:rsidR="002A4B0E" w:rsidRPr="00141C3D">
        <w:rPr>
          <w:rFonts w:ascii="Helvetica" w:hAnsi="Helvetica" w:cs="Arial"/>
          <w:sz w:val="20"/>
          <w:lang w:val="lt-LT"/>
        </w:rPr>
        <w:t xml:space="preserve"> atskirai</w:t>
      </w:r>
      <w:r w:rsidRPr="00141C3D">
        <w:rPr>
          <w:rFonts w:ascii="Helvetica" w:hAnsi="Helvetica" w:cs="Arial"/>
          <w:sz w:val="20"/>
          <w:lang w:val="lt-LT"/>
        </w:rPr>
        <w:t xml:space="preserve">, </w:t>
      </w:r>
      <w:r w:rsidR="00BE6C4D" w:rsidRPr="00141C3D">
        <w:rPr>
          <w:rFonts w:ascii="Helvetica" w:hAnsi="Helvetica" w:cs="Arial"/>
          <w:sz w:val="20"/>
          <w:lang w:val="lt-LT"/>
        </w:rPr>
        <w:t>arba</w:t>
      </w:r>
    </w:p>
    <w:p w14:paraId="777CAC89" w14:textId="2EDCBC68" w:rsidR="007B11E6" w:rsidRPr="00141C3D" w:rsidRDefault="000C114F" w:rsidP="00141C3D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141C3D">
        <w:rPr>
          <w:rFonts w:ascii="Helvetica" w:hAnsi="Helvetica" w:cs="Arial"/>
          <w:sz w:val="20"/>
          <w:lang w:val="lt-LT"/>
        </w:rPr>
        <w:lastRenderedPageBreak/>
        <w:t xml:space="preserve">(B)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ceftolozano</w:t>
      </w:r>
      <w:proofErr w:type="spellEnd"/>
      <w:r w:rsidR="00BE6C4D" w:rsidRPr="00141C3D">
        <w:rPr>
          <w:rFonts w:ascii="Helvetica" w:hAnsi="Helvetica" w:cs="Arial"/>
          <w:sz w:val="20"/>
          <w:lang w:val="lt-LT"/>
        </w:rPr>
        <w:t xml:space="preserve"> sulfato ir natrio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tazobaktamo</w:t>
      </w:r>
      <w:proofErr w:type="spellEnd"/>
      <w:r w:rsidR="00BE6C4D" w:rsidRPr="00141C3D">
        <w:rPr>
          <w:rFonts w:ascii="Helvetica" w:hAnsi="Helvetica" w:cs="Arial"/>
          <w:sz w:val="20"/>
          <w:lang w:val="lt-LT"/>
        </w:rPr>
        <w:t xml:space="preserve"> maišymą, ir kur</w:t>
      </w:r>
      <w:r w:rsidRPr="00141C3D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ceftolozanas</w:t>
      </w:r>
      <w:proofErr w:type="spellEnd"/>
      <w:r w:rsidR="00BE6C4D" w:rsidRPr="00141C3D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tazobaktamas</w:t>
      </w:r>
      <w:proofErr w:type="spellEnd"/>
      <w:r w:rsidR="00BE6C4D" w:rsidRPr="00141C3D">
        <w:rPr>
          <w:rFonts w:ascii="Helvetica" w:hAnsi="Helvetica" w:cs="Arial"/>
          <w:sz w:val="20"/>
          <w:lang w:val="lt-LT"/>
        </w:rPr>
        <w:t xml:space="preserve"> prieš maišymą </w:t>
      </w:r>
      <w:r w:rsidR="002A4B0E" w:rsidRPr="00141C3D">
        <w:rPr>
          <w:rFonts w:ascii="Helvetica" w:hAnsi="Helvetica" w:cs="Arial"/>
          <w:sz w:val="20"/>
          <w:lang w:val="lt-LT"/>
        </w:rPr>
        <w:t xml:space="preserve">yra </w:t>
      </w:r>
      <w:r w:rsidR="00BE6C4D" w:rsidRPr="00141C3D">
        <w:rPr>
          <w:rFonts w:ascii="Helvetica" w:hAnsi="Helvetica" w:cs="Arial"/>
          <w:sz w:val="20"/>
          <w:lang w:val="lt-LT"/>
        </w:rPr>
        <w:t xml:space="preserve">atskirai </w:t>
      </w:r>
      <w:proofErr w:type="spellStart"/>
      <w:r w:rsidR="00BE6C4D" w:rsidRPr="00141C3D">
        <w:rPr>
          <w:rFonts w:ascii="Helvetica" w:hAnsi="Helvetica" w:cs="Arial"/>
          <w:sz w:val="20"/>
          <w:lang w:val="lt-LT"/>
        </w:rPr>
        <w:t>liofilizuojami</w:t>
      </w:r>
      <w:proofErr w:type="spellEnd"/>
      <w:r w:rsidR="00BE6C4D" w:rsidRPr="00141C3D">
        <w:rPr>
          <w:rFonts w:ascii="Helvetica" w:hAnsi="Helvetica" w:cs="Arial"/>
          <w:sz w:val="20"/>
          <w:lang w:val="lt-LT"/>
        </w:rPr>
        <w:t xml:space="preserve"> atskirose tam skirtose gamybos vietose</w:t>
      </w:r>
      <w:r w:rsidR="002A4B0E" w:rsidRPr="00141C3D">
        <w:rPr>
          <w:rFonts w:ascii="Helvetica" w:hAnsi="Helvetica" w:cs="Arial"/>
          <w:sz w:val="20"/>
          <w:lang w:val="lt-LT"/>
        </w:rPr>
        <w:t>.</w:t>
      </w:r>
    </w:p>
    <w:sectPr w:rsidR="007B11E6" w:rsidRPr="00141C3D" w:rsidSect="00141C3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3BACC" w14:textId="77777777" w:rsidR="00C61B1D" w:rsidRDefault="00C61B1D" w:rsidP="007B0A41">
      <w:pPr>
        <w:spacing w:after="0" w:line="240" w:lineRule="auto"/>
      </w:pPr>
      <w:r>
        <w:separator/>
      </w:r>
    </w:p>
  </w:endnote>
  <w:endnote w:type="continuationSeparator" w:id="0">
    <w:p w14:paraId="24A24A41" w14:textId="77777777" w:rsidR="00C61B1D" w:rsidRDefault="00C61B1D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67BC" w14:textId="77777777" w:rsidR="00C61B1D" w:rsidRDefault="00C61B1D" w:rsidP="007B0A41">
      <w:pPr>
        <w:spacing w:after="0" w:line="240" w:lineRule="auto"/>
      </w:pPr>
      <w:r>
        <w:separator/>
      </w:r>
    </w:p>
  </w:footnote>
  <w:footnote w:type="continuationSeparator" w:id="0">
    <w:p w14:paraId="75C55243" w14:textId="77777777" w:rsidR="00C61B1D" w:rsidRDefault="00C61B1D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57FD5"/>
    <w:rsid w:val="00062A8E"/>
    <w:rsid w:val="00065F0D"/>
    <w:rsid w:val="00070D8A"/>
    <w:rsid w:val="00092D0B"/>
    <w:rsid w:val="000C114F"/>
    <w:rsid w:val="000C68F9"/>
    <w:rsid w:val="000D0403"/>
    <w:rsid w:val="000E6C31"/>
    <w:rsid w:val="000F1D6A"/>
    <w:rsid w:val="0011001D"/>
    <w:rsid w:val="00120AC9"/>
    <w:rsid w:val="001308ED"/>
    <w:rsid w:val="0013504A"/>
    <w:rsid w:val="00141C3D"/>
    <w:rsid w:val="001427C4"/>
    <w:rsid w:val="001668DF"/>
    <w:rsid w:val="00167C76"/>
    <w:rsid w:val="00192F10"/>
    <w:rsid w:val="001A3E8E"/>
    <w:rsid w:val="001B452C"/>
    <w:rsid w:val="001C1CC3"/>
    <w:rsid w:val="001C33D1"/>
    <w:rsid w:val="001D11D7"/>
    <w:rsid w:val="001D3F4E"/>
    <w:rsid w:val="001F266E"/>
    <w:rsid w:val="00211C3F"/>
    <w:rsid w:val="0021404B"/>
    <w:rsid w:val="00221C6B"/>
    <w:rsid w:val="00223910"/>
    <w:rsid w:val="0022569F"/>
    <w:rsid w:val="0022707B"/>
    <w:rsid w:val="00234E11"/>
    <w:rsid w:val="00253760"/>
    <w:rsid w:val="00260D4E"/>
    <w:rsid w:val="00262076"/>
    <w:rsid w:val="00266E2E"/>
    <w:rsid w:val="002837FC"/>
    <w:rsid w:val="002A4B0E"/>
    <w:rsid w:val="002B66D9"/>
    <w:rsid w:val="002E0F37"/>
    <w:rsid w:val="002F14F9"/>
    <w:rsid w:val="003039EC"/>
    <w:rsid w:val="00316FB7"/>
    <w:rsid w:val="00334817"/>
    <w:rsid w:val="00352D5C"/>
    <w:rsid w:val="003636D8"/>
    <w:rsid w:val="003700E9"/>
    <w:rsid w:val="00370A78"/>
    <w:rsid w:val="00372A7E"/>
    <w:rsid w:val="00392569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52C63"/>
    <w:rsid w:val="00473E17"/>
    <w:rsid w:val="004922D2"/>
    <w:rsid w:val="004A11D8"/>
    <w:rsid w:val="004C1469"/>
    <w:rsid w:val="004F06A1"/>
    <w:rsid w:val="004F2A0A"/>
    <w:rsid w:val="00500B25"/>
    <w:rsid w:val="0053198F"/>
    <w:rsid w:val="005324BA"/>
    <w:rsid w:val="00541264"/>
    <w:rsid w:val="00560B7D"/>
    <w:rsid w:val="00564911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21D70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84D55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35B2"/>
    <w:rsid w:val="00A46DA4"/>
    <w:rsid w:val="00A51B6C"/>
    <w:rsid w:val="00A534B9"/>
    <w:rsid w:val="00A76A69"/>
    <w:rsid w:val="00A814FD"/>
    <w:rsid w:val="00AA3A1F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D2789"/>
    <w:rsid w:val="00BD5417"/>
    <w:rsid w:val="00BE6C4D"/>
    <w:rsid w:val="00C1001A"/>
    <w:rsid w:val="00C13EC7"/>
    <w:rsid w:val="00C220FE"/>
    <w:rsid w:val="00C2766E"/>
    <w:rsid w:val="00C30968"/>
    <w:rsid w:val="00C61B1D"/>
    <w:rsid w:val="00C636DD"/>
    <w:rsid w:val="00C72847"/>
    <w:rsid w:val="00C73E71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3A2A"/>
    <w:rsid w:val="00D25162"/>
    <w:rsid w:val="00D30F69"/>
    <w:rsid w:val="00D54A23"/>
    <w:rsid w:val="00D55A30"/>
    <w:rsid w:val="00D56D60"/>
    <w:rsid w:val="00D619D6"/>
    <w:rsid w:val="00D83DAA"/>
    <w:rsid w:val="00DA4CB2"/>
    <w:rsid w:val="00DB375D"/>
    <w:rsid w:val="00E1104B"/>
    <w:rsid w:val="00E1543E"/>
    <w:rsid w:val="00E1780E"/>
    <w:rsid w:val="00E2583B"/>
    <w:rsid w:val="00E321B7"/>
    <w:rsid w:val="00E32DBB"/>
    <w:rsid w:val="00E33FCB"/>
    <w:rsid w:val="00E91AE0"/>
    <w:rsid w:val="00EB1EE5"/>
    <w:rsid w:val="00EB6F08"/>
    <w:rsid w:val="00EC2BD7"/>
    <w:rsid w:val="00ED04B0"/>
    <w:rsid w:val="00F01CE8"/>
    <w:rsid w:val="00F2101A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7A00"/>
    <w:rsid w:val="00FA380A"/>
    <w:rsid w:val="00FB2032"/>
    <w:rsid w:val="00FB2D33"/>
    <w:rsid w:val="00FB63E2"/>
    <w:rsid w:val="00FD0914"/>
    <w:rsid w:val="00FD3E6A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55CED03"/>
  <w15:chartTrackingRefBased/>
  <w15:docId w15:val="{101BA0C6-5D98-4D6D-9B65-CA01B799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2055</Characters>
  <Application>Microsoft Office Word</Application>
  <DocSecurity>0</DocSecurity>
  <Lines>43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3</cp:revision>
  <dcterms:created xsi:type="dcterms:W3CDTF">2025-04-23T12:01:00Z</dcterms:created>
  <dcterms:modified xsi:type="dcterms:W3CDTF">2025-05-19T06:46:00Z</dcterms:modified>
</cp:coreProperties>
</file>