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D513" w14:textId="568C4181" w:rsidR="00471F5E" w:rsidRPr="001E30C4" w:rsidRDefault="00CE6F6D" w:rsidP="001E30C4">
      <w:pPr>
        <w:ind w:firstLine="567"/>
        <w:jc w:val="both"/>
        <w:rPr>
          <w:rFonts w:ascii="Helvetica" w:hAnsi="Helvetica"/>
          <w:sz w:val="20"/>
          <w:lang w:val="lt-LT"/>
        </w:rPr>
      </w:pPr>
      <w:r w:rsidRPr="001E30C4">
        <w:rPr>
          <w:rFonts w:ascii="Helvetica" w:hAnsi="Helvetica"/>
          <w:sz w:val="20"/>
          <w:lang w:val="lt-LT"/>
        </w:rPr>
        <w:t xml:space="preserve">1. </w:t>
      </w:r>
      <w:r w:rsidR="00805423" w:rsidRPr="001E30C4">
        <w:rPr>
          <w:rFonts w:ascii="Helvetica" w:hAnsi="Helvetica"/>
          <w:sz w:val="20"/>
          <w:lang w:val="lt-LT"/>
        </w:rPr>
        <w:t xml:space="preserve">Neratinibas arba </w:t>
      </w:r>
      <w:r w:rsidR="001E30C4" w:rsidRPr="001E30C4">
        <w:rPr>
          <w:rFonts w:ascii="Helvetica" w:hAnsi="Helvetica"/>
          <w:sz w:val="20"/>
          <w:lang w:val="lt-LT"/>
        </w:rPr>
        <w:t>farmaciniu požiūriu priimtina jo druska</w:t>
      </w:r>
      <w:r w:rsidR="00805423" w:rsidRPr="001E30C4">
        <w:rPr>
          <w:rFonts w:ascii="Helvetica" w:hAnsi="Helvetica"/>
          <w:sz w:val="20"/>
          <w:lang w:val="lt-LT"/>
        </w:rPr>
        <w:t xml:space="preserve"> arba hidratas, </w:t>
      </w:r>
      <w:r w:rsidR="00B1783C" w:rsidRPr="001E30C4">
        <w:rPr>
          <w:rFonts w:ascii="Helvetica" w:hAnsi="Helvetica"/>
          <w:sz w:val="20"/>
          <w:lang w:val="lt-LT"/>
        </w:rPr>
        <w:t>skirtas panaudoti</w:t>
      </w:r>
      <w:r w:rsidRPr="001E30C4">
        <w:rPr>
          <w:rFonts w:ascii="Helvetica" w:hAnsi="Helvetica"/>
          <w:sz w:val="20"/>
          <w:lang w:val="lt-LT"/>
        </w:rPr>
        <w:t xml:space="preserve"> HER-2/neu </w:t>
      </w:r>
      <w:r w:rsidR="00E02807" w:rsidRPr="001E30C4">
        <w:rPr>
          <w:rFonts w:ascii="Helvetica" w:hAnsi="Helvetica"/>
          <w:sz w:val="20"/>
          <w:lang w:val="lt-LT"/>
        </w:rPr>
        <w:t>hiperekspresuoto</w:t>
      </w:r>
      <w:r w:rsidRPr="001E30C4">
        <w:rPr>
          <w:rFonts w:ascii="Helvetica" w:hAnsi="Helvetica"/>
          <w:sz w:val="20"/>
          <w:lang w:val="lt-LT"/>
        </w:rPr>
        <w:t>/amplifi</w:t>
      </w:r>
      <w:r w:rsidR="00E02807" w:rsidRPr="001E30C4">
        <w:rPr>
          <w:rFonts w:ascii="Helvetica" w:hAnsi="Helvetica"/>
          <w:sz w:val="20"/>
          <w:lang w:val="lt-LT"/>
        </w:rPr>
        <w:t>kuoto</w:t>
      </w:r>
      <w:r w:rsidRPr="001E30C4">
        <w:rPr>
          <w:rFonts w:ascii="Helvetica" w:hAnsi="Helvetica"/>
          <w:sz w:val="20"/>
          <w:lang w:val="lt-LT"/>
        </w:rPr>
        <w:t xml:space="preserve"> </w:t>
      </w:r>
      <w:r w:rsidR="00B1783C" w:rsidRPr="001E30C4">
        <w:rPr>
          <w:rFonts w:ascii="Helvetica" w:hAnsi="Helvetica"/>
          <w:sz w:val="20"/>
          <w:lang w:val="lt-LT"/>
        </w:rPr>
        <w:t>krūties vėž</w:t>
      </w:r>
      <w:r w:rsidR="00620DFB" w:rsidRPr="001E30C4">
        <w:rPr>
          <w:rFonts w:ascii="Helvetica" w:hAnsi="Helvetica"/>
          <w:sz w:val="20"/>
          <w:lang w:val="lt-LT"/>
        </w:rPr>
        <w:t>io gydymo būde</w:t>
      </w:r>
      <w:r w:rsidR="0014747B" w:rsidRPr="001E30C4">
        <w:rPr>
          <w:rFonts w:ascii="Helvetica" w:hAnsi="Helvetica"/>
          <w:sz w:val="20"/>
          <w:lang w:val="lt-LT"/>
        </w:rPr>
        <w:t>,</w:t>
      </w:r>
      <w:r w:rsidR="00620DFB" w:rsidRPr="001E30C4">
        <w:rPr>
          <w:rFonts w:ascii="Helvetica" w:hAnsi="Helvetica"/>
          <w:sz w:val="20"/>
          <w:lang w:val="lt-LT"/>
        </w:rPr>
        <w:t xml:space="preserve"> </w:t>
      </w:r>
      <w:r w:rsidR="00B1783C" w:rsidRPr="001E30C4">
        <w:rPr>
          <w:rFonts w:ascii="Helvetica" w:hAnsi="Helvetica"/>
          <w:sz w:val="20"/>
          <w:lang w:val="lt-LT"/>
        </w:rPr>
        <w:t>taikant išplėstinį neratinibo adjuvant</w:t>
      </w:r>
      <w:r w:rsidR="00471F5E" w:rsidRPr="001E30C4">
        <w:rPr>
          <w:rFonts w:ascii="Helvetica" w:hAnsi="Helvetica"/>
          <w:sz w:val="20"/>
          <w:lang w:val="lt-LT"/>
        </w:rPr>
        <w:t>inį</w:t>
      </w:r>
      <w:r w:rsidR="00B1783C" w:rsidRPr="001E30C4">
        <w:rPr>
          <w:rFonts w:ascii="Helvetica" w:hAnsi="Helvetica"/>
          <w:sz w:val="20"/>
          <w:lang w:val="lt-LT"/>
        </w:rPr>
        <w:t xml:space="preserve"> režimą</w:t>
      </w:r>
      <w:r w:rsidRPr="001E30C4">
        <w:rPr>
          <w:rFonts w:ascii="Helvetica" w:hAnsi="Helvetica"/>
          <w:sz w:val="20"/>
          <w:lang w:val="lt-LT"/>
        </w:rPr>
        <w:t xml:space="preserve">, </w:t>
      </w:r>
      <w:r w:rsidR="00B1783C" w:rsidRPr="001E30C4">
        <w:rPr>
          <w:rFonts w:ascii="Helvetica" w:hAnsi="Helvetica"/>
          <w:sz w:val="20"/>
          <w:lang w:val="lt-LT"/>
        </w:rPr>
        <w:t>kur būdas apima</w:t>
      </w:r>
      <w:r w:rsidRPr="001E30C4">
        <w:rPr>
          <w:rFonts w:ascii="Helvetica" w:hAnsi="Helvetica"/>
          <w:sz w:val="20"/>
          <w:lang w:val="lt-LT"/>
        </w:rPr>
        <w:t xml:space="preserve"> </w:t>
      </w:r>
      <w:r w:rsidR="00B1783C" w:rsidRPr="001E30C4">
        <w:rPr>
          <w:rFonts w:ascii="Helvetica" w:hAnsi="Helvetica"/>
          <w:sz w:val="20"/>
          <w:lang w:val="lt-LT"/>
        </w:rPr>
        <w:t>išplėstinio</w:t>
      </w:r>
      <w:r w:rsidRPr="001E30C4">
        <w:rPr>
          <w:rFonts w:ascii="Helvetica" w:hAnsi="Helvetica"/>
          <w:sz w:val="20"/>
          <w:lang w:val="lt-LT"/>
        </w:rPr>
        <w:t xml:space="preserve"> neratinib</w:t>
      </w:r>
      <w:r w:rsidR="00B1783C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 xml:space="preserve"> adjuvant</w:t>
      </w:r>
      <w:r w:rsidR="00471F5E" w:rsidRPr="001E30C4">
        <w:rPr>
          <w:rFonts w:ascii="Helvetica" w:hAnsi="Helvetica"/>
          <w:sz w:val="20"/>
          <w:lang w:val="lt-LT"/>
        </w:rPr>
        <w:t>inio</w:t>
      </w:r>
      <w:r w:rsidRPr="001E30C4">
        <w:rPr>
          <w:rFonts w:ascii="Helvetica" w:hAnsi="Helvetica"/>
          <w:sz w:val="20"/>
          <w:lang w:val="lt-LT"/>
        </w:rPr>
        <w:t xml:space="preserve"> </w:t>
      </w:r>
      <w:r w:rsidR="00B1783C" w:rsidRPr="001E30C4">
        <w:rPr>
          <w:rFonts w:ascii="Helvetica" w:hAnsi="Helvetica"/>
          <w:sz w:val="20"/>
          <w:lang w:val="lt-LT"/>
        </w:rPr>
        <w:t>režimo</w:t>
      </w:r>
      <w:r w:rsidRPr="001E30C4">
        <w:rPr>
          <w:rFonts w:ascii="Helvetica" w:hAnsi="Helvetica"/>
          <w:sz w:val="20"/>
          <w:lang w:val="lt-LT"/>
        </w:rPr>
        <w:t xml:space="preserve"> </w:t>
      </w:r>
      <w:r w:rsidR="00660ADF" w:rsidRPr="001E30C4">
        <w:rPr>
          <w:rFonts w:ascii="Helvetica" w:hAnsi="Helvetica"/>
          <w:sz w:val="20"/>
          <w:lang w:val="lt-LT"/>
        </w:rPr>
        <w:t xml:space="preserve">taikymą pacientui, sergančiam </w:t>
      </w:r>
      <w:r w:rsidRPr="001E30C4">
        <w:rPr>
          <w:rFonts w:ascii="Helvetica" w:hAnsi="Helvetica"/>
          <w:sz w:val="20"/>
          <w:lang w:val="lt-LT"/>
        </w:rPr>
        <w:t xml:space="preserve">HER-2/neu </w:t>
      </w:r>
      <w:r w:rsidR="00660ADF" w:rsidRPr="001E30C4">
        <w:rPr>
          <w:rFonts w:ascii="Helvetica" w:hAnsi="Helvetica"/>
          <w:sz w:val="20"/>
          <w:lang w:val="lt-LT"/>
        </w:rPr>
        <w:t>hiperekspresuotu/amplifikuotu</w:t>
      </w:r>
      <w:r w:rsidRPr="001E30C4">
        <w:rPr>
          <w:rFonts w:ascii="Helvetica" w:hAnsi="Helvetica"/>
          <w:sz w:val="20"/>
          <w:lang w:val="lt-LT"/>
        </w:rPr>
        <w:t xml:space="preserve"> </w:t>
      </w:r>
      <w:r w:rsidR="00B1783C" w:rsidRPr="001E30C4">
        <w:rPr>
          <w:rFonts w:ascii="Helvetica" w:hAnsi="Helvetica"/>
          <w:sz w:val="20"/>
          <w:lang w:val="lt-LT"/>
        </w:rPr>
        <w:t>krūties vėžiu</w:t>
      </w:r>
      <w:r w:rsidRPr="001E30C4">
        <w:rPr>
          <w:rFonts w:ascii="Helvetica" w:hAnsi="Helvetica"/>
          <w:sz w:val="20"/>
          <w:lang w:val="lt-LT"/>
        </w:rPr>
        <w:t xml:space="preserve">, </w:t>
      </w:r>
    </w:p>
    <w:p w14:paraId="190CE583" w14:textId="77777777" w:rsidR="00471F5E" w:rsidRPr="001E30C4" w:rsidRDefault="00471F5E" w:rsidP="001E30C4">
      <w:pPr>
        <w:jc w:val="both"/>
        <w:rPr>
          <w:rFonts w:ascii="Helvetica" w:hAnsi="Helvetica"/>
          <w:sz w:val="20"/>
          <w:lang w:val="lt-LT"/>
        </w:rPr>
      </w:pPr>
      <w:r w:rsidRPr="001E30C4">
        <w:rPr>
          <w:rFonts w:ascii="Helvetica" w:hAnsi="Helvetica"/>
          <w:sz w:val="20"/>
          <w:lang w:val="lt-LT"/>
        </w:rPr>
        <w:t>kai išplėstinis adjuvantinis neratinibo dozavimo režimas pradedamas taikyti ne anksčiau kaip po 2 savaičių, ne vėliau kaip po mėnesio, praėjus ne mažiau kaip šešiems mėnesiams arba ne mažiau kaip devyniems mėnesiams po adjuvantinio gydymo trastuzumabu pabaigos</w:t>
      </w:r>
      <w:r w:rsidR="00CE6F6D" w:rsidRPr="001E30C4">
        <w:rPr>
          <w:rFonts w:ascii="Helvetica" w:hAnsi="Helvetica"/>
          <w:sz w:val="20"/>
          <w:lang w:val="lt-LT"/>
        </w:rPr>
        <w:t xml:space="preserve">, </w:t>
      </w:r>
      <w:r w:rsidRPr="001E30C4">
        <w:rPr>
          <w:rFonts w:ascii="Helvetica" w:hAnsi="Helvetica"/>
          <w:sz w:val="20"/>
          <w:lang w:val="lt-LT"/>
        </w:rPr>
        <w:t>ir</w:t>
      </w:r>
    </w:p>
    <w:p w14:paraId="1ECDA17E" w14:textId="653BABC5" w:rsidR="00CE6F6D" w:rsidRPr="001E30C4" w:rsidRDefault="00633B0E" w:rsidP="001E30C4">
      <w:pPr>
        <w:jc w:val="both"/>
        <w:rPr>
          <w:rFonts w:ascii="Helvetica" w:hAnsi="Helvetica"/>
          <w:sz w:val="20"/>
          <w:lang w:val="lt-LT"/>
        </w:rPr>
      </w:pPr>
      <w:r w:rsidRPr="001E30C4">
        <w:rPr>
          <w:rFonts w:ascii="Helvetica" w:hAnsi="Helvetica"/>
          <w:sz w:val="20"/>
          <w:lang w:val="lt-LT"/>
        </w:rPr>
        <w:t>kai išplėstinis neratinibo adjuvantinis režimas skiriamas ne trumpiau kaip šešis mėnesius, ne trumpiau kaip 12 mėnesių, ne trumpiau kaip 18 mėnesių, nuo 8 mėnesių iki 5 metų arba nuo 12 mėnesių iki trejų metų.</w:t>
      </w:r>
    </w:p>
    <w:p w14:paraId="3D39896C" w14:textId="77777777" w:rsidR="001E30C4" w:rsidRPr="001E30C4" w:rsidRDefault="001E30C4" w:rsidP="001E30C4">
      <w:pPr>
        <w:jc w:val="both"/>
        <w:rPr>
          <w:rFonts w:ascii="Helvetica" w:hAnsi="Helvetica"/>
          <w:sz w:val="20"/>
          <w:lang w:val="lt-LT"/>
        </w:rPr>
      </w:pPr>
    </w:p>
    <w:p w14:paraId="51B91C83" w14:textId="6359BA71" w:rsidR="00CE6F6D" w:rsidRPr="001E30C4" w:rsidRDefault="00CE6F6D" w:rsidP="001E30C4">
      <w:pPr>
        <w:ind w:firstLine="567"/>
        <w:jc w:val="both"/>
        <w:rPr>
          <w:rFonts w:ascii="Helvetica" w:hAnsi="Helvetica"/>
          <w:sz w:val="20"/>
          <w:lang w:val="lt-LT"/>
        </w:rPr>
      </w:pPr>
      <w:r w:rsidRPr="001E30C4">
        <w:rPr>
          <w:rFonts w:ascii="Helvetica" w:hAnsi="Helvetica"/>
          <w:sz w:val="20"/>
          <w:lang w:val="lt-LT"/>
        </w:rPr>
        <w:t xml:space="preserve">2. </w:t>
      </w:r>
      <w:r w:rsidR="00CB78D6" w:rsidRPr="001E30C4">
        <w:rPr>
          <w:rFonts w:ascii="Helvetica" w:hAnsi="Helvetica"/>
          <w:sz w:val="20"/>
          <w:lang w:val="lt-LT"/>
        </w:rPr>
        <w:t xml:space="preserve">Neratinibas arba </w:t>
      </w:r>
      <w:r w:rsidR="001E30C4" w:rsidRPr="001E30C4">
        <w:rPr>
          <w:rFonts w:ascii="Helvetica" w:hAnsi="Helvetica"/>
          <w:sz w:val="20"/>
          <w:lang w:val="lt-LT"/>
        </w:rPr>
        <w:t>farmaciniu požiūriu priimtina jo druska</w:t>
      </w:r>
      <w:r w:rsidR="00CB78D6" w:rsidRPr="001E30C4">
        <w:rPr>
          <w:rFonts w:ascii="Helvetica" w:hAnsi="Helvetica"/>
          <w:sz w:val="20"/>
          <w:lang w:val="lt-LT"/>
        </w:rPr>
        <w:t xml:space="preserve"> arba hidratas</w:t>
      </w:r>
      <w:r w:rsidR="00C22DC5" w:rsidRPr="001E30C4">
        <w:rPr>
          <w:rFonts w:ascii="Helvetica" w:hAnsi="Helvetica"/>
          <w:sz w:val="20"/>
          <w:lang w:val="lt-LT"/>
        </w:rPr>
        <w:t>,</w:t>
      </w:r>
      <w:r w:rsidRPr="001E30C4">
        <w:rPr>
          <w:rFonts w:ascii="Helvetica" w:hAnsi="Helvetica"/>
          <w:sz w:val="20"/>
          <w:lang w:val="lt-LT"/>
        </w:rPr>
        <w:t xml:space="preserve"> </w:t>
      </w:r>
      <w:r w:rsidR="00C22DC5" w:rsidRPr="001E30C4">
        <w:rPr>
          <w:rFonts w:ascii="Helvetica" w:hAnsi="Helvetica"/>
          <w:sz w:val="20"/>
          <w:lang w:val="lt-LT"/>
        </w:rPr>
        <w:t>skirtas panaudoti pagal</w:t>
      </w:r>
      <w:r w:rsidRPr="001E30C4">
        <w:rPr>
          <w:rFonts w:ascii="Helvetica" w:hAnsi="Helvetica"/>
          <w:sz w:val="20"/>
          <w:lang w:val="lt-LT"/>
        </w:rPr>
        <w:t xml:space="preserve"> 1</w:t>
      </w:r>
      <w:r w:rsidR="00C22DC5" w:rsidRPr="001E30C4">
        <w:rPr>
          <w:rFonts w:ascii="Helvetica" w:hAnsi="Helvetica"/>
          <w:sz w:val="20"/>
          <w:lang w:val="lt-LT"/>
        </w:rPr>
        <w:t xml:space="preserve"> punktą</w:t>
      </w:r>
      <w:r w:rsidRPr="001E30C4">
        <w:rPr>
          <w:rFonts w:ascii="Helvetica" w:hAnsi="Helvetica"/>
          <w:sz w:val="20"/>
          <w:lang w:val="lt-LT"/>
        </w:rPr>
        <w:t xml:space="preserve">, </w:t>
      </w:r>
      <w:bookmarkStart w:id="0" w:name="_Hlk129277396"/>
      <w:r w:rsidR="00C22DC5" w:rsidRPr="001E30C4">
        <w:rPr>
          <w:rFonts w:ascii="Helvetica" w:hAnsi="Helvetica"/>
          <w:sz w:val="20"/>
          <w:lang w:val="lt-LT"/>
        </w:rPr>
        <w:t xml:space="preserve">kur išplėstinis neratinibo adjuvantinis režimas </w:t>
      </w:r>
      <w:bookmarkEnd w:id="0"/>
      <w:r w:rsidR="00C22DC5" w:rsidRPr="001E30C4">
        <w:rPr>
          <w:rFonts w:ascii="Helvetica" w:hAnsi="Helvetica"/>
          <w:sz w:val="20"/>
          <w:lang w:val="lt-LT"/>
        </w:rPr>
        <w:t>sumažina HER-2/neu hiperekspres</w:t>
      </w:r>
      <w:r w:rsidR="00660ADF" w:rsidRPr="001E30C4">
        <w:rPr>
          <w:rFonts w:ascii="Helvetica" w:hAnsi="Helvetica"/>
          <w:sz w:val="20"/>
          <w:lang w:val="lt-LT"/>
        </w:rPr>
        <w:t>uoto/</w:t>
      </w:r>
      <w:r w:rsidR="00C22DC5" w:rsidRPr="001E30C4">
        <w:rPr>
          <w:rFonts w:ascii="Helvetica" w:hAnsi="Helvetica"/>
          <w:sz w:val="20"/>
          <w:lang w:val="lt-LT"/>
        </w:rPr>
        <w:t>amplifikuoto krūties vėžio pasikartojimo dažnį pacient</w:t>
      </w:r>
      <w:r w:rsidR="00660ADF" w:rsidRPr="001E30C4">
        <w:rPr>
          <w:rFonts w:ascii="Helvetica" w:hAnsi="Helvetica"/>
          <w:sz w:val="20"/>
          <w:lang w:val="lt-LT"/>
        </w:rPr>
        <w:t>u</w:t>
      </w:r>
      <w:r w:rsidR="00C22DC5" w:rsidRPr="001E30C4">
        <w:rPr>
          <w:rFonts w:ascii="Helvetica" w:hAnsi="Helvetica"/>
          <w:sz w:val="20"/>
          <w:lang w:val="lt-LT"/>
        </w:rPr>
        <w:t>i</w:t>
      </w:r>
      <w:r w:rsidRPr="001E30C4">
        <w:rPr>
          <w:rFonts w:ascii="Helvetica" w:hAnsi="Helvetica"/>
          <w:sz w:val="20"/>
          <w:lang w:val="lt-LT"/>
        </w:rPr>
        <w:t>.</w:t>
      </w:r>
    </w:p>
    <w:p w14:paraId="04526276" w14:textId="77777777" w:rsidR="001E30C4" w:rsidRPr="001E30C4" w:rsidRDefault="001E30C4" w:rsidP="001E30C4">
      <w:pPr>
        <w:ind w:firstLine="567"/>
        <w:jc w:val="both"/>
        <w:rPr>
          <w:rFonts w:ascii="Helvetica" w:hAnsi="Helvetica"/>
          <w:sz w:val="20"/>
          <w:lang w:val="lt-LT"/>
        </w:rPr>
      </w:pPr>
    </w:p>
    <w:p w14:paraId="4587C134" w14:textId="67980170" w:rsidR="00CE6F6D" w:rsidRPr="001E30C4" w:rsidRDefault="00CE6F6D" w:rsidP="001E30C4">
      <w:pPr>
        <w:ind w:firstLine="567"/>
        <w:jc w:val="both"/>
        <w:rPr>
          <w:rFonts w:ascii="Helvetica" w:hAnsi="Helvetica"/>
          <w:sz w:val="20"/>
          <w:lang w:val="lt-LT"/>
        </w:rPr>
      </w:pPr>
      <w:r w:rsidRPr="001E30C4">
        <w:rPr>
          <w:rFonts w:ascii="Helvetica" w:hAnsi="Helvetica"/>
          <w:sz w:val="20"/>
          <w:lang w:val="lt-LT"/>
        </w:rPr>
        <w:t xml:space="preserve">3. </w:t>
      </w:r>
      <w:r w:rsidR="00CB78D6" w:rsidRPr="001E30C4">
        <w:rPr>
          <w:rFonts w:ascii="Helvetica" w:hAnsi="Helvetica"/>
          <w:sz w:val="20"/>
          <w:lang w:val="lt-LT"/>
        </w:rPr>
        <w:t xml:space="preserve">Neratinibas arba </w:t>
      </w:r>
      <w:r w:rsidR="001E30C4" w:rsidRPr="001E30C4">
        <w:rPr>
          <w:rFonts w:ascii="Helvetica" w:hAnsi="Helvetica"/>
          <w:sz w:val="20"/>
          <w:lang w:val="lt-LT"/>
        </w:rPr>
        <w:t>farmaciniu požiūriu priimtina jo druska</w:t>
      </w:r>
      <w:r w:rsidR="00CB78D6" w:rsidRPr="001E30C4">
        <w:rPr>
          <w:rFonts w:ascii="Helvetica" w:hAnsi="Helvetica"/>
          <w:sz w:val="20"/>
          <w:lang w:val="lt-LT"/>
        </w:rPr>
        <w:t xml:space="preserve"> arba hidratas</w:t>
      </w:r>
      <w:r w:rsidR="00C22DC5" w:rsidRPr="001E30C4">
        <w:rPr>
          <w:rFonts w:ascii="Helvetica" w:hAnsi="Helvetica"/>
          <w:sz w:val="20"/>
          <w:lang w:val="lt-LT"/>
        </w:rPr>
        <w:t>,</w:t>
      </w:r>
      <w:r w:rsidRPr="001E30C4">
        <w:rPr>
          <w:rFonts w:ascii="Helvetica" w:hAnsi="Helvetica"/>
          <w:sz w:val="20"/>
          <w:lang w:val="lt-LT"/>
        </w:rPr>
        <w:t xml:space="preserve"> </w:t>
      </w:r>
      <w:r w:rsidR="00C22DC5" w:rsidRPr="001E30C4">
        <w:rPr>
          <w:rFonts w:ascii="Helvetica" w:hAnsi="Helvetica"/>
          <w:sz w:val="20"/>
          <w:lang w:val="lt-LT"/>
        </w:rPr>
        <w:t>skirtas panaudoti pagal</w:t>
      </w:r>
      <w:r w:rsidRPr="001E30C4">
        <w:rPr>
          <w:rFonts w:ascii="Helvetica" w:hAnsi="Helvetica"/>
          <w:sz w:val="20"/>
          <w:lang w:val="lt-LT"/>
        </w:rPr>
        <w:t xml:space="preserve"> 1 </w:t>
      </w:r>
      <w:r w:rsidR="00C22DC5" w:rsidRPr="001E30C4">
        <w:rPr>
          <w:rFonts w:ascii="Helvetica" w:hAnsi="Helvetica"/>
          <w:sz w:val="20"/>
          <w:lang w:val="lt-LT"/>
        </w:rPr>
        <w:t>arba</w:t>
      </w:r>
      <w:r w:rsidRPr="001E30C4">
        <w:rPr>
          <w:rFonts w:ascii="Helvetica" w:hAnsi="Helvetica"/>
          <w:sz w:val="20"/>
          <w:lang w:val="lt-LT"/>
        </w:rPr>
        <w:t xml:space="preserve"> 2</w:t>
      </w:r>
      <w:r w:rsidR="00C22DC5" w:rsidRPr="001E30C4">
        <w:rPr>
          <w:rFonts w:ascii="Helvetica" w:hAnsi="Helvetica"/>
          <w:sz w:val="20"/>
          <w:lang w:val="lt-LT"/>
        </w:rPr>
        <w:t xml:space="preserve"> punktą</w:t>
      </w:r>
      <w:r w:rsidRPr="001E30C4">
        <w:rPr>
          <w:rFonts w:ascii="Helvetica" w:hAnsi="Helvetica"/>
          <w:sz w:val="20"/>
          <w:lang w:val="lt-LT"/>
        </w:rPr>
        <w:t xml:space="preserve">, </w:t>
      </w:r>
      <w:r w:rsidR="00C22DC5" w:rsidRPr="001E30C4">
        <w:rPr>
          <w:rFonts w:ascii="Helvetica" w:hAnsi="Helvetica"/>
          <w:sz w:val="20"/>
          <w:lang w:val="lt-LT"/>
        </w:rPr>
        <w:t xml:space="preserve">kur išplėstinis neratinibo adjuvantinis režimas pagerina </w:t>
      </w:r>
      <w:r w:rsidR="00917831" w:rsidRPr="001E30C4">
        <w:rPr>
          <w:rFonts w:ascii="Helvetica" w:hAnsi="Helvetica"/>
          <w:sz w:val="20"/>
          <w:lang w:val="lt-LT"/>
        </w:rPr>
        <w:t xml:space="preserve">paciento </w:t>
      </w:r>
      <w:r w:rsidR="00C22DC5" w:rsidRPr="001E30C4">
        <w:rPr>
          <w:rFonts w:ascii="Helvetica" w:hAnsi="Helvetica"/>
          <w:sz w:val="20"/>
          <w:lang w:val="lt-LT"/>
        </w:rPr>
        <w:t xml:space="preserve">išgyvenamumą be invazinės ligos </w:t>
      </w:r>
      <w:r w:rsidRPr="001E30C4">
        <w:rPr>
          <w:rFonts w:ascii="Helvetica" w:hAnsi="Helvetica"/>
          <w:sz w:val="20"/>
          <w:lang w:val="lt-LT"/>
        </w:rPr>
        <w:t xml:space="preserve">(IDFS), </w:t>
      </w:r>
      <w:r w:rsidR="00917831" w:rsidRPr="001E30C4">
        <w:rPr>
          <w:rFonts w:ascii="Helvetica" w:hAnsi="Helvetica"/>
          <w:sz w:val="20"/>
          <w:lang w:val="lt-LT"/>
        </w:rPr>
        <w:t xml:space="preserve">išgyvenamumą be ligos - duktalinės karcinomos </w:t>
      </w:r>
      <w:r w:rsidR="00917831" w:rsidRPr="001E30C4">
        <w:rPr>
          <w:rFonts w:ascii="Helvetica" w:hAnsi="Helvetica"/>
          <w:i/>
          <w:iCs/>
          <w:sz w:val="20"/>
          <w:lang w:val="lt-LT"/>
        </w:rPr>
        <w:t>in situ</w:t>
      </w:r>
      <w:r w:rsidR="00917831" w:rsidRPr="001E30C4">
        <w:rPr>
          <w:rFonts w:ascii="Helvetica" w:hAnsi="Helvetica"/>
          <w:sz w:val="20"/>
          <w:lang w:val="lt-LT"/>
        </w:rPr>
        <w:t xml:space="preserve"> </w:t>
      </w:r>
      <w:r w:rsidRPr="001E30C4">
        <w:rPr>
          <w:rFonts w:ascii="Helvetica" w:hAnsi="Helvetica"/>
          <w:sz w:val="20"/>
          <w:lang w:val="lt-LT"/>
        </w:rPr>
        <w:t xml:space="preserve">(DFS-DCIS), </w:t>
      </w:r>
      <w:r w:rsidR="00917831" w:rsidRPr="001E30C4">
        <w:rPr>
          <w:rFonts w:ascii="Helvetica" w:hAnsi="Helvetica"/>
          <w:sz w:val="20"/>
          <w:lang w:val="lt-LT"/>
        </w:rPr>
        <w:t xml:space="preserve">išgyvenamumą be tolimos ligos </w:t>
      </w:r>
      <w:r w:rsidRPr="001E30C4">
        <w:rPr>
          <w:rFonts w:ascii="Helvetica" w:hAnsi="Helvetica"/>
          <w:sz w:val="20"/>
          <w:lang w:val="lt-LT"/>
        </w:rPr>
        <w:t xml:space="preserve">(DDFS) </w:t>
      </w:r>
      <w:r w:rsidR="00917831" w:rsidRPr="001E30C4">
        <w:rPr>
          <w:rFonts w:ascii="Helvetica" w:hAnsi="Helvetica"/>
          <w:sz w:val="20"/>
          <w:lang w:val="lt-LT"/>
        </w:rPr>
        <w:t>ir (arba)</w:t>
      </w:r>
      <w:r w:rsidRPr="001E30C4">
        <w:rPr>
          <w:rFonts w:ascii="Helvetica" w:hAnsi="Helvetica"/>
          <w:sz w:val="20"/>
          <w:lang w:val="lt-LT"/>
        </w:rPr>
        <w:t xml:space="preserve"> </w:t>
      </w:r>
      <w:r w:rsidR="00917831" w:rsidRPr="001E30C4">
        <w:rPr>
          <w:rFonts w:ascii="Helvetica" w:hAnsi="Helvetica"/>
          <w:sz w:val="20"/>
          <w:lang w:val="lt-LT"/>
        </w:rPr>
        <w:t xml:space="preserve">laiką iki tolimo ligos atsinaujinimo </w:t>
      </w:r>
      <w:r w:rsidRPr="001E30C4">
        <w:rPr>
          <w:rFonts w:ascii="Helvetica" w:hAnsi="Helvetica"/>
          <w:sz w:val="20"/>
          <w:lang w:val="lt-LT"/>
        </w:rPr>
        <w:t>(TTDR).</w:t>
      </w:r>
    </w:p>
    <w:p w14:paraId="4D7C04D9" w14:textId="77777777" w:rsidR="001E30C4" w:rsidRPr="001E30C4" w:rsidRDefault="001E30C4" w:rsidP="001E30C4">
      <w:pPr>
        <w:ind w:firstLine="567"/>
        <w:jc w:val="both"/>
        <w:rPr>
          <w:rFonts w:ascii="Helvetica" w:hAnsi="Helvetica"/>
          <w:sz w:val="20"/>
          <w:lang w:val="lt-LT"/>
        </w:rPr>
      </w:pPr>
    </w:p>
    <w:p w14:paraId="040BCC26" w14:textId="29D2C689" w:rsidR="00CE6F6D" w:rsidRPr="001E30C4" w:rsidRDefault="00CE6F6D" w:rsidP="001E30C4">
      <w:pPr>
        <w:ind w:firstLine="567"/>
        <w:jc w:val="both"/>
        <w:rPr>
          <w:rFonts w:ascii="Helvetica" w:hAnsi="Helvetica"/>
          <w:sz w:val="20"/>
          <w:lang w:val="lt-LT"/>
        </w:rPr>
      </w:pPr>
      <w:r w:rsidRPr="001E30C4">
        <w:rPr>
          <w:rFonts w:ascii="Helvetica" w:hAnsi="Helvetica"/>
          <w:sz w:val="20"/>
          <w:lang w:val="lt-LT"/>
        </w:rPr>
        <w:t xml:space="preserve">4. </w:t>
      </w:r>
      <w:r w:rsidR="00CB78D6" w:rsidRPr="001E30C4">
        <w:rPr>
          <w:rFonts w:ascii="Helvetica" w:hAnsi="Helvetica"/>
          <w:sz w:val="20"/>
          <w:lang w:val="lt-LT"/>
        </w:rPr>
        <w:t xml:space="preserve">Neratinibas arba </w:t>
      </w:r>
      <w:r w:rsidR="001E30C4" w:rsidRPr="001E30C4">
        <w:rPr>
          <w:rFonts w:ascii="Helvetica" w:hAnsi="Helvetica"/>
          <w:sz w:val="20"/>
          <w:lang w:val="lt-LT"/>
        </w:rPr>
        <w:t>farmaciniu požiūriu priimtina jo druska</w:t>
      </w:r>
      <w:r w:rsidR="00CB78D6" w:rsidRPr="001E30C4">
        <w:rPr>
          <w:rFonts w:ascii="Helvetica" w:hAnsi="Helvetica"/>
          <w:sz w:val="20"/>
          <w:lang w:val="lt-LT"/>
        </w:rPr>
        <w:t xml:space="preserve"> arba hidratas</w:t>
      </w:r>
      <w:r w:rsidR="00DC2015" w:rsidRPr="001E30C4">
        <w:rPr>
          <w:rFonts w:ascii="Helvetica" w:hAnsi="Helvetica"/>
          <w:sz w:val="20"/>
          <w:lang w:val="lt-LT"/>
        </w:rPr>
        <w:t>,</w:t>
      </w:r>
      <w:r w:rsidRPr="001E30C4">
        <w:rPr>
          <w:rFonts w:ascii="Helvetica" w:hAnsi="Helvetica"/>
          <w:sz w:val="20"/>
          <w:lang w:val="lt-LT"/>
        </w:rPr>
        <w:t xml:space="preserve"> </w:t>
      </w:r>
      <w:r w:rsidR="00DC2015" w:rsidRPr="001E30C4">
        <w:rPr>
          <w:rFonts w:ascii="Helvetica" w:hAnsi="Helvetica"/>
          <w:sz w:val="20"/>
          <w:lang w:val="lt-LT"/>
        </w:rPr>
        <w:t>skirtas panaudoti pagal</w:t>
      </w:r>
      <w:r w:rsidRPr="001E30C4">
        <w:rPr>
          <w:rFonts w:ascii="Helvetica" w:hAnsi="Helvetica"/>
          <w:sz w:val="20"/>
          <w:lang w:val="lt-LT"/>
        </w:rPr>
        <w:t xml:space="preserve"> </w:t>
      </w:r>
      <w:r w:rsidR="00DC2015" w:rsidRPr="001E30C4">
        <w:rPr>
          <w:rFonts w:ascii="Helvetica" w:hAnsi="Helvetica"/>
          <w:sz w:val="20"/>
          <w:lang w:val="lt-LT"/>
        </w:rPr>
        <w:t>bet kurį iš</w:t>
      </w:r>
      <w:r w:rsidRPr="001E30C4">
        <w:rPr>
          <w:rFonts w:ascii="Helvetica" w:hAnsi="Helvetica"/>
          <w:sz w:val="20"/>
          <w:lang w:val="lt-LT"/>
        </w:rPr>
        <w:t xml:space="preserve"> 1 </w:t>
      </w:r>
      <w:r w:rsidR="00DC2015" w:rsidRPr="001E30C4">
        <w:rPr>
          <w:rFonts w:ascii="Helvetica" w:hAnsi="Helvetica"/>
          <w:sz w:val="20"/>
          <w:lang w:val="lt-LT"/>
        </w:rPr>
        <w:t>–</w:t>
      </w:r>
      <w:r w:rsidRPr="001E30C4">
        <w:rPr>
          <w:rFonts w:ascii="Helvetica" w:hAnsi="Helvetica"/>
          <w:sz w:val="20"/>
          <w:lang w:val="lt-LT"/>
        </w:rPr>
        <w:t xml:space="preserve"> 3</w:t>
      </w:r>
      <w:r w:rsidR="00DC2015" w:rsidRPr="001E30C4">
        <w:rPr>
          <w:rFonts w:ascii="Helvetica" w:hAnsi="Helvetica"/>
          <w:sz w:val="20"/>
          <w:lang w:val="lt-LT"/>
        </w:rPr>
        <w:t xml:space="preserve"> punktų</w:t>
      </w:r>
      <w:r w:rsidRPr="001E30C4">
        <w:rPr>
          <w:rFonts w:ascii="Helvetica" w:hAnsi="Helvetica"/>
          <w:sz w:val="20"/>
          <w:lang w:val="lt-LT"/>
        </w:rPr>
        <w:t xml:space="preserve">, </w:t>
      </w:r>
      <w:r w:rsidR="00DC2015" w:rsidRPr="001E30C4">
        <w:rPr>
          <w:rFonts w:ascii="Helvetica" w:hAnsi="Helvetica"/>
          <w:sz w:val="20"/>
          <w:lang w:val="lt-LT"/>
        </w:rPr>
        <w:t>kur</w:t>
      </w:r>
      <w:r w:rsidRPr="001E30C4">
        <w:rPr>
          <w:rFonts w:ascii="Helvetica" w:hAnsi="Helvetica"/>
          <w:sz w:val="20"/>
          <w:lang w:val="lt-LT"/>
        </w:rPr>
        <w:t xml:space="preserve"> neratinib</w:t>
      </w:r>
      <w:r w:rsidR="00DC2015" w:rsidRPr="001E30C4">
        <w:rPr>
          <w:rFonts w:ascii="Helvetica" w:hAnsi="Helvetica"/>
          <w:sz w:val="20"/>
          <w:lang w:val="lt-LT"/>
        </w:rPr>
        <w:t xml:space="preserve">as arba </w:t>
      </w:r>
      <w:r w:rsidR="001E30C4" w:rsidRPr="001E30C4">
        <w:rPr>
          <w:rFonts w:ascii="Helvetica" w:hAnsi="Helvetica"/>
          <w:sz w:val="20"/>
          <w:lang w:val="lt-LT"/>
        </w:rPr>
        <w:t>farmaciniu požiūriu priimtina jo druska</w:t>
      </w:r>
      <w:r w:rsidR="00DC2015" w:rsidRPr="001E30C4">
        <w:rPr>
          <w:rFonts w:ascii="Helvetica" w:hAnsi="Helvetica"/>
          <w:sz w:val="20"/>
          <w:lang w:val="lt-LT"/>
        </w:rPr>
        <w:t xml:space="preserve"> arba hidratas yra vienetinės dozės formos</w:t>
      </w:r>
      <w:r w:rsidRPr="001E30C4">
        <w:rPr>
          <w:rFonts w:ascii="Helvetica" w:hAnsi="Helvetica"/>
          <w:sz w:val="20"/>
          <w:lang w:val="lt-LT"/>
        </w:rPr>
        <w:t>.</w:t>
      </w:r>
    </w:p>
    <w:p w14:paraId="1617371C" w14:textId="77777777" w:rsidR="001E30C4" w:rsidRPr="001E30C4" w:rsidRDefault="001E30C4" w:rsidP="001E30C4">
      <w:pPr>
        <w:ind w:firstLine="567"/>
        <w:jc w:val="both"/>
        <w:rPr>
          <w:rFonts w:ascii="Helvetica" w:hAnsi="Helvetica"/>
          <w:sz w:val="20"/>
          <w:lang w:val="lt-LT"/>
        </w:rPr>
      </w:pPr>
    </w:p>
    <w:p w14:paraId="53A382A1" w14:textId="13A9EFA3" w:rsidR="00CE6F6D" w:rsidRPr="001E30C4" w:rsidRDefault="00CE6F6D" w:rsidP="001E30C4">
      <w:pPr>
        <w:ind w:firstLine="567"/>
        <w:jc w:val="both"/>
        <w:rPr>
          <w:rFonts w:ascii="Helvetica" w:hAnsi="Helvetica"/>
          <w:sz w:val="20"/>
          <w:lang w:val="lt-LT"/>
        </w:rPr>
      </w:pPr>
      <w:r w:rsidRPr="001E30C4">
        <w:rPr>
          <w:rFonts w:ascii="Helvetica" w:hAnsi="Helvetica"/>
          <w:sz w:val="20"/>
          <w:lang w:val="lt-LT"/>
        </w:rPr>
        <w:t xml:space="preserve">5. </w:t>
      </w:r>
      <w:r w:rsidR="00CB78D6" w:rsidRPr="001E30C4">
        <w:rPr>
          <w:rFonts w:ascii="Helvetica" w:hAnsi="Helvetica"/>
          <w:sz w:val="20"/>
          <w:lang w:val="lt-LT"/>
        </w:rPr>
        <w:t xml:space="preserve">Neratinibas arba </w:t>
      </w:r>
      <w:r w:rsidR="001E30C4" w:rsidRPr="001E30C4">
        <w:rPr>
          <w:rFonts w:ascii="Helvetica" w:hAnsi="Helvetica"/>
          <w:sz w:val="20"/>
          <w:lang w:val="lt-LT"/>
        </w:rPr>
        <w:t>farmaciniu požiūriu priimtina jo druska</w:t>
      </w:r>
      <w:r w:rsidR="00CB78D6" w:rsidRPr="001E30C4">
        <w:rPr>
          <w:rFonts w:ascii="Helvetica" w:hAnsi="Helvetica"/>
          <w:sz w:val="20"/>
          <w:lang w:val="lt-LT"/>
        </w:rPr>
        <w:t xml:space="preserve"> arba hidratas</w:t>
      </w:r>
      <w:r w:rsidR="00DC2015" w:rsidRPr="001E30C4">
        <w:rPr>
          <w:rFonts w:ascii="Helvetica" w:hAnsi="Helvetica"/>
          <w:sz w:val="20"/>
          <w:lang w:val="lt-LT"/>
        </w:rPr>
        <w:t>,</w:t>
      </w:r>
      <w:r w:rsidRPr="001E30C4">
        <w:rPr>
          <w:rFonts w:ascii="Helvetica" w:hAnsi="Helvetica"/>
          <w:sz w:val="20"/>
          <w:lang w:val="lt-LT"/>
        </w:rPr>
        <w:t xml:space="preserve"> </w:t>
      </w:r>
      <w:r w:rsidR="00DC2015" w:rsidRPr="001E30C4">
        <w:rPr>
          <w:rFonts w:ascii="Helvetica" w:hAnsi="Helvetica"/>
          <w:sz w:val="20"/>
          <w:lang w:val="lt-LT"/>
        </w:rPr>
        <w:t xml:space="preserve">skirtas panaudoti pagal </w:t>
      </w:r>
      <w:r w:rsidRPr="001E30C4">
        <w:rPr>
          <w:rFonts w:ascii="Helvetica" w:hAnsi="Helvetica"/>
          <w:sz w:val="20"/>
          <w:lang w:val="lt-LT"/>
        </w:rPr>
        <w:t>4</w:t>
      </w:r>
      <w:r w:rsidR="00DC2015" w:rsidRPr="001E30C4">
        <w:rPr>
          <w:rFonts w:ascii="Helvetica" w:hAnsi="Helvetica"/>
          <w:sz w:val="20"/>
          <w:lang w:val="lt-LT"/>
        </w:rPr>
        <w:t xml:space="preserve"> punktą</w:t>
      </w:r>
      <w:r w:rsidRPr="001E30C4">
        <w:rPr>
          <w:rFonts w:ascii="Helvetica" w:hAnsi="Helvetica"/>
          <w:sz w:val="20"/>
          <w:lang w:val="lt-LT"/>
        </w:rPr>
        <w:t xml:space="preserve">, </w:t>
      </w:r>
      <w:r w:rsidR="00DC2015" w:rsidRPr="001E30C4">
        <w:rPr>
          <w:rFonts w:ascii="Helvetica" w:hAnsi="Helvetica"/>
          <w:sz w:val="20"/>
          <w:lang w:val="lt-LT"/>
        </w:rPr>
        <w:t>kur vienetinė dozės</w:t>
      </w:r>
      <w:r w:rsidRPr="001E30C4">
        <w:rPr>
          <w:rFonts w:ascii="Helvetica" w:hAnsi="Helvetica"/>
          <w:sz w:val="20"/>
          <w:lang w:val="lt-LT"/>
        </w:rPr>
        <w:t xml:space="preserve"> form</w:t>
      </w:r>
      <w:r w:rsidR="00DC2015" w:rsidRPr="001E30C4">
        <w:rPr>
          <w:rFonts w:ascii="Helvetica" w:hAnsi="Helvetica"/>
          <w:sz w:val="20"/>
          <w:lang w:val="lt-LT"/>
        </w:rPr>
        <w:t>a</w:t>
      </w:r>
      <w:r w:rsidRPr="001E30C4">
        <w:rPr>
          <w:rFonts w:ascii="Helvetica" w:hAnsi="Helvetica"/>
          <w:sz w:val="20"/>
          <w:lang w:val="lt-LT"/>
        </w:rPr>
        <w:t xml:space="preserve"> </w:t>
      </w:r>
      <w:r w:rsidR="00DC2015" w:rsidRPr="001E30C4">
        <w:rPr>
          <w:rFonts w:ascii="Helvetica" w:hAnsi="Helvetica"/>
          <w:sz w:val="20"/>
          <w:lang w:val="lt-LT"/>
        </w:rPr>
        <w:t>turi nuo</w:t>
      </w:r>
      <w:r w:rsidRPr="001E30C4">
        <w:rPr>
          <w:rFonts w:ascii="Helvetica" w:hAnsi="Helvetica"/>
          <w:sz w:val="20"/>
          <w:lang w:val="lt-LT"/>
        </w:rPr>
        <w:t xml:space="preserve"> 0</w:t>
      </w:r>
      <w:r w:rsidR="00DC2015" w:rsidRPr="001E30C4">
        <w:rPr>
          <w:rFonts w:ascii="Helvetica" w:hAnsi="Helvetica"/>
          <w:sz w:val="20"/>
          <w:lang w:val="lt-LT"/>
        </w:rPr>
        <w:t>,</w:t>
      </w:r>
      <w:r w:rsidRPr="001E30C4">
        <w:rPr>
          <w:rFonts w:ascii="Helvetica" w:hAnsi="Helvetica"/>
          <w:sz w:val="20"/>
          <w:lang w:val="lt-LT"/>
        </w:rPr>
        <w:t xml:space="preserve">1 </w:t>
      </w:r>
      <w:r w:rsidR="00DC2015" w:rsidRPr="001E30C4">
        <w:rPr>
          <w:rFonts w:ascii="Helvetica" w:hAnsi="Helvetica"/>
          <w:sz w:val="20"/>
          <w:lang w:val="lt-LT"/>
        </w:rPr>
        <w:t>iki</w:t>
      </w:r>
      <w:r w:rsidRPr="001E30C4">
        <w:rPr>
          <w:rFonts w:ascii="Helvetica" w:hAnsi="Helvetica"/>
          <w:sz w:val="20"/>
          <w:lang w:val="lt-LT"/>
        </w:rPr>
        <w:t xml:space="preserve"> 300 mg </w:t>
      </w:r>
      <w:r w:rsidR="00DC2015" w:rsidRPr="001E30C4">
        <w:rPr>
          <w:rFonts w:ascii="Helvetica" w:hAnsi="Helvetica"/>
          <w:sz w:val="20"/>
          <w:lang w:val="lt-LT"/>
        </w:rPr>
        <w:t>arba nuo</w:t>
      </w:r>
      <w:r w:rsidRPr="001E30C4">
        <w:rPr>
          <w:rFonts w:ascii="Helvetica" w:hAnsi="Helvetica"/>
          <w:sz w:val="20"/>
          <w:lang w:val="lt-LT"/>
        </w:rPr>
        <w:t xml:space="preserve"> 2 </w:t>
      </w:r>
      <w:r w:rsidR="00DC2015" w:rsidRPr="001E30C4">
        <w:rPr>
          <w:rFonts w:ascii="Helvetica" w:hAnsi="Helvetica"/>
          <w:sz w:val="20"/>
          <w:lang w:val="lt-LT"/>
        </w:rPr>
        <w:t>iki</w:t>
      </w:r>
      <w:r w:rsidRPr="001E30C4">
        <w:rPr>
          <w:rFonts w:ascii="Helvetica" w:hAnsi="Helvetica"/>
          <w:sz w:val="20"/>
          <w:lang w:val="lt-LT"/>
        </w:rPr>
        <w:t xml:space="preserve"> 100 mg </w:t>
      </w:r>
      <w:r w:rsidR="00DC2015" w:rsidRPr="001E30C4">
        <w:rPr>
          <w:rFonts w:ascii="Helvetica" w:hAnsi="Helvetica"/>
          <w:sz w:val="20"/>
          <w:lang w:val="lt-LT"/>
        </w:rPr>
        <w:t>neratinibo arba jo farmaciniu požiūriu priimtina druskos arba hidrato</w:t>
      </w:r>
      <w:r w:rsidRPr="001E30C4">
        <w:rPr>
          <w:rFonts w:ascii="Helvetica" w:hAnsi="Helvetica"/>
          <w:sz w:val="20"/>
          <w:lang w:val="lt-LT"/>
        </w:rPr>
        <w:t>.</w:t>
      </w:r>
    </w:p>
    <w:p w14:paraId="795AF81C" w14:textId="77777777" w:rsidR="001E30C4" w:rsidRPr="001E30C4" w:rsidRDefault="001E30C4" w:rsidP="001E30C4">
      <w:pPr>
        <w:ind w:firstLine="567"/>
        <w:jc w:val="both"/>
        <w:rPr>
          <w:rFonts w:ascii="Helvetica" w:hAnsi="Helvetica"/>
          <w:sz w:val="20"/>
          <w:lang w:val="lt-LT"/>
        </w:rPr>
      </w:pPr>
    </w:p>
    <w:p w14:paraId="42D73680" w14:textId="31ED3758" w:rsidR="00CE6F6D" w:rsidRPr="001E30C4" w:rsidRDefault="00CE6F6D" w:rsidP="001E30C4">
      <w:pPr>
        <w:ind w:firstLine="567"/>
        <w:jc w:val="both"/>
        <w:rPr>
          <w:rFonts w:ascii="Helvetica" w:hAnsi="Helvetica"/>
          <w:sz w:val="20"/>
          <w:lang w:val="lt-LT"/>
        </w:rPr>
      </w:pPr>
      <w:r w:rsidRPr="001E30C4">
        <w:rPr>
          <w:rFonts w:ascii="Helvetica" w:hAnsi="Helvetica"/>
          <w:sz w:val="20"/>
          <w:lang w:val="lt-LT"/>
        </w:rPr>
        <w:t xml:space="preserve">6. </w:t>
      </w:r>
      <w:r w:rsidR="00CB78D6" w:rsidRPr="001E30C4">
        <w:rPr>
          <w:rFonts w:ascii="Helvetica" w:hAnsi="Helvetica"/>
          <w:sz w:val="20"/>
          <w:lang w:val="lt-LT"/>
        </w:rPr>
        <w:t xml:space="preserve">Neratinibas arba </w:t>
      </w:r>
      <w:r w:rsidR="001E30C4" w:rsidRPr="001E30C4">
        <w:rPr>
          <w:rFonts w:ascii="Helvetica" w:hAnsi="Helvetica"/>
          <w:sz w:val="20"/>
          <w:lang w:val="lt-LT"/>
        </w:rPr>
        <w:t>farmaciniu požiūriu priimtina jo druska</w:t>
      </w:r>
      <w:r w:rsidR="00CB78D6" w:rsidRPr="001E30C4">
        <w:rPr>
          <w:rFonts w:ascii="Helvetica" w:hAnsi="Helvetica"/>
          <w:sz w:val="20"/>
          <w:lang w:val="lt-LT"/>
        </w:rPr>
        <w:t xml:space="preserve"> arba hidratas</w:t>
      </w:r>
      <w:r w:rsidR="00DC2015" w:rsidRPr="001E30C4">
        <w:rPr>
          <w:rFonts w:ascii="Helvetica" w:hAnsi="Helvetica"/>
          <w:sz w:val="20"/>
          <w:lang w:val="lt-LT"/>
        </w:rPr>
        <w:t>,</w:t>
      </w:r>
      <w:r w:rsidRPr="001E30C4">
        <w:rPr>
          <w:rFonts w:ascii="Helvetica" w:hAnsi="Helvetica"/>
          <w:sz w:val="20"/>
          <w:lang w:val="lt-LT"/>
        </w:rPr>
        <w:t xml:space="preserve"> </w:t>
      </w:r>
      <w:r w:rsidR="00DC2015" w:rsidRPr="001E30C4">
        <w:rPr>
          <w:rFonts w:ascii="Helvetica" w:hAnsi="Helvetica"/>
          <w:sz w:val="20"/>
          <w:lang w:val="lt-LT"/>
        </w:rPr>
        <w:t>skirtas panaudoti pagal</w:t>
      </w:r>
      <w:r w:rsidRPr="001E30C4">
        <w:rPr>
          <w:rFonts w:ascii="Helvetica" w:hAnsi="Helvetica"/>
          <w:sz w:val="20"/>
          <w:lang w:val="lt-LT"/>
        </w:rPr>
        <w:t xml:space="preserve"> 4 </w:t>
      </w:r>
      <w:r w:rsidR="00DC2015" w:rsidRPr="001E30C4">
        <w:rPr>
          <w:rFonts w:ascii="Helvetica" w:hAnsi="Helvetica"/>
          <w:sz w:val="20"/>
          <w:lang w:val="lt-LT"/>
        </w:rPr>
        <w:t>arba</w:t>
      </w:r>
      <w:r w:rsidRPr="001E30C4">
        <w:rPr>
          <w:rFonts w:ascii="Helvetica" w:hAnsi="Helvetica"/>
          <w:sz w:val="20"/>
          <w:lang w:val="lt-LT"/>
        </w:rPr>
        <w:t xml:space="preserve"> 5</w:t>
      </w:r>
      <w:r w:rsidR="00DC2015" w:rsidRPr="001E30C4">
        <w:rPr>
          <w:rFonts w:ascii="Helvetica" w:hAnsi="Helvetica"/>
          <w:sz w:val="20"/>
          <w:lang w:val="lt-LT"/>
        </w:rPr>
        <w:t xml:space="preserve"> punktą</w:t>
      </w:r>
      <w:r w:rsidRPr="001E30C4">
        <w:rPr>
          <w:rFonts w:ascii="Helvetica" w:hAnsi="Helvetica"/>
          <w:sz w:val="20"/>
          <w:lang w:val="lt-LT"/>
        </w:rPr>
        <w:t xml:space="preserve">, </w:t>
      </w:r>
      <w:r w:rsidR="00DC2015" w:rsidRPr="001E30C4">
        <w:rPr>
          <w:rFonts w:ascii="Helvetica" w:hAnsi="Helvetica"/>
          <w:sz w:val="20"/>
          <w:lang w:val="lt-LT"/>
        </w:rPr>
        <w:t>kur vienetinė dozės forma yra</w:t>
      </w:r>
      <w:r w:rsidRPr="001E30C4">
        <w:rPr>
          <w:rFonts w:ascii="Helvetica" w:hAnsi="Helvetica"/>
          <w:sz w:val="20"/>
          <w:lang w:val="lt-LT"/>
        </w:rPr>
        <w:t xml:space="preserve"> tablet</w:t>
      </w:r>
      <w:r w:rsidR="00DC2015" w:rsidRPr="001E30C4">
        <w:rPr>
          <w:rFonts w:ascii="Helvetica" w:hAnsi="Helvetica"/>
          <w:sz w:val="20"/>
          <w:lang w:val="lt-LT"/>
        </w:rPr>
        <w:t>ė</w:t>
      </w:r>
      <w:r w:rsidRPr="001E30C4">
        <w:rPr>
          <w:rFonts w:ascii="Helvetica" w:hAnsi="Helvetica"/>
          <w:sz w:val="20"/>
          <w:lang w:val="lt-LT"/>
        </w:rPr>
        <w:t xml:space="preserve">, </w:t>
      </w:r>
      <w:r w:rsidR="00DC2015" w:rsidRPr="001E30C4">
        <w:rPr>
          <w:rFonts w:ascii="Helvetica" w:hAnsi="Helvetica"/>
          <w:sz w:val="20"/>
          <w:lang w:val="lt-LT"/>
        </w:rPr>
        <w:t>k</w:t>
      </w:r>
      <w:r w:rsidRPr="001E30C4">
        <w:rPr>
          <w:rFonts w:ascii="Helvetica" w:hAnsi="Helvetica"/>
          <w:sz w:val="20"/>
          <w:lang w:val="lt-LT"/>
        </w:rPr>
        <w:t>apsul</w:t>
      </w:r>
      <w:r w:rsidR="00DC2015" w:rsidRPr="001E30C4">
        <w:rPr>
          <w:rFonts w:ascii="Helvetica" w:hAnsi="Helvetica"/>
          <w:sz w:val="20"/>
          <w:lang w:val="lt-LT"/>
        </w:rPr>
        <w:t>ė</w:t>
      </w:r>
      <w:r w:rsidRPr="001E30C4">
        <w:rPr>
          <w:rFonts w:ascii="Helvetica" w:hAnsi="Helvetica"/>
          <w:sz w:val="20"/>
          <w:lang w:val="lt-LT"/>
        </w:rPr>
        <w:t xml:space="preserve"> </w:t>
      </w:r>
      <w:r w:rsidR="00DC2015" w:rsidRPr="001E30C4">
        <w:rPr>
          <w:rFonts w:ascii="Helvetica" w:hAnsi="Helvetica"/>
          <w:sz w:val="20"/>
          <w:lang w:val="lt-LT"/>
        </w:rPr>
        <w:t>a</w:t>
      </w:r>
      <w:r w:rsidRPr="001E30C4">
        <w:rPr>
          <w:rFonts w:ascii="Helvetica" w:hAnsi="Helvetica"/>
          <w:sz w:val="20"/>
          <w:lang w:val="lt-LT"/>
        </w:rPr>
        <w:t>r</w:t>
      </w:r>
      <w:r w:rsidR="00DC2015" w:rsidRPr="001E30C4">
        <w:rPr>
          <w:rFonts w:ascii="Helvetica" w:hAnsi="Helvetica"/>
          <w:sz w:val="20"/>
          <w:lang w:val="lt-LT"/>
        </w:rPr>
        <w:t>ba</w:t>
      </w:r>
      <w:r w:rsidRPr="001E30C4">
        <w:rPr>
          <w:rFonts w:ascii="Helvetica" w:hAnsi="Helvetica"/>
          <w:sz w:val="20"/>
          <w:lang w:val="lt-LT"/>
        </w:rPr>
        <w:t xml:space="preserve"> </w:t>
      </w:r>
      <w:r w:rsidR="00DC2015" w:rsidRPr="001E30C4">
        <w:rPr>
          <w:rFonts w:ascii="Helvetica" w:hAnsi="Helvetica"/>
          <w:sz w:val="20"/>
          <w:lang w:val="lt-LT"/>
        </w:rPr>
        <w:t>milteliai paketėliuose arba buteliukuose</w:t>
      </w:r>
      <w:r w:rsidRPr="001E30C4">
        <w:rPr>
          <w:rFonts w:ascii="Helvetica" w:hAnsi="Helvetica"/>
          <w:sz w:val="20"/>
          <w:lang w:val="lt-LT"/>
        </w:rPr>
        <w:t>.</w:t>
      </w:r>
    </w:p>
    <w:p w14:paraId="7470F778" w14:textId="77777777" w:rsidR="001E30C4" w:rsidRPr="001E30C4" w:rsidRDefault="001E30C4" w:rsidP="001E30C4">
      <w:pPr>
        <w:ind w:firstLine="567"/>
        <w:jc w:val="both"/>
        <w:rPr>
          <w:rFonts w:ascii="Helvetica" w:hAnsi="Helvetica"/>
          <w:sz w:val="20"/>
          <w:lang w:val="lt-LT"/>
        </w:rPr>
      </w:pPr>
    </w:p>
    <w:p w14:paraId="5552A870" w14:textId="2CD2A1E4" w:rsidR="00CE6F6D" w:rsidRPr="001E30C4" w:rsidRDefault="00CE6F6D" w:rsidP="001E30C4">
      <w:pPr>
        <w:ind w:firstLine="567"/>
        <w:jc w:val="both"/>
        <w:rPr>
          <w:rFonts w:ascii="Helvetica" w:hAnsi="Helvetica"/>
          <w:sz w:val="20"/>
          <w:lang w:val="lt-LT"/>
        </w:rPr>
      </w:pPr>
      <w:r w:rsidRPr="001E30C4">
        <w:rPr>
          <w:rFonts w:ascii="Helvetica" w:hAnsi="Helvetica"/>
          <w:sz w:val="20"/>
          <w:lang w:val="lt-LT"/>
        </w:rPr>
        <w:t xml:space="preserve">7. </w:t>
      </w:r>
      <w:r w:rsidR="00CB78D6" w:rsidRPr="001E30C4">
        <w:rPr>
          <w:rFonts w:ascii="Helvetica" w:hAnsi="Helvetica"/>
          <w:sz w:val="20"/>
          <w:lang w:val="lt-LT"/>
        </w:rPr>
        <w:t xml:space="preserve">Neratinibas arba </w:t>
      </w:r>
      <w:r w:rsidR="001E30C4" w:rsidRPr="001E30C4">
        <w:rPr>
          <w:rFonts w:ascii="Helvetica" w:hAnsi="Helvetica"/>
          <w:sz w:val="20"/>
          <w:lang w:val="lt-LT"/>
        </w:rPr>
        <w:t>farmaciniu požiūriu priimtina jo druska</w:t>
      </w:r>
      <w:r w:rsidR="00CB78D6" w:rsidRPr="001E30C4">
        <w:rPr>
          <w:rFonts w:ascii="Helvetica" w:hAnsi="Helvetica"/>
          <w:sz w:val="20"/>
          <w:lang w:val="lt-LT"/>
        </w:rPr>
        <w:t xml:space="preserve"> arba hidratas</w:t>
      </w:r>
      <w:r w:rsidR="00DC2015" w:rsidRPr="001E30C4">
        <w:rPr>
          <w:rFonts w:ascii="Helvetica" w:hAnsi="Helvetica"/>
          <w:sz w:val="20"/>
          <w:lang w:val="lt-LT"/>
        </w:rPr>
        <w:t>,</w:t>
      </w:r>
      <w:r w:rsidRPr="001E30C4">
        <w:rPr>
          <w:rFonts w:ascii="Helvetica" w:hAnsi="Helvetica"/>
          <w:sz w:val="20"/>
          <w:lang w:val="lt-LT"/>
        </w:rPr>
        <w:t xml:space="preserve"> </w:t>
      </w:r>
      <w:r w:rsidR="00DC2015" w:rsidRPr="001E30C4">
        <w:rPr>
          <w:rFonts w:ascii="Helvetica" w:hAnsi="Helvetica"/>
          <w:sz w:val="20"/>
          <w:lang w:val="lt-LT"/>
        </w:rPr>
        <w:t xml:space="preserve">skirtas panaudoti pagal bet kurį iš </w:t>
      </w:r>
      <w:r w:rsidRPr="001E30C4">
        <w:rPr>
          <w:rFonts w:ascii="Helvetica" w:hAnsi="Helvetica"/>
          <w:sz w:val="20"/>
          <w:lang w:val="lt-LT"/>
        </w:rPr>
        <w:t xml:space="preserve">4 </w:t>
      </w:r>
      <w:r w:rsidR="00DC2015" w:rsidRPr="001E30C4">
        <w:rPr>
          <w:rFonts w:ascii="Helvetica" w:hAnsi="Helvetica"/>
          <w:sz w:val="20"/>
          <w:lang w:val="lt-LT"/>
        </w:rPr>
        <w:t>–</w:t>
      </w:r>
      <w:r w:rsidRPr="001E30C4">
        <w:rPr>
          <w:rFonts w:ascii="Helvetica" w:hAnsi="Helvetica"/>
          <w:sz w:val="20"/>
          <w:lang w:val="lt-LT"/>
        </w:rPr>
        <w:t xml:space="preserve"> 6</w:t>
      </w:r>
      <w:r w:rsidR="00DC2015" w:rsidRPr="001E30C4">
        <w:rPr>
          <w:rFonts w:ascii="Helvetica" w:hAnsi="Helvetica"/>
          <w:sz w:val="20"/>
          <w:lang w:val="lt-LT"/>
        </w:rPr>
        <w:t xml:space="preserve"> punktų</w:t>
      </w:r>
      <w:r w:rsidRPr="001E30C4">
        <w:rPr>
          <w:rFonts w:ascii="Helvetica" w:hAnsi="Helvetica"/>
          <w:sz w:val="20"/>
          <w:lang w:val="lt-LT"/>
        </w:rPr>
        <w:t>,</w:t>
      </w:r>
      <w:r w:rsidR="00DC2015" w:rsidRPr="001E30C4">
        <w:rPr>
          <w:rFonts w:ascii="Helvetica" w:hAnsi="Helvetica"/>
          <w:sz w:val="20"/>
          <w:lang w:val="lt-LT"/>
        </w:rPr>
        <w:t xml:space="preserve"> kur neratinibas arba </w:t>
      </w:r>
      <w:r w:rsidR="001E30C4" w:rsidRPr="001E30C4">
        <w:rPr>
          <w:rFonts w:ascii="Helvetica" w:hAnsi="Helvetica"/>
          <w:sz w:val="20"/>
          <w:lang w:val="lt-LT"/>
        </w:rPr>
        <w:t>farmaciniu požiūriu priimtina jo druska</w:t>
      </w:r>
      <w:r w:rsidR="00DC2015" w:rsidRPr="001E30C4">
        <w:rPr>
          <w:rFonts w:ascii="Helvetica" w:hAnsi="Helvetica"/>
          <w:sz w:val="20"/>
          <w:lang w:val="lt-LT"/>
        </w:rPr>
        <w:t xml:space="preserve"> arba hidratas yra vartojamas per burną nuo 1 iki 6 kartų per dieną</w:t>
      </w:r>
      <w:r w:rsidRPr="001E30C4">
        <w:rPr>
          <w:rFonts w:ascii="Helvetica" w:hAnsi="Helvetica"/>
          <w:sz w:val="20"/>
          <w:lang w:val="lt-LT"/>
        </w:rPr>
        <w:t>.</w:t>
      </w:r>
    </w:p>
    <w:p w14:paraId="279985DD" w14:textId="77777777" w:rsidR="001E30C4" w:rsidRPr="001E30C4" w:rsidRDefault="001E30C4" w:rsidP="001E30C4">
      <w:pPr>
        <w:ind w:firstLine="567"/>
        <w:jc w:val="both"/>
        <w:rPr>
          <w:rFonts w:ascii="Helvetica" w:hAnsi="Helvetica"/>
          <w:sz w:val="20"/>
          <w:lang w:val="lt-LT"/>
        </w:rPr>
      </w:pPr>
    </w:p>
    <w:p w14:paraId="5F14A5A8" w14:textId="47B1478D" w:rsidR="00CE6F6D" w:rsidRPr="001E30C4" w:rsidRDefault="00CE6F6D" w:rsidP="001E30C4">
      <w:pPr>
        <w:ind w:firstLine="567"/>
        <w:jc w:val="both"/>
        <w:rPr>
          <w:rFonts w:ascii="Helvetica" w:hAnsi="Helvetica"/>
          <w:sz w:val="20"/>
          <w:lang w:val="lt-LT"/>
        </w:rPr>
      </w:pPr>
      <w:r w:rsidRPr="001E30C4">
        <w:rPr>
          <w:rFonts w:ascii="Helvetica" w:hAnsi="Helvetica"/>
          <w:sz w:val="20"/>
          <w:lang w:val="lt-LT"/>
        </w:rPr>
        <w:t xml:space="preserve">8. </w:t>
      </w:r>
      <w:r w:rsidR="00CB78D6" w:rsidRPr="001E30C4">
        <w:rPr>
          <w:rFonts w:ascii="Helvetica" w:hAnsi="Helvetica"/>
          <w:sz w:val="20"/>
          <w:lang w:val="lt-LT"/>
        </w:rPr>
        <w:t xml:space="preserve">Neratinibas arba </w:t>
      </w:r>
      <w:r w:rsidR="001E30C4" w:rsidRPr="001E30C4">
        <w:rPr>
          <w:rFonts w:ascii="Helvetica" w:hAnsi="Helvetica"/>
          <w:sz w:val="20"/>
          <w:lang w:val="lt-LT"/>
        </w:rPr>
        <w:t>farmaciniu požiūriu priimtina jo druska</w:t>
      </w:r>
      <w:r w:rsidR="00CB78D6" w:rsidRPr="001E30C4">
        <w:rPr>
          <w:rFonts w:ascii="Helvetica" w:hAnsi="Helvetica"/>
          <w:sz w:val="20"/>
          <w:lang w:val="lt-LT"/>
        </w:rPr>
        <w:t xml:space="preserve"> arba hidratas</w:t>
      </w:r>
      <w:r w:rsidR="00DC2015" w:rsidRPr="001E30C4">
        <w:rPr>
          <w:rFonts w:ascii="Helvetica" w:hAnsi="Helvetica"/>
          <w:sz w:val="20"/>
          <w:lang w:val="lt-LT"/>
        </w:rPr>
        <w:t>,</w:t>
      </w:r>
      <w:r w:rsidRPr="001E30C4">
        <w:rPr>
          <w:rFonts w:ascii="Helvetica" w:hAnsi="Helvetica"/>
          <w:sz w:val="20"/>
          <w:lang w:val="lt-LT"/>
        </w:rPr>
        <w:t xml:space="preserve"> </w:t>
      </w:r>
      <w:r w:rsidR="00DC2015" w:rsidRPr="001E30C4">
        <w:rPr>
          <w:rFonts w:ascii="Helvetica" w:hAnsi="Helvetica"/>
          <w:sz w:val="20"/>
          <w:lang w:val="lt-LT"/>
        </w:rPr>
        <w:t xml:space="preserve">skirtas panaudoti pagal </w:t>
      </w:r>
      <w:r w:rsidRPr="001E30C4">
        <w:rPr>
          <w:rFonts w:ascii="Helvetica" w:hAnsi="Helvetica"/>
          <w:sz w:val="20"/>
          <w:lang w:val="lt-LT"/>
        </w:rPr>
        <w:t>7</w:t>
      </w:r>
      <w:r w:rsidR="00DC2015" w:rsidRPr="001E30C4">
        <w:rPr>
          <w:rFonts w:ascii="Helvetica" w:hAnsi="Helvetica"/>
          <w:sz w:val="20"/>
          <w:lang w:val="lt-LT"/>
        </w:rPr>
        <w:t xml:space="preserve"> punktą</w:t>
      </w:r>
      <w:r w:rsidR="007E0918" w:rsidRPr="001E30C4">
        <w:rPr>
          <w:rFonts w:ascii="Helvetica" w:hAnsi="Helvetica"/>
          <w:sz w:val="20"/>
          <w:lang w:val="lt-LT"/>
        </w:rPr>
        <w:t xml:space="preserve"> kur neratinibas arba </w:t>
      </w:r>
      <w:r w:rsidR="001E30C4" w:rsidRPr="001E30C4">
        <w:rPr>
          <w:rFonts w:ascii="Helvetica" w:hAnsi="Helvetica"/>
          <w:sz w:val="20"/>
          <w:lang w:val="lt-LT"/>
        </w:rPr>
        <w:t>farmaciniu požiūriu priimtina jo druska</w:t>
      </w:r>
      <w:r w:rsidR="007E0918" w:rsidRPr="001E30C4">
        <w:rPr>
          <w:rFonts w:ascii="Helvetica" w:hAnsi="Helvetica"/>
          <w:sz w:val="20"/>
          <w:lang w:val="lt-LT"/>
        </w:rPr>
        <w:t xml:space="preserve"> arba hidratas yra vartojamas per burną nuo </w:t>
      </w:r>
      <w:r w:rsidRPr="001E30C4">
        <w:rPr>
          <w:rFonts w:ascii="Helvetica" w:hAnsi="Helvetica"/>
          <w:sz w:val="20"/>
          <w:lang w:val="lt-LT"/>
        </w:rPr>
        <w:t xml:space="preserve">1 </w:t>
      </w:r>
      <w:r w:rsidR="007E0918" w:rsidRPr="001E30C4">
        <w:rPr>
          <w:rFonts w:ascii="Helvetica" w:hAnsi="Helvetica"/>
          <w:sz w:val="20"/>
          <w:lang w:val="lt-LT"/>
        </w:rPr>
        <w:t>iki</w:t>
      </w:r>
      <w:r w:rsidRPr="001E30C4">
        <w:rPr>
          <w:rFonts w:ascii="Helvetica" w:hAnsi="Helvetica"/>
          <w:sz w:val="20"/>
          <w:lang w:val="lt-LT"/>
        </w:rPr>
        <w:t xml:space="preserve"> 4 </w:t>
      </w:r>
      <w:r w:rsidR="007E0918" w:rsidRPr="001E30C4">
        <w:rPr>
          <w:rFonts w:ascii="Helvetica" w:hAnsi="Helvetica"/>
          <w:sz w:val="20"/>
          <w:lang w:val="lt-LT"/>
        </w:rPr>
        <w:t>kartų per dieną</w:t>
      </w:r>
      <w:r w:rsidRPr="001E30C4">
        <w:rPr>
          <w:rFonts w:ascii="Helvetica" w:hAnsi="Helvetica"/>
          <w:sz w:val="20"/>
          <w:lang w:val="lt-LT"/>
        </w:rPr>
        <w:t>.</w:t>
      </w:r>
    </w:p>
    <w:p w14:paraId="7712C502" w14:textId="77777777" w:rsidR="001E30C4" w:rsidRPr="001E30C4" w:rsidRDefault="001E30C4" w:rsidP="001E30C4">
      <w:pPr>
        <w:ind w:firstLine="567"/>
        <w:jc w:val="both"/>
        <w:rPr>
          <w:rFonts w:ascii="Helvetica" w:hAnsi="Helvetica"/>
          <w:sz w:val="20"/>
          <w:lang w:val="lt-LT"/>
        </w:rPr>
      </w:pPr>
    </w:p>
    <w:p w14:paraId="3623F71F" w14:textId="261CE74C" w:rsidR="00CE6F6D" w:rsidRPr="001E30C4" w:rsidRDefault="00CE6F6D" w:rsidP="001E30C4">
      <w:pPr>
        <w:ind w:firstLine="567"/>
        <w:jc w:val="both"/>
        <w:rPr>
          <w:rFonts w:ascii="Helvetica" w:hAnsi="Helvetica"/>
          <w:sz w:val="20"/>
          <w:lang w:val="lt-LT"/>
        </w:rPr>
      </w:pPr>
      <w:r w:rsidRPr="001E30C4">
        <w:rPr>
          <w:rFonts w:ascii="Helvetica" w:hAnsi="Helvetica"/>
          <w:sz w:val="20"/>
          <w:lang w:val="lt-LT"/>
        </w:rPr>
        <w:t xml:space="preserve">9. </w:t>
      </w:r>
      <w:r w:rsidR="00CB78D6" w:rsidRPr="001E30C4">
        <w:rPr>
          <w:rFonts w:ascii="Helvetica" w:hAnsi="Helvetica"/>
          <w:sz w:val="20"/>
          <w:lang w:val="lt-LT"/>
        </w:rPr>
        <w:t xml:space="preserve">Neratinibas arba </w:t>
      </w:r>
      <w:r w:rsidR="001E30C4" w:rsidRPr="001E30C4">
        <w:rPr>
          <w:rFonts w:ascii="Helvetica" w:hAnsi="Helvetica"/>
          <w:sz w:val="20"/>
          <w:lang w:val="lt-LT"/>
        </w:rPr>
        <w:t>farmaciniu požiūriu priimtina jo druska</w:t>
      </w:r>
      <w:r w:rsidR="00CB78D6" w:rsidRPr="001E30C4">
        <w:rPr>
          <w:rFonts w:ascii="Helvetica" w:hAnsi="Helvetica"/>
          <w:sz w:val="20"/>
          <w:lang w:val="lt-LT"/>
        </w:rPr>
        <w:t xml:space="preserve"> arba hidratas</w:t>
      </w:r>
      <w:r w:rsidR="00907B68" w:rsidRPr="001E30C4">
        <w:rPr>
          <w:rFonts w:ascii="Helvetica" w:hAnsi="Helvetica"/>
          <w:sz w:val="20"/>
          <w:lang w:val="lt-LT"/>
        </w:rPr>
        <w:t>,</w:t>
      </w:r>
      <w:r w:rsidRPr="001E30C4">
        <w:rPr>
          <w:rFonts w:ascii="Helvetica" w:hAnsi="Helvetica"/>
          <w:sz w:val="20"/>
          <w:lang w:val="lt-LT"/>
        </w:rPr>
        <w:t xml:space="preserve"> </w:t>
      </w:r>
      <w:r w:rsidR="00907B68" w:rsidRPr="001E30C4">
        <w:rPr>
          <w:rFonts w:ascii="Helvetica" w:hAnsi="Helvetica"/>
          <w:sz w:val="20"/>
          <w:lang w:val="lt-LT"/>
        </w:rPr>
        <w:t>skirti panaudoti pagal bet kurį iš 4 – 8 punktų</w:t>
      </w:r>
      <w:r w:rsidRPr="001E30C4">
        <w:rPr>
          <w:rFonts w:ascii="Helvetica" w:hAnsi="Helvetica"/>
          <w:sz w:val="20"/>
          <w:lang w:val="lt-LT"/>
        </w:rPr>
        <w:t xml:space="preserve">, </w:t>
      </w:r>
      <w:r w:rsidR="00907B68" w:rsidRPr="001E30C4">
        <w:rPr>
          <w:rFonts w:ascii="Helvetica" w:hAnsi="Helvetica"/>
          <w:sz w:val="20"/>
          <w:lang w:val="lt-LT"/>
        </w:rPr>
        <w:t>kur</w:t>
      </w:r>
      <w:r w:rsidRPr="001E30C4">
        <w:rPr>
          <w:rFonts w:ascii="Helvetica" w:hAnsi="Helvetica"/>
          <w:sz w:val="20"/>
          <w:lang w:val="lt-LT"/>
        </w:rPr>
        <w:t xml:space="preserve"> neratinib</w:t>
      </w:r>
      <w:r w:rsidR="00907B68" w:rsidRPr="001E30C4">
        <w:rPr>
          <w:rFonts w:ascii="Helvetica" w:hAnsi="Helvetica"/>
          <w:sz w:val="20"/>
          <w:lang w:val="lt-LT"/>
        </w:rPr>
        <w:t>as</w:t>
      </w:r>
      <w:r w:rsidRPr="001E30C4">
        <w:rPr>
          <w:rFonts w:ascii="Helvetica" w:hAnsi="Helvetica"/>
          <w:sz w:val="20"/>
          <w:lang w:val="lt-LT"/>
        </w:rPr>
        <w:t xml:space="preserve"> </w:t>
      </w:r>
      <w:r w:rsidR="00907B68" w:rsidRPr="001E30C4">
        <w:rPr>
          <w:rFonts w:ascii="Helvetica" w:hAnsi="Helvetica"/>
          <w:sz w:val="20"/>
          <w:lang w:val="lt-LT"/>
        </w:rPr>
        <w:t xml:space="preserve">arba </w:t>
      </w:r>
      <w:r w:rsidR="001E30C4" w:rsidRPr="001E30C4">
        <w:rPr>
          <w:rFonts w:ascii="Helvetica" w:hAnsi="Helvetica"/>
          <w:sz w:val="20"/>
          <w:lang w:val="lt-LT"/>
        </w:rPr>
        <w:t>farmaciniu požiūriu priimtina jo druska</w:t>
      </w:r>
      <w:r w:rsidR="00907B68" w:rsidRPr="001E30C4">
        <w:rPr>
          <w:rFonts w:ascii="Helvetica" w:hAnsi="Helvetica"/>
          <w:sz w:val="20"/>
          <w:lang w:val="lt-LT"/>
        </w:rPr>
        <w:t xml:space="preserve"> arba hidratas</w:t>
      </w:r>
      <w:r w:rsidRPr="001E30C4">
        <w:rPr>
          <w:rFonts w:ascii="Helvetica" w:hAnsi="Helvetica"/>
          <w:sz w:val="20"/>
          <w:lang w:val="lt-LT"/>
        </w:rPr>
        <w:t xml:space="preserve"> </w:t>
      </w:r>
      <w:r w:rsidR="00907B68" w:rsidRPr="001E30C4">
        <w:rPr>
          <w:rFonts w:ascii="Helvetica" w:hAnsi="Helvetica"/>
          <w:sz w:val="20"/>
          <w:lang w:val="lt-LT"/>
        </w:rPr>
        <w:t xml:space="preserve">yra skiriama doze nuo 120 mg iki 300 mg per </w:t>
      </w:r>
      <w:r w:rsidR="007E0918" w:rsidRPr="001E30C4">
        <w:rPr>
          <w:rFonts w:ascii="Helvetica" w:hAnsi="Helvetica"/>
          <w:sz w:val="20"/>
          <w:lang w:val="lt-LT"/>
        </w:rPr>
        <w:t>dieną</w:t>
      </w:r>
      <w:r w:rsidR="00907B68" w:rsidRPr="001E30C4">
        <w:rPr>
          <w:rFonts w:ascii="Helvetica" w:hAnsi="Helvetica"/>
          <w:sz w:val="20"/>
          <w:lang w:val="lt-LT"/>
        </w:rPr>
        <w:t xml:space="preserve"> arba 240 mg per </w:t>
      </w:r>
      <w:r w:rsidR="007E0918" w:rsidRPr="001E30C4">
        <w:rPr>
          <w:rFonts w:ascii="Helvetica" w:hAnsi="Helvetica"/>
          <w:sz w:val="20"/>
          <w:lang w:val="lt-LT"/>
        </w:rPr>
        <w:t>dieną</w:t>
      </w:r>
      <w:r w:rsidRPr="001E30C4">
        <w:rPr>
          <w:rFonts w:ascii="Helvetica" w:hAnsi="Helvetica"/>
          <w:sz w:val="20"/>
          <w:lang w:val="lt-LT"/>
        </w:rPr>
        <w:t>.</w:t>
      </w:r>
    </w:p>
    <w:p w14:paraId="3DE214F8" w14:textId="77777777" w:rsidR="001E30C4" w:rsidRPr="001E30C4" w:rsidRDefault="001E30C4" w:rsidP="001E30C4">
      <w:pPr>
        <w:ind w:firstLine="567"/>
        <w:jc w:val="both"/>
        <w:rPr>
          <w:rFonts w:ascii="Helvetica" w:hAnsi="Helvetica"/>
          <w:sz w:val="20"/>
          <w:lang w:val="lt-LT"/>
        </w:rPr>
      </w:pPr>
    </w:p>
    <w:p w14:paraId="1CCC38FB" w14:textId="156916A7" w:rsidR="00CE6F6D" w:rsidRPr="001E30C4" w:rsidRDefault="00CE6F6D" w:rsidP="001E30C4">
      <w:pPr>
        <w:ind w:firstLine="567"/>
        <w:jc w:val="both"/>
        <w:rPr>
          <w:rFonts w:ascii="Helvetica" w:hAnsi="Helvetica"/>
          <w:sz w:val="20"/>
          <w:lang w:val="lt-LT"/>
        </w:rPr>
      </w:pPr>
      <w:r w:rsidRPr="001E30C4">
        <w:rPr>
          <w:rFonts w:ascii="Helvetica" w:hAnsi="Helvetica"/>
          <w:sz w:val="20"/>
          <w:lang w:val="lt-LT"/>
        </w:rPr>
        <w:t xml:space="preserve">10. </w:t>
      </w:r>
      <w:r w:rsidR="00CB78D6" w:rsidRPr="001E30C4">
        <w:rPr>
          <w:rFonts w:ascii="Helvetica" w:hAnsi="Helvetica"/>
          <w:sz w:val="20"/>
          <w:lang w:val="lt-LT"/>
        </w:rPr>
        <w:t xml:space="preserve">Neratinibas arba </w:t>
      </w:r>
      <w:r w:rsidR="001E30C4" w:rsidRPr="001E30C4">
        <w:rPr>
          <w:rFonts w:ascii="Helvetica" w:hAnsi="Helvetica"/>
          <w:sz w:val="20"/>
          <w:lang w:val="lt-LT"/>
        </w:rPr>
        <w:t>farmaciniu požiūriu priimtina jo druska</w:t>
      </w:r>
      <w:r w:rsidR="00CB78D6" w:rsidRPr="001E30C4">
        <w:rPr>
          <w:rFonts w:ascii="Helvetica" w:hAnsi="Helvetica"/>
          <w:sz w:val="20"/>
          <w:lang w:val="lt-LT"/>
        </w:rPr>
        <w:t xml:space="preserve"> arba hidratas,</w:t>
      </w:r>
      <w:r w:rsidRPr="001E30C4">
        <w:rPr>
          <w:rFonts w:ascii="Helvetica" w:hAnsi="Helvetica"/>
          <w:sz w:val="20"/>
          <w:lang w:val="lt-LT"/>
        </w:rPr>
        <w:t xml:space="preserve"> </w:t>
      </w:r>
      <w:r w:rsidR="00CB78D6" w:rsidRPr="001E30C4">
        <w:rPr>
          <w:rFonts w:ascii="Helvetica" w:hAnsi="Helvetica"/>
          <w:sz w:val="20"/>
          <w:lang w:val="lt-LT"/>
        </w:rPr>
        <w:t>skirti panaudoti pagal bet kurį iš</w:t>
      </w:r>
      <w:r w:rsidRPr="001E30C4">
        <w:rPr>
          <w:rFonts w:ascii="Helvetica" w:hAnsi="Helvetica"/>
          <w:sz w:val="20"/>
          <w:lang w:val="lt-LT"/>
        </w:rPr>
        <w:t xml:space="preserve"> 1 </w:t>
      </w:r>
      <w:r w:rsidR="00CB78D6" w:rsidRPr="001E30C4">
        <w:rPr>
          <w:rFonts w:ascii="Helvetica" w:hAnsi="Helvetica"/>
          <w:sz w:val="20"/>
          <w:lang w:val="lt-LT"/>
        </w:rPr>
        <w:t>–</w:t>
      </w:r>
      <w:r w:rsidRPr="001E30C4">
        <w:rPr>
          <w:rFonts w:ascii="Helvetica" w:hAnsi="Helvetica"/>
          <w:sz w:val="20"/>
          <w:lang w:val="lt-LT"/>
        </w:rPr>
        <w:t xml:space="preserve"> 9</w:t>
      </w:r>
      <w:r w:rsidR="00CB78D6" w:rsidRPr="001E30C4">
        <w:rPr>
          <w:rFonts w:ascii="Helvetica" w:hAnsi="Helvetica"/>
          <w:sz w:val="20"/>
          <w:lang w:val="lt-LT"/>
        </w:rPr>
        <w:t xml:space="preserve"> punktų</w:t>
      </w:r>
      <w:r w:rsidRPr="001E30C4">
        <w:rPr>
          <w:rFonts w:ascii="Helvetica" w:hAnsi="Helvetica"/>
          <w:sz w:val="20"/>
          <w:lang w:val="lt-LT"/>
        </w:rPr>
        <w:t xml:space="preserve">, </w:t>
      </w:r>
      <w:r w:rsidR="00CB78D6" w:rsidRPr="001E30C4">
        <w:rPr>
          <w:rFonts w:ascii="Helvetica" w:hAnsi="Helvetica"/>
          <w:sz w:val="20"/>
          <w:lang w:val="lt-LT"/>
        </w:rPr>
        <w:t>kur</w:t>
      </w:r>
      <w:r w:rsidRPr="001E30C4">
        <w:rPr>
          <w:rFonts w:ascii="Helvetica" w:hAnsi="Helvetica"/>
          <w:sz w:val="20"/>
          <w:lang w:val="lt-LT"/>
        </w:rPr>
        <w:t xml:space="preserve"> </w:t>
      </w:r>
      <w:r w:rsidR="00CB78D6" w:rsidRPr="001E30C4">
        <w:rPr>
          <w:rFonts w:ascii="Helvetica" w:hAnsi="Helvetica"/>
          <w:sz w:val="20"/>
          <w:lang w:val="lt-LT"/>
        </w:rPr>
        <w:t>farmaciniu požiūriu priimtina druska yra</w:t>
      </w:r>
      <w:r w:rsidRPr="001E30C4">
        <w:rPr>
          <w:rFonts w:ascii="Helvetica" w:hAnsi="Helvetica"/>
          <w:sz w:val="20"/>
          <w:lang w:val="lt-LT"/>
        </w:rPr>
        <w:t xml:space="preserve"> sulfat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citrat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acetat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o</w:t>
      </w:r>
      <w:r w:rsidR="00CB78D6" w:rsidRPr="001E30C4">
        <w:rPr>
          <w:rFonts w:ascii="Helvetica" w:hAnsi="Helvetica"/>
          <w:sz w:val="20"/>
          <w:lang w:val="lt-LT"/>
        </w:rPr>
        <w:t>ks</w:t>
      </w:r>
      <w:r w:rsidRPr="001E30C4">
        <w:rPr>
          <w:rFonts w:ascii="Helvetica" w:hAnsi="Helvetica"/>
          <w:sz w:val="20"/>
          <w:lang w:val="lt-LT"/>
        </w:rPr>
        <w:t>alat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chlorid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 xml:space="preserve">, </w:t>
      </w:r>
      <w:r w:rsidRPr="001E30C4">
        <w:rPr>
          <w:rFonts w:ascii="Helvetica" w:hAnsi="Helvetica"/>
          <w:sz w:val="20"/>
          <w:lang w:val="lt-LT"/>
        </w:rPr>
        <w:lastRenderedPageBreak/>
        <w:t>bromid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 xml:space="preserve">, </w:t>
      </w:r>
      <w:r w:rsidR="00CB78D6" w:rsidRPr="001E30C4">
        <w:rPr>
          <w:rFonts w:ascii="Helvetica" w:hAnsi="Helvetica"/>
          <w:sz w:val="20"/>
          <w:lang w:val="lt-LT"/>
        </w:rPr>
        <w:t>j</w:t>
      </w:r>
      <w:r w:rsidRPr="001E30C4">
        <w:rPr>
          <w:rFonts w:ascii="Helvetica" w:hAnsi="Helvetica"/>
          <w:sz w:val="20"/>
          <w:lang w:val="lt-LT"/>
        </w:rPr>
        <w:t>odid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nitrat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bisulfat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 xml:space="preserve">, </w:t>
      </w:r>
      <w:r w:rsidR="00CB78D6" w:rsidRPr="001E30C4">
        <w:rPr>
          <w:rFonts w:ascii="Helvetica" w:hAnsi="Helvetica"/>
          <w:sz w:val="20"/>
          <w:lang w:val="lt-LT"/>
        </w:rPr>
        <w:t>f</w:t>
      </w:r>
      <w:r w:rsidRPr="001E30C4">
        <w:rPr>
          <w:rFonts w:ascii="Helvetica" w:hAnsi="Helvetica"/>
          <w:sz w:val="20"/>
          <w:lang w:val="lt-LT"/>
        </w:rPr>
        <w:t>os</w:t>
      </w:r>
      <w:r w:rsidR="00CB78D6" w:rsidRPr="001E30C4">
        <w:rPr>
          <w:rFonts w:ascii="Helvetica" w:hAnsi="Helvetica"/>
          <w:sz w:val="20"/>
          <w:lang w:val="lt-LT"/>
        </w:rPr>
        <w:t>f</w:t>
      </w:r>
      <w:r w:rsidRPr="001E30C4">
        <w:rPr>
          <w:rFonts w:ascii="Helvetica" w:hAnsi="Helvetica"/>
          <w:sz w:val="20"/>
          <w:lang w:val="lt-LT"/>
        </w:rPr>
        <w:t>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 xml:space="preserve">, </w:t>
      </w:r>
      <w:r w:rsidR="00DD63D7" w:rsidRPr="001E30C4">
        <w:rPr>
          <w:rFonts w:ascii="Helvetica" w:hAnsi="Helvetica"/>
          <w:sz w:val="20"/>
          <w:lang w:val="lt-LT"/>
        </w:rPr>
        <w:t>rūgštinio fosfato</w:t>
      </w:r>
      <w:r w:rsidRPr="001E30C4">
        <w:rPr>
          <w:rFonts w:ascii="Helvetica" w:hAnsi="Helvetica"/>
          <w:sz w:val="20"/>
          <w:lang w:val="lt-LT"/>
        </w:rPr>
        <w:t>, i</w:t>
      </w:r>
      <w:r w:rsidR="00CB78D6" w:rsidRPr="001E30C4">
        <w:rPr>
          <w:rFonts w:ascii="Helvetica" w:hAnsi="Helvetica"/>
          <w:sz w:val="20"/>
          <w:lang w:val="lt-LT"/>
        </w:rPr>
        <w:t>z</w:t>
      </w:r>
      <w:r w:rsidRPr="001E30C4">
        <w:rPr>
          <w:rFonts w:ascii="Helvetica" w:hAnsi="Helvetica"/>
          <w:sz w:val="20"/>
          <w:lang w:val="lt-LT"/>
        </w:rPr>
        <w:t>oni</w:t>
      </w:r>
      <w:r w:rsidR="00CB78D6" w:rsidRPr="001E30C4">
        <w:rPr>
          <w:rFonts w:ascii="Helvetica" w:hAnsi="Helvetica"/>
          <w:sz w:val="20"/>
          <w:lang w:val="lt-LT"/>
        </w:rPr>
        <w:t>k</w:t>
      </w:r>
      <w:r w:rsidRPr="001E30C4">
        <w:rPr>
          <w:rFonts w:ascii="Helvetica" w:hAnsi="Helvetica"/>
          <w:sz w:val="20"/>
          <w:lang w:val="lt-LT"/>
        </w:rPr>
        <w:t>otinat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la</w:t>
      </w:r>
      <w:r w:rsidR="00CB78D6" w:rsidRPr="001E30C4">
        <w:rPr>
          <w:rFonts w:ascii="Helvetica" w:hAnsi="Helvetica"/>
          <w:sz w:val="20"/>
          <w:lang w:val="lt-LT"/>
        </w:rPr>
        <w:t>k</w:t>
      </w:r>
      <w:r w:rsidRPr="001E30C4">
        <w:rPr>
          <w:rFonts w:ascii="Helvetica" w:hAnsi="Helvetica"/>
          <w:sz w:val="20"/>
          <w:lang w:val="lt-LT"/>
        </w:rPr>
        <w:t>tat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salic</w:t>
      </w:r>
      <w:r w:rsidR="00CB78D6" w:rsidRPr="001E30C4">
        <w:rPr>
          <w:rFonts w:ascii="Helvetica" w:hAnsi="Helvetica"/>
          <w:sz w:val="20"/>
          <w:lang w:val="lt-LT"/>
        </w:rPr>
        <w:t>i</w:t>
      </w:r>
      <w:r w:rsidRPr="001E30C4">
        <w:rPr>
          <w:rFonts w:ascii="Helvetica" w:hAnsi="Helvetica"/>
          <w:sz w:val="20"/>
          <w:lang w:val="lt-LT"/>
        </w:rPr>
        <w:t>lat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 xml:space="preserve">, </w:t>
      </w:r>
      <w:r w:rsidR="00DD63D7" w:rsidRPr="001E30C4">
        <w:rPr>
          <w:rFonts w:ascii="Helvetica" w:hAnsi="Helvetica"/>
          <w:sz w:val="20"/>
          <w:lang w:val="lt-LT"/>
        </w:rPr>
        <w:t>rūgštinio</w:t>
      </w:r>
      <w:r w:rsidRPr="001E30C4">
        <w:rPr>
          <w:rFonts w:ascii="Helvetica" w:hAnsi="Helvetica"/>
          <w:sz w:val="20"/>
          <w:lang w:val="lt-LT"/>
        </w:rPr>
        <w:t xml:space="preserve"> citrat</w:t>
      </w:r>
      <w:r w:rsidR="00DD63D7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tartrat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oleat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tanat</w:t>
      </w:r>
      <w:r w:rsidR="00907B68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pantotenat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bitartrat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as</w:t>
      </w:r>
      <w:r w:rsidR="007005D3" w:rsidRPr="001E30C4">
        <w:rPr>
          <w:rFonts w:ascii="Helvetica" w:hAnsi="Helvetica"/>
          <w:sz w:val="20"/>
          <w:lang w:val="lt-LT"/>
        </w:rPr>
        <w:t>k</w:t>
      </w:r>
      <w:r w:rsidRPr="001E30C4">
        <w:rPr>
          <w:rFonts w:ascii="Helvetica" w:hAnsi="Helvetica"/>
          <w:sz w:val="20"/>
          <w:lang w:val="lt-LT"/>
        </w:rPr>
        <w:t>orbat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su</w:t>
      </w:r>
      <w:r w:rsidR="007005D3" w:rsidRPr="001E30C4">
        <w:rPr>
          <w:rFonts w:ascii="Helvetica" w:hAnsi="Helvetica"/>
          <w:sz w:val="20"/>
          <w:lang w:val="lt-LT"/>
        </w:rPr>
        <w:t>k</w:t>
      </w:r>
      <w:r w:rsidRPr="001E30C4">
        <w:rPr>
          <w:rFonts w:ascii="Helvetica" w:hAnsi="Helvetica"/>
          <w:sz w:val="20"/>
          <w:lang w:val="lt-LT"/>
        </w:rPr>
        <w:t>cinat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maleat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genti</w:t>
      </w:r>
      <w:r w:rsidR="006E1907" w:rsidRPr="001E30C4">
        <w:rPr>
          <w:rFonts w:ascii="Helvetica" w:hAnsi="Helvetica"/>
          <w:sz w:val="20"/>
          <w:lang w:val="lt-LT"/>
        </w:rPr>
        <w:t>z</w:t>
      </w:r>
      <w:r w:rsidRPr="001E30C4">
        <w:rPr>
          <w:rFonts w:ascii="Helvetica" w:hAnsi="Helvetica"/>
          <w:sz w:val="20"/>
          <w:lang w:val="lt-LT"/>
        </w:rPr>
        <w:t>inat</w:t>
      </w:r>
      <w:r w:rsidR="00B04D75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fumarat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glu</w:t>
      </w:r>
      <w:r w:rsidR="007005D3" w:rsidRPr="001E30C4">
        <w:rPr>
          <w:rFonts w:ascii="Helvetica" w:hAnsi="Helvetica"/>
          <w:sz w:val="20"/>
          <w:lang w:val="lt-LT"/>
        </w:rPr>
        <w:t>k</w:t>
      </w:r>
      <w:r w:rsidRPr="001E30C4">
        <w:rPr>
          <w:rFonts w:ascii="Helvetica" w:hAnsi="Helvetica"/>
          <w:sz w:val="20"/>
          <w:lang w:val="lt-LT"/>
        </w:rPr>
        <w:t>onat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glu</w:t>
      </w:r>
      <w:r w:rsidR="007005D3" w:rsidRPr="001E30C4">
        <w:rPr>
          <w:rFonts w:ascii="Helvetica" w:hAnsi="Helvetica"/>
          <w:sz w:val="20"/>
          <w:lang w:val="lt-LT"/>
        </w:rPr>
        <w:t>k</w:t>
      </w:r>
      <w:r w:rsidRPr="001E30C4">
        <w:rPr>
          <w:rFonts w:ascii="Helvetica" w:hAnsi="Helvetica"/>
          <w:sz w:val="20"/>
          <w:lang w:val="lt-LT"/>
        </w:rPr>
        <w:t>aronat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sacharat</w:t>
      </w:r>
      <w:r w:rsidR="00DD63D7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form</w:t>
      </w:r>
      <w:r w:rsidR="00817708" w:rsidRPr="001E30C4">
        <w:rPr>
          <w:rFonts w:ascii="Helvetica" w:hAnsi="Helvetica"/>
          <w:sz w:val="20"/>
          <w:lang w:val="lt-LT"/>
        </w:rPr>
        <w:t>i</w:t>
      </w:r>
      <w:r w:rsidRPr="001E30C4">
        <w:rPr>
          <w:rFonts w:ascii="Helvetica" w:hAnsi="Helvetica"/>
          <w:sz w:val="20"/>
          <w:lang w:val="lt-LT"/>
        </w:rPr>
        <w:t>at</w:t>
      </w:r>
      <w:r w:rsidR="00817708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benzoat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glutamat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metansulfonat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etansulfonat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benzensulfonat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p-toluensulfonat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1,1’-met</w:t>
      </w:r>
      <w:r w:rsidR="007005D3" w:rsidRPr="001E30C4">
        <w:rPr>
          <w:rFonts w:ascii="Helvetica" w:hAnsi="Helvetica"/>
          <w:sz w:val="20"/>
          <w:lang w:val="lt-LT"/>
        </w:rPr>
        <w:t>i</w:t>
      </w:r>
      <w:r w:rsidRPr="001E30C4">
        <w:rPr>
          <w:rFonts w:ascii="Helvetica" w:hAnsi="Helvetica"/>
          <w:sz w:val="20"/>
          <w:lang w:val="lt-LT"/>
        </w:rPr>
        <w:t>len-bis-(2-h</w:t>
      </w:r>
      <w:r w:rsidR="007005D3" w:rsidRPr="001E30C4">
        <w:rPr>
          <w:rFonts w:ascii="Helvetica" w:hAnsi="Helvetica"/>
          <w:sz w:val="20"/>
          <w:lang w:val="lt-LT"/>
        </w:rPr>
        <w:t>i</w:t>
      </w:r>
      <w:r w:rsidRPr="001E30C4">
        <w:rPr>
          <w:rFonts w:ascii="Helvetica" w:hAnsi="Helvetica"/>
          <w:sz w:val="20"/>
          <w:lang w:val="lt-LT"/>
        </w:rPr>
        <w:t>dro</w:t>
      </w:r>
      <w:r w:rsidR="007005D3" w:rsidRPr="001E30C4">
        <w:rPr>
          <w:rFonts w:ascii="Helvetica" w:hAnsi="Helvetica"/>
          <w:sz w:val="20"/>
          <w:lang w:val="lt-LT"/>
        </w:rPr>
        <w:t>ksi</w:t>
      </w:r>
      <w:r w:rsidRPr="001E30C4">
        <w:rPr>
          <w:rFonts w:ascii="Helvetica" w:hAnsi="Helvetica"/>
          <w:sz w:val="20"/>
          <w:lang w:val="lt-LT"/>
        </w:rPr>
        <w:t>-3-na</w:t>
      </w:r>
      <w:r w:rsidR="007005D3" w:rsidRPr="001E30C4">
        <w:rPr>
          <w:rFonts w:ascii="Helvetica" w:hAnsi="Helvetica"/>
          <w:sz w:val="20"/>
          <w:lang w:val="lt-LT"/>
        </w:rPr>
        <w:t>f</w:t>
      </w:r>
      <w:r w:rsidRPr="001E30C4">
        <w:rPr>
          <w:rFonts w:ascii="Helvetica" w:hAnsi="Helvetica"/>
          <w:sz w:val="20"/>
          <w:lang w:val="lt-LT"/>
        </w:rPr>
        <w:t>toat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 xml:space="preserve">), </w:t>
      </w:r>
      <w:r w:rsidR="007005D3" w:rsidRPr="001E30C4">
        <w:rPr>
          <w:rFonts w:ascii="Helvetica" w:hAnsi="Helvetica"/>
          <w:sz w:val="20"/>
          <w:lang w:val="lt-LT"/>
        </w:rPr>
        <w:t>k</w:t>
      </w:r>
      <w:r w:rsidRPr="001E30C4">
        <w:rPr>
          <w:rFonts w:ascii="Helvetica" w:hAnsi="Helvetica"/>
          <w:sz w:val="20"/>
          <w:lang w:val="lt-LT"/>
        </w:rPr>
        <w:t>aproat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laurat</w:t>
      </w:r>
      <w:r w:rsidR="000A717F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m</w:t>
      </w:r>
      <w:r w:rsidR="007005D3" w:rsidRPr="001E30C4">
        <w:rPr>
          <w:rFonts w:ascii="Helvetica" w:hAnsi="Helvetica"/>
          <w:sz w:val="20"/>
          <w:lang w:val="lt-LT"/>
        </w:rPr>
        <w:t>i</w:t>
      </w:r>
      <w:r w:rsidRPr="001E30C4">
        <w:rPr>
          <w:rFonts w:ascii="Helvetica" w:hAnsi="Helvetica"/>
          <w:sz w:val="20"/>
          <w:lang w:val="lt-LT"/>
        </w:rPr>
        <w:t>ristat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palmitat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stearat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oleat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>, linoleat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 xml:space="preserve"> </w:t>
      </w:r>
      <w:r w:rsidR="007005D3" w:rsidRPr="001E30C4">
        <w:rPr>
          <w:rFonts w:ascii="Helvetica" w:hAnsi="Helvetica"/>
          <w:sz w:val="20"/>
          <w:lang w:val="lt-LT"/>
        </w:rPr>
        <w:t>arba</w:t>
      </w:r>
      <w:r w:rsidRPr="001E30C4">
        <w:rPr>
          <w:rFonts w:ascii="Helvetica" w:hAnsi="Helvetica"/>
          <w:sz w:val="20"/>
          <w:lang w:val="lt-LT"/>
        </w:rPr>
        <w:t xml:space="preserve"> linolenat</w:t>
      </w:r>
      <w:r w:rsidR="007005D3" w:rsidRPr="001E30C4">
        <w:rPr>
          <w:rFonts w:ascii="Helvetica" w:hAnsi="Helvetica"/>
          <w:sz w:val="20"/>
          <w:lang w:val="lt-LT"/>
        </w:rPr>
        <w:t>o</w:t>
      </w:r>
      <w:r w:rsidRPr="001E30C4">
        <w:rPr>
          <w:rFonts w:ascii="Helvetica" w:hAnsi="Helvetica"/>
          <w:sz w:val="20"/>
          <w:lang w:val="lt-LT"/>
        </w:rPr>
        <w:t xml:space="preserve"> </w:t>
      </w:r>
      <w:r w:rsidR="007005D3" w:rsidRPr="001E30C4">
        <w:rPr>
          <w:rFonts w:ascii="Helvetica" w:hAnsi="Helvetica"/>
          <w:sz w:val="20"/>
          <w:lang w:val="lt-LT"/>
        </w:rPr>
        <w:t>druska</w:t>
      </w:r>
      <w:r w:rsidRPr="001E30C4">
        <w:rPr>
          <w:rFonts w:ascii="Helvetica" w:hAnsi="Helvetica"/>
          <w:sz w:val="20"/>
          <w:lang w:val="lt-LT"/>
        </w:rPr>
        <w:t>.</w:t>
      </w:r>
    </w:p>
    <w:sectPr w:rsidR="00CE6F6D" w:rsidRPr="001E30C4" w:rsidSect="001E30C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69F2D" w14:textId="77777777" w:rsidR="00F90606" w:rsidRDefault="00F90606" w:rsidP="00DA6D79">
      <w:pPr>
        <w:spacing w:line="240" w:lineRule="auto"/>
      </w:pPr>
      <w:r>
        <w:separator/>
      </w:r>
    </w:p>
  </w:endnote>
  <w:endnote w:type="continuationSeparator" w:id="0">
    <w:p w14:paraId="578DFD5C" w14:textId="77777777" w:rsidR="00F90606" w:rsidRDefault="00F90606" w:rsidP="00DA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7A3E4" w14:textId="77777777" w:rsidR="00F90606" w:rsidRDefault="00F90606" w:rsidP="00DA6D79">
      <w:pPr>
        <w:spacing w:line="240" w:lineRule="auto"/>
      </w:pPr>
      <w:r>
        <w:separator/>
      </w:r>
    </w:p>
  </w:footnote>
  <w:footnote w:type="continuationSeparator" w:id="0">
    <w:p w14:paraId="69FD35CC" w14:textId="77777777" w:rsidR="00F90606" w:rsidRDefault="00F90606" w:rsidP="00DA6D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7F89"/>
    <w:multiLevelType w:val="hybridMultilevel"/>
    <w:tmpl w:val="BD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442"/>
    <w:multiLevelType w:val="hybridMultilevel"/>
    <w:tmpl w:val="E2E2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481031">
    <w:abstractNumId w:val="0"/>
  </w:num>
  <w:num w:numId="2" w16cid:durableId="1613126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D79"/>
    <w:rsid w:val="00001891"/>
    <w:rsid w:val="00003EB8"/>
    <w:rsid w:val="00021564"/>
    <w:rsid w:val="00027B8F"/>
    <w:rsid w:val="000418BB"/>
    <w:rsid w:val="000642D1"/>
    <w:rsid w:val="00083B64"/>
    <w:rsid w:val="000950B2"/>
    <w:rsid w:val="000A717F"/>
    <w:rsid w:val="000D2DC5"/>
    <w:rsid w:val="000E0A72"/>
    <w:rsid w:val="000E1CE0"/>
    <w:rsid w:val="000F4956"/>
    <w:rsid w:val="000F52A9"/>
    <w:rsid w:val="00100048"/>
    <w:rsid w:val="001055E3"/>
    <w:rsid w:val="0012562C"/>
    <w:rsid w:val="0014747B"/>
    <w:rsid w:val="00157F44"/>
    <w:rsid w:val="00165E11"/>
    <w:rsid w:val="0017094A"/>
    <w:rsid w:val="00172273"/>
    <w:rsid w:val="00185EE1"/>
    <w:rsid w:val="001A5B9A"/>
    <w:rsid w:val="001E0974"/>
    <w:rsid w:val="001E30C4"/>
    <w:rsid w:val="00201D2A"/>
    <w:rsid w:val="0022754C"/>
    <w:rsid w:val="00235903"/>
    <w:rsid w:val="002417FB"/>
    <w:rsid w:val="00255C66"/>
    <w:rsid w:val="00290F64"/>
    <w:rsid w:val="002C34F0"/>
    <w:rsid w:val="002E7564"/>
    <w:rsid w:val="00303568"/>
    <w:rsid w:val="00304A03"/>
    <w:rsid w:val="00323D78"/>
    <w:rsid w:val="00330C5F"/>
    <w:rsid w:val="003500B1"/>
    <w:rsid w:val="00361277"/>
    <w:rsid w:val="003952A0"/>
    <w:rsid w:val="00395E0A"/>
    <w:rsid w:val="003B6667"/>
    <w:rsid w:val="003C11EB"/>
    <w:rsid w:val="003E53F7"/>
    <w:rsid w:val="003E7948"/>
    <w:rsid w:val="00411656"/>
    <w:rsid w:val="004132CC"/>
    <w:rsid w:val="004247BA"/>
    <w:rsid w:val="00446A0B"/>
    <w:rsid w:val="00451CFC"/>
    <w:rsid w:val="00471F5E"/>
    <w:rsid w:val="004A163C"/>
    <w:rsid w:val="004B55F9"/>
    <w:rsid w:val="004E329C"/>
    <w:rsid w:val="004E7418"/>
    <w:rsid w:val="00511333"/>
    <w:rsid w:val="005128A3"/>
    <w:rsid w:val="00525F6A"/>
    <w:rsid w:val="005263C5"/>
    <w:rsid w:val="00541653"/>
    <w:rsid w:val="0058180C"/>
    <w:rsid w:val="005B1653"/>
    <w:rsid w:val="005F283A"/>
    <w:rsid w:val="00620DFB"/>
    <w:rsid w:val="00633B0E"/>
    <w:rsid w:val="00653F49"/>
    <w:rsid w:val="00660ADF"/>
    <w:rsid w:val="006C5E4E"/>
    <w:rsid w:val="006E1907"/>
    <w:rsid w:val="006E1E8E"/>
    <w:rsid w:val="006F0B97"/>
    <w:rsid w:val="006F1D65"/>
    <w:rsid w:val="006F7F29"/>
    <w:rsid w:val="007005D3"/>
    <w:rsid w:val="00717F24"/>
    <w:rsid w:val="0073211F"/>
    <w:rsid w:val="007336BA"/>
    <w:rsid w:val="007619E0"/>
    <w:rsid w:val="007766C8"/>
    <w:rsid w:val="007934E8"/>
    <w:rsid w:val="007B02BF"/>
    <w:rsid w:val="007C0218"/>
    <w:rsid w:val="007E0918"/>
    <w:rsid w:val="00805423"/>
    <w:rsid w:val="00807604"/>
    <w:rsid w:val="00810584"/>
    <w:rsid w:val="00817708"/>
    <w:rsid w:val="00823895"/>
    <w:rsid w:val="0082545D"/>
    <w:rsid w:val="00832289"/>
    <w:rsid w:val="00834A83"/>
    <w:rsid w:val="00856417"/>
    <w:rsid w:val="00867055"/>
    <w:rsid w:val="008865F0"/>
    <w:rsid w:val="00893705"/>
    <w:rsid w:val="00893BCE"/>
    <w:rsid w:val="008B68B4"/>
    <w:rsid w:val="008D1A96"/>
    <w:rsid w:val="008E38D3"/>
    <w:rsid w:val="009066DE"/>
    <w:rsid w:val="00907B68"/>
    <w:rsid w:val="009115E9"/>
    <w:rsid w:val="00917831"/>
    <w:rsid w:val="00944201"/>
    <w:rsid w:val="00947AB0"/>
    <w:rsid w:val="00957EC3"/>
    <w:rsid w:val="00972877"/>
    <w:rsid w:val="00992851"/>
    <w:rsid w:val="009D44C1"/>
    <w:rsid w:val="00A35E6C"/>
    <w:rsid w:val="00A855CF"/>
    <w:rsid w:val="00AD0DED"/>
    <w:rsid w:val="00AD3A78"/>
    <w:rsid w:val="00B04D75"/>
    <w:rsid w:val="00B1783C"/>
    <w:rsid w:val="00B32A1D"/>
    <w:rsid w:val="00B43975"/>
    <w:rsid w:val="00BA58F3"/>
    <w:rsid w:val="00BC0B52"/>
    <w:rsid w:val="00BD548B"/>
    <w:rsid w:val="00C22DC5"/>
    <w:rsid w:val="00C96A21"/>
    <w:rsid w:val="00CB0446"/>
    <w:rsid w:val="00CB78D6"/>
    <w:rsid w:val="00CC6E55"/>
    <w:rsid w:val="00CE277E"/>
    <w:rsid w:val="00CE6F6D"/>
    <w:rsid w:val="00D03D22"/>
    <w:rsid w:val="00D21624"/>
    <w:rsid w:val="00D35871"/>
    <w:rsid w:val="00D738BD"/>
    <w:rsid w:val="00D9424C"/>
    <w:rsid w:val="00D95B2D"/>
    <w:rsid w:val="00DA2127"/>
    <w:rsid w:val="00DA35DB"/>
    <w:rsid w:val="00DA6D79"/>
    <w:rsid w:val="00DB7162"/>
    <w:rsid w:val="00DB7AA3"/>
    <w:rsid w:val="00DC071D"/>
    <w:rsid w:val="00DC2015"/>
    <w:rsid w:val="00DD63D7"/>
    <w:rsid w:val="00DF3596"/>
    <w:rsid w:val="00E02807"/>
    <w:rsid w:val="00E1376A"/>
    <w:rsid w:val="00E36140"/>
    <w:rsid w:val="00E654B1"/>
    <w:rsid w:val="00E9462A"/>
    <w:rsid w:val="00E95993"/>
    <w:rsid w:val="00EE25E3"/>
    <w:rsid w:val="00F431E5"/>
    <w:rsid w:val="00F515B5"/>
    <w:rsid w:val="00F86C90"/>
    <w:rsid w:val="00F90606"/>
    <w:rsid w:val="00F94C13"/>
    <w:rsid w:val="00FC108B"/>
    <w:rsid w:val="00FC1347"/>
    <w:rsid w:val="00F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49E9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D79"/>
  </w:style>
  <w:style w:type="paragraph" w:styleId="Footer">
    <w:name w:val="footer"/>
    <w:basedOn w:val="Normal"/>
    <w:link w:val="Foot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3152</Characters>
  <Application>Microsoft Office Word</Application>
  <DocSecurity>0</DocSecurity>
  <Lines>55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2023-03-17T09:28:00Z</dcterms:created>
  <dcterms:modified xsi:type="dcterms:W3CDTF">2023-03-17T09:28:00Z</dcterms:modified>
</cp:coreProperties>
</file>