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prie pakuočių, gaminamų iš plėvelių ir gali būti panaudotas chemijos, farmacijos ir maisto pramonėje.@Išradimas leidžia padidinti patogumą vartojant pakuotę. Pakuotės galaiįlenkti į vidų ir sudaro trikampio formos klostes praeinančiais į sieneles ir dugną.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