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Prišvirusinė farmacinėaliejaus vandenyje emulsija, turinti 9-[(2-hidroksietoksi)metil] guanino (acikloviro) arba jų druskos ar esterio kaip aktyvaus ingrediento tolydinėje vandens fazėje, be minėto aktyvaus ingrediento ir disperguotos aliejaus fazės turinčioje su vandenui besimaišančio organinio tirpiklio, kurioje polihidroksiliai alkoholiai gali sudaryti sudėtinę dalį. Emulsijoje yra nuo 5 iki 10 svorio % acikloviro arba jo druskos ar esterio, nuo 20 iki 50 svorio % organinio tirpiklio, turinčio nuo 5 iki 50 svorio % glicerolio formalio ir nuo 0 iki 29 svorio %  polihidroksilio alkoholio, irnuo 20 iki 40 svorio % vandens, kur munėti procentai skaičiuojami nu bendro kompozicijos svorio. Propilenglikolis gali būti naudojamas kaip polihidroksilis alkoholis, ir emulsija gali būti kaip kremas, kur aliejaus  fazė turi balto vazelino, skysto parafino (parafino aliejaus), gliceromonostearato ir stearino rūgšties.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