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įrenginiais, naudojamais vaistų gamyboje, būtent su įrenginiu, padengiančiu vaistų lazdelę apvalkalu. Apvalkalas formuojamas iš žarnelės, kuri praplečiama, paduodant suspaustą orą į jos vidų. Vaistų lazdelė įterpiama į praplėstą žarnelę, ir paduodamo oro spaudimas sumažinamas. Nutraukus suspausto oro padavimą, žarnelė apspaudžia vaistų lazdelę.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