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susijęs su medicininiais inhaliavimo prietaisais, būtent su lengvai suspaustų dujų inhaliatoriais, turinčiais talpą inhaliuojamų miltelių pavidalo vaistinių medžiagų laikymui, ir kuriuose įmontuotas ranka mygtuku įjungiamas dozatorius (8) su dozavimo kamera (7), skirta nustatytai miltelių pavidalo vaistinių medžiagų dozei patalpinti. Prietaiso šone įtaisytas kandiklis (11), kuriame esantis oro kanalas (9) yra skirtas vaistinių medžiagų dozės paskirstymui oro sraute. Tam, kad paruošta dozė gerai reprodukuotųsi, didžioji jos dalis išeitų iš inhaliatoriaus ir būtų pasiektas didelis vaistinių medžiagų reprodukuojamas suspergavimas, numatytas trigerinis siurblys( 12, 19, 20). Šis siurblys prieš inhaliaciją ranka paspaudus mygtuką (1,4,2) yra paruošiamas darbui, o įkvepiant, sinchroniškai įkvėpimui, generuoja oro srautą su jame disperguota vaistų doze .</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