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medicinai, o tiksliau - biopotencialių registravimo prietaisams ir gali būti panaudotas, kuriant elektrokardiografų įėjimo laipsnius.@Išradimo tikslas- padidinti atsparumą sinfaziniams trukdžiams, tai leidžia labai tiksliai suformuoti EKS derivacijų signalus, kuriuose nebūtų 50 Hz tinklo trukdžių. Tai leidžia daug tiksliau nustatyti elektrokardiografinę išvadą. Įrenginys turi N-4 elektrodų (1), kurie yra krūtininiai elektrodai, elektrodus (2, 3, 4), kurie yra galūnių R, L, F elektrodai, ir elektrodą (5), kuris yra neutralus (dešinės kojos) elektrodas. Signalai nuo krūtininių bei galūninių R, L, F elektrodų patenka į priešstiprintuvių (6) neinvertuojančius įėjimus. R, L, F nuvedamų grandinėse priešstiprintuvių (6) išėjimo signalai susumuojami sumatoriuje (7) ir iš sumatoriaus (7) išėjimo patenka į sinfazino trukdžio išskyrimo bloko (8) įėjimą. Bloke (8) sinfazino trukdžio signalas yra išskiriamas, sustiprinamas, invertuojamas ir iš bloko (8) išėjimo paduodamas į dešinės kojos elektrodą (5), tuo yra sumažinamas sinfazino trukdžio ant tiriamo objekto kūno bendras lygis. Tuo pat metu signalas iš bloko (8) išėjimo per invertuojantį maštabinį stiprintuvą (9) yra paduodamas į kabelių, jungiančių elektrodus (1, 2, 3, 4) su priešstiprintuviniu (6) neinvertuojančiais įėjimais, ekranus. Dėl tokio sujungimo neutralizuojamas elektrodinių kabelių ekrano paskirstymo imlumas centrinės gyslos atžvilgiu žalingas poveikis, ir oda-elektrodas perėjimo impedansų dydis ir ypač jų išsibarstymas neturi įtakos sinfazinio trukdžio nuslopinimui, formuojant elektrokardiografiniųderivacijų signalus.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