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Nuo karščio apsaugantis elementas susideda iš bazinių elementų, kurie, pavyzdžiui, gali būti stiklo plokščių pavidalo. Tarp kiekvienų dviejų stiklo plokščių sudaromas apsauginis sluoksnis iš sukietiejusio polisilikato, kuris paruošiamas iš šarminio silikato ir mažiausiai vieno kietiklio. Tuo pačiu polisilikate nustatomas toks silicio dioksido ir šarminio metalo oksido molių santykis, kuris yra didesnis nei 4:1. Pradinė masė polisilikatui gauti savo sudėtyje turi iki 60 % vandens. Ją galima supilti į tarpinę ertmę tarp dviejų bazinių elementų. Kietėjant masei, išlaikomas didelis vandens kiekis, ir, be to, polisilikatas pasižymi atsparumu ir sukibimu su baziniais elementais.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