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apibūdinami (I) formule yra tinkami kovai su augalų mikroorganizmais ir apsaugai nuo jų. Juos galima naudoti patogiu prekybai paruoštų kompozicijų pavidalu.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