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Sujungimo įranga paklotame vamzdyne (1) susideda iš riebokšlio (2) ir vienos arba keletos detalių, sudarančių tuščiavidurį cilindrą (4), skirtų veikti kartu su nurodytu riebokšliu (2), be to, tuščiaviduris cilindras (4) turi inkarinę įrangą (8). Nurodytas riebokšlis (2) susideda, mažiausiai iš dviejų jų sujungtų elementų, kurie turi vientisą korpusą (9), žiedinį iškilimą (10) ir sujungimo (3) konstrukciją.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