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neišardomų konstrukcijų kontrolės sričiai ir gali būti plačiai naudojamas įvairaus pobūdžio nuosėdų, susidariusių vamzdynuose, kontrolei.@Šio išradimo tikslas - padidinti informatyvumą ir našumą.@šis tikslas pasiekiamas tuo, kad ultragarsinius virpesius siūlomame būde įveda tam tikrame dažnių diapazone, registruoja amplitudinę-dažnumonę charakteristiką, jos pagalba nustato virpesių energiją atskiruose dažniuose ir visame dažnių diapazone, o apie vamzdynuose susidariusias nuosėdas sprendžia iš jų santykio. Vamzdynuose susidariusių nuosėdų kontrolės įrenginys susideda iš ultragarsinio generatoriaus I, dviejų keitiklių 2, 4,stiprintuvo 5 ir detektoriaus 8. Nauja įrenginyje tai, kad į jį papildomai įvesta pikdetektorius 12, diferencijatorius 7, integratorius 6, jungiklis 10, rodyklinis prietaisas II ir daliklis 9, tokiu būdu ultragarsinis generatorius I nuosekliai jungiasi su pirmuoju keitikliu 2, kuris per tiriamą vamzdį 3 akustiškai jungiasi su antruoju keitikliu 4, elektriškai sujungtu su stiprintuvu 5, kurie išėjime prijungti integratoriaus 6 ir diferencijatorius 7, pastarojo išėjimas jungiasi per detektorių 8 su dalikliu 9, prie kurio prijungtas intrgratoriaus6 išėjimas, be to rodyklinis prietaisas per jungiklį sujungtas su daliklio 9 išėjimu arba per pikdetektorių 12 su stiprintuvu 5.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