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Aktyvių miltelių ar skystų medžiagų įkvėpimas atlikti skirtas prietaisas susideda iš cilindrinės talpos (10), kurioje stūmoklis (12) įrengtas taip, kad jis gali judėti tarp savo viršutinės ir apatinės padiečių. Šis stūmoklis, būdamas savo viršutinėje padėtyje, gali būti sulaikomas prasiskečiančio fiksuojančiokonstrukcinio elemento (17) pagalba ir spyruoklės (16) dėka nukreipiamas link savo apatinės padėties. Konstrukciniam fiksuojančiam elementui atsipalaidavus (18) ir spyruoklės veikiamam stūmokliui nusileidus į savo apatinę padėtį, aktyvioji miltelių pavidalo arba skysta medžiaga disperguotoje būklėje iš įprastinio inhaliatoriaus (22), susisiekiančio su talpa (10), yra įsiurbiama į šią talpą. Pacientas (29), kuriuo gali būti tiek vaikas, tiek suaugęs žmogus, kenčiantis nuo sumažinto plaučių pajėgumo, tada gali įkvėpti orą bei jame disperguotą aktyvią medžiagą iš talpos (10). Įkvepiama per mundštuką (23), kuriame yra įrengti atsidarantys į vieną pusę vožtuvai (26), (27). Tarp mundštuko mazgo (23) ir talpos (10) galima įrengti papildomą kamerą. Tokiu atvėju pacientas, kurio gali būti ir vaikas, gali įkvėpti orą bei jame disperguotą aktyviąią medžiagą tiktai iš tokios papildomos kameros. Papildomos kameros talpa gali būti parenkama pagal vaiko amžių, to dėka įgyjant galimybę dozuoti.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