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Būdas ir įrenginys krovinio svoriui nustatyti savivartyje (1), atliekant transportuojamos medžiagos pakrovimo, slėgio registravimo palenkiančiuse jėgos cilindruose-keltuvuose (6), siekiant nustatyti pakrovimą, pakrovimo svorio indikacijos, atgalinio ryšio realizacijos, nustatant svorio centro nesutapimus kėbule dėl pakraunamo svorio korekcijos ir patikslintų krovinio svorio duomenų gavimo operacijas.@Pasiūlytas svorio registravimo įrenginys apima: savivarčio (1) konstrukciją su pakeliamu kėbulu (4), sumontuotu šarnyru-atrama ant važiuoklės rėmo (2) ir pakeliamų į pakrovimo padėtį jėgos cilindrinis-keltuvas (6), registruojantis įrenginys (13) slėgio matavimui palenkiančiuose cilindruose (6), kai jie atramoje išlaiko pakeliamą kėbulą (4) pakeltoje padėtyje nuo atramos (7), duomenų apdorojimo procesorių (11), sukaupiantį pagrindinę informaciją apie savivarčio užkrovimą, priimantį slėgio duomenis, registruojantį minėtu įrenginiu (13) ir turinčiu išėjimą į užkrovimo svorio indikatoriaus įrenginius.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