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1420" w14:textId="4BE33A57" w:rsidR="004F0BF7" w:rsidRPr="004657E2" w:rsidRDefault="00647969" w:rsidP="004657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4657E2">
        <w:rPr>
          <w:rFonts w:ascii="Helvetica" w:eastAsia="Arial" w:hAnsi="Helvetica" w:cs="Arial"/>
          <w:sz w:val="20"/>
        </w:rPr>
        <w:t xml:space="preserve">1. </w:t>
      </w:r>
      <w:r w:rsidR="00353A3F" w:rsidRPr="004657E2">
        <w:rPr>
          <w:rFonts w:ascii="Helvetica" w:eastAsia="Arial" w:hAnsi="Helvetica" w:cs="Arial"/>
          <w:sz w:val="20"/>
        </w:rPr>
        <w:t xml:space="preserve">Sulietas baltymas, apimantis laukinio tipo FGF21 baltymą ir </w:t>
      </w:r>
      <w:proofErr w:type="spellStart"/>
      <w:r w:rsidR="00353A3F" w:rsidRPr="004657E2">
        <w:rPr>
          <w:rFonts w:ascii="Helvetica" w:eastAsia="Arial" w:hAnsi="Helvetica" w:cs="Arial"/>
          <w:sz w:val="20"/>
        </w:rPr>
        <w:t>Fc</w:t>
      </w:r>
      <w:proofErr w:type="spellEnd"/>
      <w:r w:rsidR="00353A3F" w:rsidRPr="004657E2">
        <w:rPr>
          <w:rFonts w:ascii="Helvetica" w:eastAsia="Arial" w:hAnsi="Helvetica" w:cs="Arial"/>
          <w:sz w:val="20"/>
        </w:rPr>
        <w:t xml:space="preserve"> sritį, kur </w:t>
      </w:r>
      <w:proofErr w:type="spellStart"/>
      <w:r w:rsidR="00353A3F" w:rsidRPr="004657E2">
        <w:rPr>
          <w:rFonts w:ascii="Helvetica" w:eastAsia="Arial" w:hAnsi="Helvetica" w:cs="Arial"/>
          <w:sz w:val="20"/>
        </w:rPr>
        <w:t>Fc</w:t>
      </w:r>
      <w:proofErr w:type="spellEnd"/>
      <w:r w:rsidR="00353A3F" w:rsidRPr="004657E2">
        <w:rPr>
          <w:rFonts w:ascii="Helvetica" w:eastAsia="Arial" w:hAnsi="Helvetica" w:cs="Arial"/>
          <w:sz w:val="20"/>
        </w:rPr>
        <w:t xml:space="preserve"> sritis yra sulieta su FGF21 baltymo N-galu per aminorūgščių </w:t>
      </w:r>
      <w:proofErr w:type="spellStart"/>
      <w:r w:rsidR="00353A3F" w:rsidRPr="004657E2">
        <w:rPr>
          <w:rFonts w:ascii="Helvetica" w:eastAsia="Arial" w:hAnsi="Helvetica" w:cs="Arial"/>
          <w:sz w:val="20"/>
        </w:rPr>
        <w:t>linkerį</w:t>
      </w:r>
      <w:proofErr w:type="spellEnd"/>
      <w:r w:rsidR="00353A3F" w:rsidRPr="004657E2">
        <w:rPr>
          <w:rFonts w:ascii="Helvetica" w:eastAsia="Arial" w:hAnsi="Helvetica" w:cs="Arial"/>
          <w:sz w:val="20"/>
        </w:rPr>
        <w:t xml:space="preserve"> su aminorūgščių seka, parinkta iš GS ir GGGGS-GGGGSGGGGS (SEQ ID Nr. 6) ir kur sulietas baltymas turi aminorūgščių seką SEQ ID N</w:t>
      </w:r>
      <w:r w:rsidR="00AA728A" w:rsidRPr="004657E2">
        <w:rPr>
          <w:rFonts w:ascii="Helvetica" w:eastAsia="Arial" w:hAnsi="Helvetica" w:cs="Arial"/>
          <w:sz w:val="20"/>
        </w:rPr>
        <w:t>r.</w:t>
      </w:r>
      <w:r w:rsidR="00353A3F" w:rsidRPr="004657E2">
        <w:rPr>
          <w:rFonts w:ascii="Helvetica" w:eastAsia="Arial" w:hAnsi="Helvetica" w:cs="Arial"/>
          <w:sz w:val="20"/>
        </w:rPr>
        <w:t xml:space="preserve"> 7 arba SEQ ID N</w:t>
      </w:r>
      <w:r w:rsidR="00AA728A" w:rsidRPr="004657E2">
        <w:rPr>
          <w:rFonts w:ascii="Helvetica" w:eastAsia="Arial" w:hAnsi="Helvetica" w:cs="Arial"/>
          <w:sz w:val="20"/>
        </w:rPr>
        <w:t>r.</w:t>
      </w:r>
      <w:r w:rsidR="00353A3F" w:rsidRPr="004657E2">
        <w:rPr>
          <w:rFonts w:ascii="Helvetica" w:eastAsia="Arial" w:hAnsi="Helvetica" w:cs="Arial"/>
          <w:sz w:val="20"/>
        </w:rPr>
        <w:t xml:space="preserve"> 8.</w:t>
      </w:r>
    </w:p>
    <w:p w14:paraId="0E98520B" w14:textId="0FAC4E46" w:rsidR="00657DA8" w:rsidRPr="004657E2" w:rsidRDefault="00657DA8" w:rsidP="004657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0439D15" w14:textId="19115304" w:rsidR="00657DA8" w:rsidRPr="004657E2" w:rsidRDefault="00657DA8" w:rsidP="004657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4657E2">
        <w:rPr>
          <w:rFonts w:ascii="Helvetica" w:eastAsia="Arial" w:hAnsi="Helvetica" w:cs="Arial"/>
          <w:sz w:val="20"/>
        </w:rPr>
        <w:t xml:space="preserve">2. </w:t>
      </w:r>
      <w:r w:rsidR="00831BE0" w:rsidRPr="004657E2">
        <w:rPr>
          <w:rFonts w:ascii="Helvetica" w:eastAsia="Arial" w:hAnsi="Helvetica" w:cs="Arial"/>
          <w:sz w:val="20"/>
        </w:rPr>
        <w:t xml:space="preserve">Sulietas baltymas pagal 1 </w:t>
      </w:r>
      <w:proofErr w:type="spellStart"/>
      <w:r w:rsidR="00831BE0" w:rsidRPr="004657E2">
        <w:rPr>
          <w:rFonts w:ascii="Helvetica" w:eastAsia="Arial" w:hAnsi="Helvetica" w:cs="Arial"/>
          <w:sz w:val="20"/>
        </w:rPr>
        <w:t>punkta</w:t>
      </w:r>
      <w:proofErr w:type="spellEnd"/>
      <w:r w:rsidR="00831BE0" w:rsidRPr="004657E2">
        <w:rPr>
          <w:rFonts w:ascii="Helvetica" w:eastAsia="Arial" w:hAnsi="Helvetica" w:cs="Arial"/>
          <w:sz w:val="20"/>
        </w:rPr>
        <w:t xml:space="preserve">̨, skirtas panaudoti gydant su FGF21 susijusius sutrikimus, parinktus </w:t>
      </w:r>
      <w:proofErr w:type="spellStart"/>
      <w:r w:rsidR="00831BE0" w:rsidRPr="004657E2">
        <w:rPr>
          <w:rFonts w:ascii="Helvetica" w:eastAsia="Arial" w:hAnsi="Helvetica" w:cs="Arial"/>
          <w:sz w:val="20"/>
        </w:rPr>
        <w:t>is</w:t>
      </w:r>
      <w:proofErr w:type="spellEnd"/>
      <w:r w:rsidR="00831BE0" w:rsidRPr="004657E2">
        <w:rPr>
          <w:rFonts w:ascii="Helvetica" w:eastAsia="Arial" w:hAnsi="Helvetica" w:cs="Arial"/>
          <w:sz w:val="20"/>
        </w:rPr>
        <w:t xml:space="preserve">̌ </w:t>
      </w:r>
      <w:proofErr w:type="spellStart"/>
      <w:r w:rsidR="00831BE0" w:rsidRPr="004657E2">
        <w:rPr>
          <w:rFonts w:ascii="Helvetica" w:eastAsia="Arial" w:hAnsi="Helvetica" w:cs="Arial"/>
          <w:sz w:val="20"/>
        </w:rPr>
        <w:t>grupės</w:t>
      </w:r>
      <w:proofErr w:type="spellEnd"/>
      <w:r w:rsidR="00831BE0" w:rsidRPr="004657E2">
        <w:rPr>
          <w:rFonts w:ascii="Helvetica" w:eastAsia="Arial" w:hAnsi="Helvetica" w:cs="Arial"/>
          <w:sz w:val="20"/>
        </w:rPr>
        <w:t xml:space="preserve">, </w:t>
      </w:r>
      <w:proofErr w:type="spellStart"/>
      <w:r w:rsidR="00831BE0" w:rsidRPr="004657E2">
        <w:rPr>
          <w:rFonts w:ascii="Helvetica" w:eastAsia="Arial" w:hAnsi="Helvetica" w:cs="Arial"/>
          <w:sz w:val="20"/>
        </w:rPr>
        <w:t>susidedančios</w:t>
      </w:r>
      <w:proofErr w:type="spellEnd"/>
      <w:r w:rsidR="00831BE0" w:rsidRPr="004657E2">
        <w:rPr>
          <w:rFonts w:ascii="Helvetica" w:eastAsia="Arial" w:hAnsi="Helvetica" w:cs="Arial"/>
          <w:sz w:val="20"/>
        </w:rPr>
        <w:t xml:space="preserve"> </w:t>
      </w:r>
      <w:proofErr w:type="spellStart"/>
      <w:r w:rsidR="00831BE0" w:rsidRPr="004657E2">
        <w:rPr>
          <w:rFonts w:ascii="Helvetica" w:eastAsia="Arial" w:hAnsi="Helvetica" w:cs="Arial"/>
          <w:sz w:val="20"/>
        </w:rPr>
        <w:t>is</w:t>
      </w:r>
      <w:proofErr w:type="spellEnd"/>
      <w:r w:rsidR="00831BE0" w:rsidRPr="004657E2">
        <w:rPr>
          <w:rFonts w:ascii="Helvetica" w:eastAsia="Arial" w:hAnsi="Helvetica" w:cs="Arial"/>
          <w:sz w:val="20"/>
        </w:rPr>
        <w:t xml:space="preserve">̌ nutukimo, 1 tipo ir 2 tipo cukrinio diabeto, pankreatito, </w:t>
      </w:r>
      <w:proofErr w:type="spellStart"/>
      <w:r w:rsidR="00831BE0" w:rsidRPr="004657E2">
        <w:rPr>
          <w:rFonts w:ascii="Helvetica" w:eastAsia="Arial" w:hAnsi="Helvetica" w:cs="Arial"/>
          <w:sz w:val="20"/>
        </w:rPr>
        <w:t>dislipidemijos</w:t>
      </w:r>
      <w:proofErr w:type="spellEnd"/>
      <w:r w:rsidR="00831BE0" w:rsidRPr="004657E2">
        <w:rPr>
          <w:rFonts w:ascii="Helvetica" w:eastAsia="Arial" w:hAnsi="Helvetica" w:cs="Arial"/>
          <w:sz w:val="20"/>
        </w:rPr>
        <w:t xml:space="preserve">, nealkoholinio </w:t>
      </w:r>
      <w:proofErr w:type="spellStart"/>
      <w:r w:rsidR="00831BE0" w:rsidRPr="004657E2">
        <w:rPr>
          <w:rFonts w:ascii="Helvetica" w:eastAsia="Arial" w:hAnsi="Helvetica" w:cs="Arial"/>
          <w:sz w:val="20"/>
        </w:rPr>
        <w:t>kepenu</w:t>
      </w:r>
      <w:proofErr w:type="spellEnd"/>
      <w:r w:rsidR="00831BE0" w:rsidRPr="004657E2">
        <w:rPr>
          <w:rFonts w:ascii="Helvetica" w:eastAsia="Arial" w:hAnsi="Helvetica" w:cs="Arial"/>
          <w:sz w:val="20"/>
        </w:rPr>
        <w:t xml:space="preserve">̨ </w:t>
      </w:r>
      <w:proofErr w:type="spellStart"/>
      <w:r w:rsidR="00831BE0" w:rsidRPr="004657E2">
        <w:rPr>
          <w:rFonts w:ascii="Helvetica" w:eastAsia="Arial" w:hAnsi="Helvetica" w:cs="Arial"/>
          <w:sz w:val="20"/>
        </w:rPr>
        <w:t>suriebėjimo</w:t>
      </w:r>
      <w:proofErr w:type="spellEnd"/>
      <w:r w:rsidR="00831BE0" w:rsidRPr="004657E2">
        <w:rPr>
          <w:rFonts w:ascii="Helvetica" w:eastAsia="Arial" w:hAnsi="Helvetica" w:cs="Arial"/>
          <w:sz w:val="20"/>
        </w:rPr>
        <w:t xml:space="preserve"> ligos (NAFLD), nealkoholinio </w:t>
      </w:r>
      <w:proofErr w:type="spellStart"/>
      <w:r w:rsidR="00831BE0" w:rsidRPr="004657E2">
        <w:rPr>
          <w:rFonts w:ascii="Helvetica" w:eastAsia="Arial" w:hAnsi="Helvetica" w:cs="Arial"/>
          <w:sz w:val="20"/>
        </w:rPr>
        <w:t>steatohepatito</w:t>
      </w:r>
      <w:proofErr w:type="spellEnd"/>
      <w:r w:rsidR="00831BE0" w:rsidRPr="004657E2">
        <w:rPr>
          <w:rFonts w:ascii="Helvetica" w:eastAsia="Arial" w:hAnsi="Helvetica" w:cs="Arial"/>
          <w:sz w:val="20"/>
        </w:rPr>
        <w:t xml:space="preserve"> (NASH), atsparumo insulinui, </w:t>
      </w:r>
      <w:proofErr w:type="spellStart"/>
      <w:r w:rsidR="00831BE0" w:rsidRPr="004657E2">
        <w:rPr>
          <w:rFonts w:ascii="Helvetica" w:eastAsia="Arial" w:hAnsi="Helvetica" w:cs="Arial"/>
          <w:sz w:val="20"/>
        </w:rPr>
        <w:t>hiperinsulinemijos</w:t>
      </w:r>
      <w:proofErr w:type="spellEnd"/>
      <w:r w:rsidR="00831BE0" w:rsidRPr="004657E2">
        <w:rPr>
          <w:rFonts w:ascii="Helvetica" w:eastAsia="Arial" w:hAnsi="Helvetica" w:cs="Arial"/>
          <w:sz w:val="20"/>
        </w:rPr>
        <w:t xml:space="preserve">, </w:t>
      </w:r>
      <w:proofErr w:type="spellStart"/>
      <w:r w:rsidR="00831BE0" w:rsidRPr="004657E2">
        <w:rPr>
          <w:rFonts w:ascii="Helvetica" w:eastAsia="Arial" w:hAnsi="Helvetica" w:cs="Arial"/>
          <w:sz w:val="20"/>
        </w:rPr>
        <w:t>gliukozės</w:t>
      </w:r>
      <w:proofErr w:type="spellEnd"/>
      <w:r w:rsidR="00831BE0" w:rsidRPr="004657E2">
        <w:rPr>
          <w:rFonts w:ascii="Helvetica" w:eastAsia="Arial" w:hAnsi="Helvetica" w:cs="Arial"/>
          <w:sz w:val="20"/>
        </w:rPr>
        <w:t xml:space="preserve"> netoleravimo, hiperglikemijos, </w:t>
      </w:r>
      <w:proofErr w:type="spellStart"/>
      <w:r w:rsidR="00831BE0" w:rsidRPr="004657E2">
        <w:rPr>
          <w:rFonts w:ascii="Helvetica" w:eastAsia="Arial" w:hAnsi="Helvetica" w:cs="Arial"/>
          <w:sz w:val="20"/>
        </w:rPr>
        <w:t>metabolinio</w:t>
      </w:r>
      <w:proofErr w:type="spellEnd"/>
      <w:r w:rsidR="00831BE0" w:rsidRPr="004657E2">
        <w:rPr>
          <w:rFonts w:ascii="Helvetica" w:eastAsia="Arial" w:hAnsi="Helvetica" w:cs="Arial"/>
          <w:sz w:val="20"/>
        </w:rPr>
        <w:t xml:space="preserve"> sindromo, </w:t>
      </w:r>
      <w:proofErr w:type="spellStart"/>
      <w:r w:rsidR="00831BE0" w:rsidRPr="004657E2">
        <w:rPr>
          <w:rFonts w:ascii="Helvetica" w:eastAsia="Arial" w:hAnsi="Helvetica" w:cs="Arial"/>
          <w:sz w:val="20"/>
        </w:rPr>
        <w:t>ūminio</w:t>
      </w:r>
      <w:proofErr w:type="spellEnd"/>
      <w:r w:rsidR="00831BE0" w:rsidRPr="004657E2">
        <w:rPr>
          <w:rFonts w:ascii="Helvetica" w:eastAsia="Arial" w:hAnsi="Helvetica" w:cs="Arial"/>
          <w:sz w:val="20"/>
        </w:rPr>
        <w:t xml:space="preserve"> miokardo infarkto , hipertenzijos, </w:t>
      </w:r>
      <w:proofErr w:type="spellStart"/>
      <w:r w:rsidR="00831BE0" w:rsidRPr="004657E2">
        <w:rPr>
          <w:rFonts w:ascii="Helvetica" w:eastAsia="Arial" w:hAnsi="Helvetica" w:cs="Arial"/>
          <w:sz w:val="20"/>
        </w:rPr>
        <w:t>širdies</w:t>
      </w:r>
      <w:proofErr w:type="spellEnd"/>
      <w:r w:rsidR="00831BE0" w:rsidRPr="004657E2">
        <w:rPr>
          <w:rFonts w:ascii="Helvetica" w:eastAsia="Arial" w:hAnsi="Helvetica" w:cs="Arial"/>
          <w:sz w:val="20"/>
        </w:rPr>
        <w:t xml:space="preserve"> ir </w:t>
      </w:r>
      <w:proofErr w:type="spellStart"/>
      <w:r w:rsidR="00831BE0" w:rsidRPr="004657E2">
        <w:rPr>
          <w:rFonts w:ascii="Helvetica" w:eastAsia="Arial" w:hAnsi="Helvetica" w:cs="Arial"/>
          <w:sz w:val="20"/>
        </w:rPr>
        <w:t>kraujagysliu</w:t>
      </w:r>
      <w:proofErr w:type="spellEnd"/>
      <w:r w:rsidR="00831BE0" w:rsidRPr="004657E2">
        <w:rPr>
          <w:rFonts w:ascii="Helvetica" w:eastAsia="Arial" w:hAnsi="Helvetica" w:cs="Arial"/>
          <w:sz w:val="20"/>
        </w:rPr>
        <w:t xml:space="preserve">̨ ligos, </w:t>
      </w:r>
      <w:proofErr w:type="spellStart"/>
      <w:r w:rsidR="00831BE0" w:rsidRPr="004657E2">
        <w:rPr>
          <w:rFonts w:ascii="Helvetica" w:eastAsia="Arial" w:hAnsi="Helvetica" w:cs="Arial"/>
          <w:sz w:val="20"/>
        </w:rPr>
        <w:t>aterosklerozės</w:t>
      </w:r>
      <w:proofErr w:type="spellEnd"/>
      <w:r w:rsidR="00831BE0" w:rsidRPr="004657E2">
        <w:rPr>
          <w:rFonts w:ascii="Helvetica" w:eastAsia="Arial" w:hAnsi="Helvetica" w:cs="Arial"/>
          <w:sz w:val="20"/>
        </w:rPr>
        <w:t xml:space="preserve">, periferinių </w:t>
      </w:r>
      <w:proofErr w:type="spellStart"/>
      <w:r w:rsidR="00831BE0" w:rsidRPr="004657E2">
        <w:rPr>
          <w:rFonts w:ascii="Helvetica" w:eastAsia="Arial" w:hAnsi="Helvetica" w:cs="Arial"/>
          <w:sz w:val="20"/>
        </w:rPr>
        <w:t>arteriju</w:t>
      </w:r>
      <w:proofErr w:type="spellEnd"/>
      <w:r w:rsidR="00831BE0" w:rsidRPr="004657E2">
        <w:rPr>
          <w:rFonts w:ascii="Helvetica" w:eastAsia="Arial" w:hAnsi="Helvetica" w:cs="Arial"/>
          <w:sz w:val="20"/>
        </w:rPr>
        <w:t xml:space="preserve">̨ ligos, insulto, </w:t>
      </w:r>
      <w:proofErr w:type="spellStart"/>
      <w:r w:rsidR="00831BE0" w:rsidRPr="004657E2">
        <w:rPr>
          <w:rFonts w:ascii="Helvetica" w:eastAsia="Arial" w:hAnsi="Helvetica" w:cs="Arial"/>
          <w:sz w:val="20"/>
        </w:rPr>
        <w:t>širdies</w:t>
      </w:r>
      <w:proofErr w:type="spellEnd"/>
      <w:r w:rsidR="00831BE0" w:rsidRPr="004657E2">
        <w:rPr>
          <w:rFonts w:ascii="Helvetica" w:eastAsia="Arial" w:hAnsi="Helvetica" w:cs="Arial"/>
          <w:sz w:val="20"/>
        </w:rPr>
        <w:t xml:space="preserve"> nepakankamumo, vainikinių </w:t>
      </w:r>
      <w:proofErr w:type="spellStart"/>
      <w:r w:rsidR="00831BE0" w:rsidRPr="004657E2">
        <w:rPr>
          <w:rFonts w:ascii="Helvetica" w:eastAsia="Arial" w:hAnsi="Helvetica" w:cs="Arial"/>
          <w:sz w:val="20"/>
        </w:rPr>
        <w:t>širdies</w:t>
      </w:r>
      <w:proofErr w:type="spellEnd"/>
      <w:r w:rsidR="00831BE0" w:rsidRPr="004657E2">
        <w:rPr>
          <w:rFonts w:ascii="Helvetica" w:eastAsia="Arial" w:hAnsi="Helvetica" w:cs="Arial"/>
          <w:sz w:val="20"/>
        </w:rPr>
        <w:t xml:space="preserve"> </w:t>
      </w:r>
      <w:proofErr w:type="spellStart"/>
      <w:r w:rsidR="00831BE0" w:rsidRPr="004657E2">
        <w:rPr>
          <w:rFonts w:ascii="Helvetica" w:eastAsia="Arial" w:hAnsi="Helvetica" w:cs="Arial"/>
          <w:sz w:val="20"/>
        </w:rPr>
        <w:t>kraujagysliu</w:t>
      </w:r>
      <w:proofErr w:type="spellEnd"/>
      <w:r w:rsidR="00831BE0" w:rsidRPr="004657E2">
        <w:rPr>
          <w:rFonts w:ascii="Helvetica" w:eastAsia="Arial" w:hAnsi="Helvetica" w:cs="Arial"/>
          <w:sz w:val="20"/>
        </w:rPr>
        <w:t xml:space="preserve">̨ ligos, inkstų ligos, diabetinių </w:t>
      </w:r>
      <w:proofErr w:type="spellStart"/>
      <w:r w:rsidR="00831BE0" w:rsidRPr="004657E2">
        <w:rPr>
          <w:rFonts w:ascii="Helvetica" w:eastAsia="Arial" w:hAnsi="Helvetica" w:cs="Arial"/>
          <w:sz w:val="20"/>
        </w:rPr>
        <w:t>komplikaciju</w:t>
      </w:r>
      <w:proofErr w:type="spellEnd"/>
      <w:r w:rsidR="00831BE0" w:rsidRPr="004657E2">
        <w:rPr>
          <w:rFonts w:ascii="Helvetica" w:eastAsia="Arial" w:hAnsi="Helvetica" w:cs="Arial"/>
          <w:sz w:val="20"/>
        </w:rPr>
        <w:t xml:space="preserve">̨, neuropatijos, </w:t>
      </w:r>
      <w:proofErr w:type="spellStart"/>
      <w:r w:rsidR="00831BE0" w:rsidRPr="004657E2">
        <w:rPr>
          <w:rFonts w:ascii="Helvetica" w:eastAsia="Arial" w:hAnsi="Helvetica" w:cs="Arial"/>
          <w:sz w:val="20"/>
        </w:rPr>
        <w:t>gastroparezės</w:t>
      </w:r>
      <w:proofErr w:type="spellEnd"/>
      <w:r w:rsidR="00831BE0" w:rsidRPr="004657E2">
        <w:rPr>
          <w:rFonts w:ascii="Helvetica" w:eastAsia="Arial" w:hAnsi="Helvetica" w:cs="Arial"/>
          <w:sz w:val="20"/>
        </w:rPr>
        <w:t xml:space="preserve"> ir sutrikimų, susijusių su sunkia </w:t>
      </w:r>
      <w:proofErr w:type="spellStart"/>
      <w:r w:rsidR="00831BE0" w:rsidRPr="004657E2">
        <w:rPr>
          <w:rFonts w:ascii="Helvetica" w:eastAsia="Arial" w:hAnsi="Helvetica" w:cs="Arial"/>
          <w:sz w:val="20"/>
        </w:rPr>
        <w:t>inaktyvuojančia</w:t>
      </w:r>
      <w:proofErr w:type="spellEnd"/>
      <w:r w:rsidR="00831BE0" w:rsidRPr="004657E2">
        <w:rPr>
          <w:rFonts w:ascii="Helvetica" w:eastAsia="Arial" w:hAnsi="Helvetica" w:cs="Arial"/>
          <w:sz w:val="20"/>
        </w:rPr>
        <w:t xml:space="preserve"> insulino receptoriaus mutacija.</w:t>
      </w:r>
    </w:p>
    <w:p w14:paraId="28CEFED2" w14:textId="28128F4A" w:rsidR="00715C44" w:rsidRPr="004657E2" w:rsidRDefault="00715C44" w:rsidP="004657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B0FCAEB" w14:textId="10977EAC" w:rsidR="00715C44" w:rsidRPr="004657E2" w:rsidRDefault="00715C44" w:rsidP="004657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4657E2">
        <w:rPr>
          <w:rFonts w:ascii="Helvetica" w:eastAsia="Arial" w:hAnsi="Helvetica" w:cs="Arial"/>
          <w:sz w:val="20"/>
        </w:rPr>
        <w:t xml:space="preserve">3. Farmacinė kompozicija, apimanti sulietą </w:t>
      </w:r>
      <w:proofErr w:type="spellStart"/>
      <w:r w:rsidRPr="004657E2">
        <w:rPr>
          <w:rFonts w:ascii="Helvetica" w:eastAsia="Arial" w:hAnsi="Helvetica" w:cs="Arial"/>
          <w:sz w:val="20"/>
        </w:rPr>
        <w:t>baltyma</w:t>
      </w:r>
      <w:proofErr w:type="spellEnd"/>
      <w:r w:rsidRPr="004657E2">
        <w:rPr>
          <w:rFonts w:ascii="Helvetica" w:eastAsia="Arial" w:hAnsi="Helvetica" w:cs="Arial"/>
          <w:sz w:val="20"/>
        </w:rPr>
        <w:t xml:space="preserve">̨ pagal 1 </w:t>
      </w:r>
      <w:proofErr w:type="spellStart"/>
      <w:r w:rsidRPr="004657E2">
        <w:rPr>
          <w:rFonts w:ascii="Helvetica" w:eastAsia="Arial" w:hAnsi="Helvetica" w:cs="Arial"/>
          <w:sz w:val="20"/>
        </w:rPr>
        <w:t>punkta</w:t>
      </w:r>
      <w:proofErr w:type="spellEnd"/>
      <w:r w:rsidRPr="004657E2">
        <w:rPr>
          <w:rFonts w:ascii="Helvetica" w:eastAsia="Arial" w:hAnsi="Helvetica" w:cs="Arial"/>
          <w:sz w:val="20"/>
        </w:rPr>
        <w:t xml:space="preserve">̨ ir farmaciniu </w:t>
      </w:r>
      <w:proofErr w:type="spellStart"/>
      <w:r w:rsidRPr="004657E2">
        <w:rPr>
          <w:rFonts w:ascii="Helvetica" w:eastAsia="Arial" w:hAnsi="Helvetica" w:cs="Arial"/>
          <w:sz w:val="20"/>
        </w:rPr>
        <w:t>požiūriu</w:t>
      </w:r>
      <w:proofErr w:type="spellEnd"/>
      <w:r w:rsidRPr="004657E2">
        <w:rPr>
          <w:rFonts w:ascii="Helvetica" w:eastAsia="Arial" w:hAnsi="Helvetica" w:cs="Arial"/>
          <w:sz w:val="20"/>
        </w:rPr>
        <w:t xml:space="preserve"> priimtiną formulavimo </w:t>
      </w:r>
      <w:proofErr w:type="spellStart"/>
      <w:r w:rsidRPr="004657E2">
        <w:rPr>
          <w:rFonts w:ascii="Helvetica" w:eastAsia="Arial" w:hAnsi="Helvetica" w:cs="Arial"/>
          <w:sz w:val="20"/>
        </w:rPr>
        <w:t>agenta</w:t>
      </w:r>
      <w:proofErr w:type="spellEnd"/>
      <w:r w:rsidRPr="004657E2">
        <w:rPr>
          <w:rFonts w:ascii="Helvetica" w:eastAsia="Arial" w:hAnsi="Helvetica" w:cs="Arial"/>
          <w:sz w:val="20"/>
        </w:rPr>
        <w:t>̨.</w:t>
      </w:r>
    </w:p>
    <w:p w14:paraId="4E1F7185" w14:textId="2752D981" w:rsidR="00715C44" w:rsidRPr="004657E2" w:rsidRDefault="00715C44" w:rsidP="004657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306EE9B4" w14:textId="6679BFDB" w:rsidR="00715C44" w:rsidRPr="004657E2" w:rsidRDefault="00715C44" w:rsidP="004657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4657E2">
        <w:rPr>
          <w:rFonts w:ascii="Helvetica" w:eastAsia="Arial" w:hAnsi="Helvetica" w:cs="Arial"/>
          <w:sz w:val="20"/>
        </w:rPr>
        <w:t xml:space="preserve">4. Farmacinė kompozicija pagal 3 </w:t>
      </w:r>
      <w:proofErr w:type="spellStart"/>
      <w:r w:rsidRPr="004657E2">
        <w:rPr>
          <w:rFonts w:ascii="Helvetica" w:eastAsia="Arial" w:hAnsi="Helvetica" w:cs="Arial"/>
          <w:sz w:val="20"/>
        </w:rPr>
        <w:t>punkta</w:t>
      </w:r>
      <w:proofErr w:type="spellEnd"/>
      <w:r w:rsidRPr="004657E2">
        <w:rPr>
          <w:rFonts w:ascii="Helvetica" w:eastAsia="Arial" w:hAnsi="Helvetica" w:cs="Arial"/>
          <w:sz w:val="20"/>
        </w:rPr>
        <w:t xml:space="preserve">̨, skirta </w:t>
      </w:r>
      <w:proofErr w:type="spellStart"/>
      <w:r w:rsidRPr="004657E2">
        <w:rPr>
          <w:rFonts w:ascii="Helvetica" w:eastAsia="Arial" w:hAnsi="Helvetica" w:cs="Arial"/>
          <w:sz w:val="20"/>
        </w:rPr>
        <w:t>metaboliniu</w:t>
      </w:r>
      <w:proofErr w:type="spellEnd"/>
      <w:r w:rsidRPr="004657E2">
        <w:rPr>
          <w:rFonts w:ascii="Helvetica" w:eastAsia="Arial" w:hAnsi="Helvetica" w:cs="Arial"/>
          <w:sz w:val="20"/>
        </w:rPr>
        <w:t>̨ sutrikimų gydymui.</w:t>
      </w:r>
    </w:p>
    <w:p w14:paraId="5095E21C" w14:textId="21102F3B" w:rsidR="00715C44" w:rsidRPr="004657E2" w:rsidRDefault="00715C44" w:rsidP="004657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4F0A2DC" w14:textId="630E009E" w:rsidR="00715C44" w:rsidRPr="004657E2" w:rsidRDefault="00715C44" w:rsidP="004657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4657E2">
        <w:rPr>
          <w:rFonts w:ascii="Helvetica" w:eastAsia="Arial" w:hAnsi="Helvetica" w:cs="Arial"/>
          <w:sz w:val="20"/>
        </w:rPr>
        <w:t xml:space="preserve">5. </w:t>
      </w:r>
      <w:proofErr w:type="spellStart"/>
      <w:r w:rsidRPr="004657E2">
        <w:rPr>
          <w:rFonts w:ascii="Helvetica" w:eastAsia="Arial" w:hAnsi="Helvetica" w:cs="Arial"/>
          <w:sz w:val="20"/>
        </w:rPr>
        <w:t>Polinukleotidas</w:t>
      </w:r>
      <w:proofErr w:type="spellEnd"/>
      <w:r w:rsidRPr="004657E2">
        <w:rPr>
          <w:rFonts w:ascii="Helvetica" w:eastAsia="Arial" w:hAnsi="Helvetica" w:cs="Arial"/>
          <w:sz w:val="20"/>
        </w:rPr>
        <w:t xml:space="preserve">, koduojantis sulietą </w:t>
      </w:r>
      <w:proofErr w:type="spellStart"/>
      <w:r w:rsidRPr="004657E2">
        <w:rPr>
          <w:rFonts w:ascii="Helvetica" w:eastAsia="Arial" w:hAnsi="Helvetica" w:cs="Arial"/>
          <w:sz w:val="20"/>
        </w:rPr>
        <w:t>baltyma</w:t>
      </w:r>
      <w:proofErr w:type="spellEnd"/>
      <w:r w:rsidRPr="004657E2">
        <w:rPr>
          <w:rFonts w:ascii="Helvetica" w:eastAsia="Arial" w:hAnsi="Helvetica" w:cs="Arial"/>
          <w:sz w:val="20"/>
        </w:rPr>
        <w:t xml:space="preserve">̨ pagal 1 </w:t>
      </w:r>
      <w:proofErr w:type="spellStart"/>
      <w:r w:rsidRPr="004657E2">
        <w:rPr>
          <w:rFonts w:ascii="Helvetica" w:eastAsia="Arial" w:hAnsi="Helvetica" w:cs="Arial"/>
          <w:sz w:val="20"/>
        </w:rPr>
        <w:t>punkta</w:t>
      </w:r>
      <w:proofErr w:type="spellEnd"/>
      <w:r w:rsidRPr="004657E2">
        <w:rPr>
          <w:rFonts w:ascii="Helvetica" w:eastAsia="Arial" w:hAnsi="Helvetica" w:cs="Arial"/>
          <w:sz w:val="20"/>
        </w:rPr>
        <w:t>̨.</w:t>
      </w:r>
    </w:p>
    <w:p w14:paraId="37657F46" w14:textId="4BD08189" w:rsidR="00715C44" w:rsidRPr="004657E2" w:rsidRDefault="00715C44" w:rsidP="004657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9064E32" w14:textId="26A388E7" w:rsidR="00715C44" w:rsidRPr="004657E2" w:rsidRDefault="00715C44" w:rsidP="004657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4657E2">
        <w:rPr>
          <w:rFonts w:ascii="Helvetica" w:eastAsia="Arial" w:hAnsi="Helvetica" w:cs="Arial"/>
          <w:sz w:val="20"/>
        </w:rPr>
        <w:t xml:space="preserve">6. Vektorius, kurio </w:t>
      </w:r>
      <w:proofErr w:type="spellStart"/>
      <w:r w:rsidRPr="004657E2">
        <w:rPr>
          <w:rFonts w:ascii="Helvetica" w:eastAsia="Arial" w:hAnsi="Helvetica" w:cs="Arial"/>
          <w:sz w:val="20"/>
        </w:rPr>
        <w:t>sudėtyje</w:t>
      </w:r>
      <w:proofErr w:type="spellEnd"/>
      <w:r w:rsidRPr="004657E2">
        <w:rPr>
          <w:rFonts w:ascii="Helvetica" w:eastAsia="Arial" w:hAnsi="Helvetica" w:cs="Arial"/>
          <w:sz w:val="20"/>
        </w:rPr>
        <w:t xml:space="preserve"> yra </w:t>
      </w:r>
      <w:proofErr w:type="spellStart"/>
      <w:r w:rsidRPr="004657E2">
        <w:rPr>
          <w:rFonts w:ascii="Helvetica" w:eastAsia="Arial" w:hAnsi="Helvetica" w:cs="Arial"/>
          <w:sz w:val="20"/>
        </w:rPr>
        <w:t>polinukleotidas</w:t>
      </w:r>
      <w:proofErr w:type="spellEnd"/>
      <w:r w:rsidRPr="004657E2">
        <w:rPr>
          <w:rFonts w:ascii="Helvetica" w:eastAsia="Arial" w:hAnsi="Helvetica" w:cs="Arial"/>
          <w:sz w:val="20"/>
        </w:rPr>
        <w:t xml:space="preserve"> pagal 5 </w:t>
      </w:r>
      <w:proofErr w:type="spellStart"/>
      <w:r w:rsidRPr="004657E2">
        <w:rPr>
          <w:rFonts w:ascii="Helvetica" w:eastAsia="Arial" w:hAnsi="Helvetica" w:cs="Arial"/>
          <w:sz w:val="20"/>
        </w:rPr>
        <w:t>punkta</w:t>
      </w:r>
      <w:proofErr w:type="spellEnd"/>
      <w:r w:rsidRPr="004657E2">
        <w:rPr>
          <w:rFonts w:ascii="Helvetica" w:eastAsia="Arial" w:hAnsi="Helvetica" w:cs="Arial"/>
          <w:sz w:val="20"/>
        </w:rPr>
        <w:t>̨.</w:t>
      </w:r>
    </w:p>
    <w:p w14:paraId="6AC7D856" w14:textId="0FC353F4" w:rsidR="00A51771" w:rsidRPr="004657E2" w:rsidRDefault="00A51771" w:rsidP="004657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53788318" w14:textId="3AB0EB29" w:rsidR="00A51771" w:rsidRPr="004657E2" w:rsidRDefault="00A51771" w:rsidP="004657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4657E2">
        <w:rPr>
          <w:rFonts w:ascii="Helvetica" w:eastAsia="Arial" w:hAnsi="Helvetica" w:cs="Arial"/>
          <w:sz w:val="20"/>
        </w:rPr>
        <w:t xml:space="preserve">7. </w:t>
      </w:r>
      <w:proofErr w:type="spellStart"/>
      <w:r w:rsidRPr="004657E2">
        <w:rPr>
          <w:rFonts w:ascii="Helvetica" w:eastAsia="Arial" w:hAnsi="Helvetica" w:cs="Arial"/>
          <w:sz w:val="20"/>
        </w:rPr>
        <w:t>Ląstele</w:t>
      </w:r>
      <w:proofErr w:type="spellEnd"/>
      <w:r w:rsidRPr="004657E2">
        <w:rPr>
          <w:rFonts w:ascii="Helvetica" w:eastAsia="Arial" w:hAnsi="Helvetica" w:cs="Arial"/>
          <w:sz w:val="20"/>
        </w:rPr>
        <w:t xml:space="preserve">̇ </w:t>
      </w:r>
      <w:proofErr w:type="spellStart"/>
      <w:r w:rsidRPr="004657E2">
        <w:rPr>
          <w:rFonts w:ascii="Helvetica" w:eastAsia="Arial" w:hAnsi="Helvetica" w:cs="Arial"/>
          <w:sz w:val="20"/>
        </w:rPr>
        <w:t>šeimininke</w:t>
      </w:r>
      <w:proofErr w:type="spellEnd"/>
      <w:r w:rsidRPr="004657E2">
        <w:rPr>
          <w:rFonts w:ascii="Helvetica" w:eastAsia="Arial" w:hAnsi="Helvetica" w:cs="Arial"/>
          <w:sz w:val="20"/>
        </w:rPr>
        <w:t xml:space="preserve">̇, kurioje yra vektorius pagal 6 </w:t>
      </w:r>
      <w:proofErr w:type="spellStart"/>
      <w:r w:rsidRPr="004657E2">
        <w:rPr>
          <w:rFonts w:ascii="Helvetica" w:eastAsia="Arial" w:hAnsi="Helvetica" w:cs="Arial"/>
          <w:sz w:val="20"/>
        </w:rPr>
        <w:t>punkta</w:t>
      </w:r>
      <w:proofErr w:type="spellEnd"/>
      <w:r w:rsidRPr="004657E2">
        <w:rPr>
          <w:rFonts w:ascii="Helvetica" w:eastAsia="Arial" w:hAnsi="Helvetica" w:cs="Arial"/>
          <w:sz w:val="20"/>
        </w:rPr>
        <w:t xml:space="preserve">̨ arba </w:t>
      </w:r>
      <w:proofErr w:type="spellStart"/>
      <w:r w:rsidRPr="004657E2">
        <w:rPr>
          <w:rFonts w:ascii="Helvetica" w:eastAsia="Arial" w:hAnsi="Helvetica" w:cs="Arial"/>
          <w:sz w:val="20"/>
        </w:rPr>
        <w:t>polinukleotidas</w:t>
      </w:r>
      <w:proofErr w:type="spellEnd"/>
      <w:r w:rsidRPr="004657E2">
        <w:rPr>
          <w:rFonts w:ascii="Helvetica" w:eastAsia="Arial" w:hAnsi="Helvetica" w:cs="Arial"/>
          <w:sz w:val="20"/>
        </w:rPr>
        <w:t xml:space="preserve"> pagal 5 punktą.</w:t>
      </w:r>
    </w:p>
    <w:sectPr w:rsidR="00A51771" w:rsidRPr="004657E2" w:rsidSect="004657E2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AE8A8" w14:textId="77777777" w:rsidR="00273984" w:rsidRDefault="00273984">
      <w:pPr>
        <w:spacing w:after="0" w:line="240" w:lineRule="auto"/>
      </w:pPr>
      <w:r>
        <w:separator/>
      </w:r>
    </w:p>
  </w:endnote>
  <w:endnote w:type="continuationSeparator" w:id="0">
    <w:p w14:paraId="08017B19" w14:textId="77777777" w:rsidR="00273984" w:rsidRDefault="00273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0FA94" w14:textId="77777777" w:rsidR="00273984" w:rsidRDefault="00273984">
      <w:pPr>
        <w:spacing w:after="0" w:line="240" w:lineRule="auto"/>
      </w:pPr>
      <w:r>
        <w:separator/>
      </w:r>
    </w:p>
  </w:footnote>
  <w:footnote w:type="continuationSeparator" w:id="0">
    <w:p w14:paraId="6BEF922E" w14:textId="77777777" w:rsidR="00273984" w:rsidRDefault="00273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63A9"/>
    <w:multiLevelType w:val="multilevel"/>
    <w:tmpl w:val="262A6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61CA1"/>
    <w:multiLevelType w:val="multilevel"/>
    <w:tmpl w:val="15C2F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621D9"/>
    <w:multiLevelType w:val="multilevel"/>
    <w:tmpl w:val="725E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03366A"/>
    <w:multiLevelType w:val="multilevel"/>
    <w:tmpl w:val="8E6A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542C18"/>
    <w:multiLevelType w:val="multilevel"/>
    <w:tmpl w:val="9BDA9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C85C26"/>
    <w:multiLevelType w:val="multilevel"/>
    <w:tmpl w:val="F53CA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5"/>
  </w:num>
  <w:num w:numId="5">
    <w:abstractNumId w:val="13"/>
  </w:num>
  <w:num w:numId="6">
    <w:abstractNumId w:val="15"/>
  </w:num>
  <w:num w:numId="7">
    <w:abstractNumId w:val="3"/>
  </w:num>
  <w:num w:numId="8">
    <w:abstractNumId w:val="2"/>
  </w:num>
  <w:num w:numId="9">
    <w:abstractNumId w:val="12"/>
  </w:num>
  <w:num w:numId="10">
    <w:abstractNumId w:val="8"/>
  </w:num>
  <w:num w:numId="11">
    <w:abstractNumId w:val="1"/>
  </w:num>
  <w:num w:numId="12">
    <w:abstractNumId w:val="7"/>
  </w:num>
  <w:num w:numId="13">
    <w:abstractNumId w:val="6"/>
  </w:num>
  <w:num w:numId="14">
    <w:abstractNumId w:val="11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75309"/>
    <w:rsid w:val="00081D7B"/>
    <w:rsid w:val="00090C92"/>
    <w:rsid w:val="000960BC"/>
    <w:rsid w:val="000B7C64"/>
    <w:rsid w:val="00127477"/>
    <w:rsid w:val="00165EAF"/>
    <w:rsid w:val="001846F2"/>
    <w:rsid w:val="00186281"/>
    <w:rsid w:val="00191994"/>
    <w:rsid w:val="001A4087"/>
    <w:rsid w:val="001B55FE"/>
    <w:rsid w:val="001C284C"/>
    <w:rsid w:val="001D4D59"/>
    <w:rsid w:val="00214AE2"/>
    <w:rsid w:val="0025408F"/>
    <w:rsid w:val="00264922"/>
    <w:rsid w:val="00273984"/>
    <w:rsid w:val="0028584A"/>
    <w:rsid w:val="002949A0"/>
    <w:rsid w:val="00311B4D"/>
    <w:rsid w:val="00353A3F"/>
    <w:rsid w:val="00375442"/>
    <w:rsid w:val="003B14B2"/>
    <w:rsid w:val="003C1613"/>
    <w:rsid w:val="003D4B49"/>
    <w:rsid w:val="003D5F88"/>
    <w:rsid w:val="003F1D7F"/>
    <w:rsid w:val="00414B36"/>
    <w:rsid w:val="00433DC0"/>
    <w:rsid w:val="00444866"/>
    <w:rsid w:val="00461F26"/>
    <w:rsid w:val="004657E2"/>
    <w:rsid w:val="00475FCC"/>
    <w:rsid w:val="004A5B6F"/>
    <w:rsid w:val="004D56DD"/>
    <w:rsid w:val="004F0BF7"/>
    <w:rsid w:val="005101D7"/>
    <w:rsid w:val="0052053A"/>
    <w:rsid w:val="005209F2"/>
    <w:rsid w:val="00536383"/>
    <w:rsid w:val="00546CF2"/>
    <w:rsid w:val="00551453"/>
    <w:rsid w:val="005C3366"/>
    <w:rsid w:val="006219F9"/>
    <w:rsid w:val="00634D2A"/>
    <w:rsid w:val="006400D0"/>
    <w:rsid w:val="00647969"/>
    <w:rsid w:val="00647D47"/>
    <w:rsid w:val="00657DA8"/>
    <w:rsid w:val="00694F4C"/>
    <w:rsid w:val="0069701C"/>
    <w:rsid w:val="006B6CB0"/>
    <w:rsid w:val="006C0933"/>
    <w:rsid w:val="006C147B"/>
    <w:rsid w:val="006C3352"/>
    <w:rsid w:val="006E0F0A"/>
    <w:rsid w:val="00715C44"/>
    <w:rsid w:val="007278EA"/>
    <w:rsid w:val="007564B8"/>
    <w:rsid w:val="00776508"/>
    <w:rsid w:val="007904F5"/>
    <w:rsid w:val="00831BE0"/>
    <w:rsid w:val="00851ACF"/>
    <w:rsid w:val="00894701"/>
    <w:rsid w:val="008975F3"/>
    <w:rsid w:val="008D468D"/>
    <w:rsid w:val="008F3B7D"/>
    <w:rsid w:val="008F4258"/>
    <w:rsid w:val="008F48B2"/>
    <w:rsid w:val="0090448F"/>
    <w:rsid w:val="009233E6"/>
    <w:rsid w:val="009262BE"/>
    <w:rsid w:val="00983DA3"/>
    <w:rsid w:val="009A4AD9"/>
    <w:rsid w:val="009A7FA9"/>
    <w:rsid w:val="009D52F5"/>
    <w:rsid w:val="009F688C"/>
    <w:rsid w:val="00A21121"/>
    <w:rsid w:val="00A24B55"/>
    <w:rsid w:val="00A26A2E"/>
    <w:rsid w:val="00A43DFA"/>
    <w:rsid w:val="00A51771"/>
    <w:rsid w:val="00A854D4"/>
    <w:rsid w:val="00AA5193"/>
    <w:rsid w:val="00AA728A"/>
    <w:rsid w:val="00AC126E"/>
    <w:rsid w:val="00AE1DE9"/>
    <w:rsid w:val="00B613E0"/>
    <w:rsid w:val="00B86D82"/>
    <w:rsid w:val="00B91326"/>
    <w:rsid w:val="00BC3D53"/>
    <w:rsid w:val="00C34607"/>
    <w:rsid w:val="00CB47B0"/>
    <w:rsid w:val="00CD0760"/>
    <w:rsid w:val="00D83CC1"/>
    <w:rsid w:val="00DC0E4B"/>
    <w:rsid w:val="00DF0C04"/>
    <w:rsid w:val="00E2317E"/>
    <w:rsid w:val="00E2380B"/>
    <w:rsid w:val="00E25330"/>
    <w:rsid w:val="00E510AA"/>
    <w:rsid w:val="00E5399E"/>
    <w:rsid w:val="00E61537"/>
    <w:rsid w:val="00E643F0"/>
    <w:rsid w:val="00ED653D"/>
    <w:rsid w:val="00EE37AF"/>
    <w:rsid w:val="00EF0536"/>
    <w:rsid w:val="00EF5B81"/>
    <w:rsid w:val="00F36AC5"/>
    <w:rsid w:val="00F610AA"/>
    <w:rsid w:val="00F822D3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raopastraipa">
    <w:name w:val="List Paragraph"/>
    <w:basedOn w:val="prastasis"/>
    <w:uiPriority w:val="34"/>
    <w:qFormat/>
    <w:rsid w:val="00A52138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65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57E2"/>
  </w:style>
  <w:style w:type="paragraph" w:styleId="Porat">
    <w:name w:val="footer"/>
    <w:basedOn w:val="prastasis"/>
    <w:link w:val="PoratDiagrama"/>
    <w:uiPriority w:val="99"/>
    <w:unhideWhenUsed/>
    <w:rsid w:val="00465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6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6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2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8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F770A198-A881-4984-A6F5-FE170482D7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184</Words>
  <Characters>1325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Rasa Gurčytė</cp:lastModifiedBy>
  <cp:revision>68</cp:revision>
  <dcterms:created xsi:type="dcterms:W3CDTF">2019-12-10T13:06:00Z</dcterms:created>
  <dcterms:modified xsi:type="dcterms:W3CDTF">2021-10-21T08:21:00Z</dcterms:modified>
</cp:coreProperties>
</file>