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Junginys, kurio formulė@@@@@@@@kurioje R1 yra C5-9-cikloalkilas, fenilas, kurie gali turėti vieną arba du pakaitus, atrinktus iš grupės halogeno, C1-C3-alkilo, C1-C3-alkoksilo, benziloksilo, hidroksilo ir trifluormetilo, 2- ar 3-tienilo, 2- arba 3-furanilo, 2-, 3- ar 4-piridilo, arba jo druska ar solvatas.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