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0CA09" w14:textId="2C54D278" w:rsidR="008A1EE2" w:rsidRPr="00CF002E" w:rsidRDefault="00BA2E9F" w:rsidP="00CF002E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F002E">
        <w:rPr>
          <w:rFonts w:ascii="Helvetica" w:hAnsi="Helvetica" w:cs="Arial"/>
          <w:sz w:val="20"/>
          <w:lang w:val="lt-LT"/>
        </w:rPr>
        <w:t xml:space="preserve">1. </w:t>
      </w:r>
      <w:r w:rsidR="00864ABB" w:rsidRPr="00CF002E">
        <w:rPr>
          <w:rFonts w:ascii="Helvetica" w:hAnsi="Helvetica" w:cs="Arial"/>
          <w:sz w:val="20"/>
          <w:lang w:val="lt-LT"/>
        </w:rPr>
        <w:t>Ne natūralios kilmės cinko piršt</w:t>
      </w:r>
      <w:r w:rsidR="00D641C7" w:rsidRPr="00CF002E">
        <w:rPr>
          <w:rFonts w:ascii="Helvetica" w:hAnsi="Helvetica" w:cs="Arial"/>
          <w:sz w:val="20"/>
          <w:lang w:val="lt-LT"/>
        </w:rPr>
        <w:t>ų</w:t>
      </w:r>
      <w:r w:rsidR="00864ABB" w:rsidRPr="00CF002E">
        <w:rPr>
          <w:rFonts w:ascii="Helvetica" w:hAnsi="Helvetica" w:cs="Arial"/>
          <w:sz w:val="20"/>
          <w:lang w:val="lt-LT"/>
        </w:rPr>
        <w:t xml:space="preserve"> baltymas, kuris </w:t>
      </w:r>
      <w:r w:rsidR="00D641C7" w:rsidRPr="00CF002E">
        <w:rPr>
          <w:rFonts w:ascii="Helvetica" w:hAnsi="Helvetica" w:cs="Arial"/>
          <w:sz w:val="20"/>
          <w:lang w:val="lt-LT"/>
        </w:rPr>
        <w:t>riš</w:t>
      </w:r>
      <w:r w:rsidR="00864ABB" w:rsidRPr="00CF002E">
        <w:rPr>
          <w:rFonts w:ascii="Helvetica" w:hAnsi="Helvetica" w:cs="Arial"/>
          <w:sz w:val="20"/>
          <w:lang w:val="lt-LT"/>
        </w:rPr>
        <w:t xml:space="preserve">asi prie </w:t>
      </w:r>
      <w:proofErr w:type="spellStart"/>
      <w:r w:rsidR="00864ABB" w:rsidRPr="00CF002E">
        <w:rPr>
          <w:rFonts w:ascii="Helvetica" w:hAnsi="Helvetica" w:cs="Arial"/>
          <w:sz w:val="20"/>
          <w:lang w:val="lt-LT"/>
        </w:rPr>
        <w:t>Htt</w:t>
      </w:r>
      <w:proofErr w:type="spellEnd"/>
      <w:r w:rsidR="00864ABB" w:rsidRPr="00CF002E">
        <w:rPr>
          <w:rFonts w:ascii="Helvetica" w:hAnsi="Helvetica" w:cs="Arial"/>
          <w:sz w:val="20"/>
          <w:lang w:val="lt-LT"/>
        </w:rPr>
        <w:t xml:space="preserve"> geno, cinko piršt</w:t>
      </w:r>
      <w:r w:rsidR="00D641C7" w:rsidRPr="00CF002E">
        <w:rPr>
          <w:rFonts w:ascii="Helvetica" w:hAnsi="Helvetica" w:cs="Arial"/>
          <w:sz w:val="20"/>
          <w:lang w:val="lt-LT"/>
        </w:rPr>
        <w:t>ų</w:t>
      </w:r>
      <w:r w:rsidR="00864ABB" w:rsidRPr="00CF002E">
        <w:rPr>
          <w:rFonts w:ascii="Helvetica" w:hAnsi="Helvetica" w:cs="Arial"/>
          <w:sz w:val="20"/>
          <w:lang w:val="lt-LT"/>
        </w:rPr>
        <w:t xml:space="preserve"> baltym</w:t>
      </w:r>
      <w:r w:rsidR="00D641C7" w:rsidRPr="00CF002E">
        <w:rPr>
          <w:rFonts w:ascii="Helvetica" w:hAnsi="Helvetica" w:cs="Arial"/>
          <w:sz w:val="20"/>
          <w:lang w:val="lt-LT"/>
        </w:rPr>
        <w:t>as</w:t>
      </w:r>
      <w:r w:rsidR="00864ABB" w:rsidRPr="00CF002E">
        <w:rPr>
          <w:rFonts w:ascii="Helvetica" w:hAnsi="Helvetica" w:cs="Arial"/>
          <w:sz w:val="20"/>
          <w:lang w:val="lt-LT"/>
        </w:rPr>
        <w:t xml:space="preserve"> </w:t>
      </w:r>
      <w:r w:rsidR="00D641C7" w:rsidRPr="00CF002E">
        <w:rPr>
          <w:rFonts w:ascii="Helvetica" w:hAnsi="Helvetica" w:cs="Arial"/>
          <w:sz w:val="20"/>
          <w:lang w:val="lt-LT"/>
        </w:rPr>
        <w:t>apima</w:t>
      </w:r>
      <w:r w:rsidR="00864ABB" w:rsidRPr="00CF002E">
        <w:rPr>
          <w:rFonts w:ascii="Helvetica" w:hAnsi="Helvetica" w:cs="Arial"/>
          <w:sz w:val="20"/>
          <w:lang w:val="lt-LT"/>
        </w:rPr>
        <w:t xml:space="preserve"> 5 cinko piršt</w:t>
      </w:r>
      <w:r w:rsidR="00D641C7" w:rsidRPr="00CF002E">
        <w:rPr>
          <w:rFonts w:ascii="Helvetica" w:hAnsi="Helvetica" w:cs="Arial"/>
          <w:sz w:val="20"/>
          <w:lang w:val="lt-LT"/>
        </w:rPr>
        <w:t>ų</w:t>
      </w:r>
      <w:r w:rsidR="00864ABB" w:rsidRPr="00CF002E">
        <w:rPr>
          <w:rFonts w:ascii="Helvetica" w:hAnsi="Helvetica" w:cs="Arial"/>
          <w:sz w:val="20"/>
          <w:lang w:val="lt-LT"/>
        </w:rPr>
        <w:t xml:space="preserve"> domen</w:t>
      </w:r>
      <w:r w:rsidR="00D641C7" w:rsidRPr="00CF002E">
        <w:rPr>
          <w:rFonts w:ascii="Helvetica" w:hAnsi="Helvetica" w:cs="Arial"/>
          <w:sz w:val="20"/>
          <w:lang w:val="lt-LT"/>
        </w:rPr>
        <w:t>us</w:t>
      </w:r>
      <w:r w:rsidR="00864ABB" w:rsidRPr="00CF002E">
        <w:rPr>
          <w:rFonts w:ascii="Helvetica" w:hAnsi="Helvetica" w:cs="Arial"/>
          <w:sz w:val="20"/>
          <w:lang w:val="lt-LT"/>
        </w:rPr>
        <w:t>, išdėstyt</w:t>
      </w:r>
      <w:r w:rsidR="00D641C7" w:rsidRPr="00CF002E">
        <w:rPr>
          <w:rFonts w:ascii="Helvetica" w:hAnsi="Helvetica" w:cs="Arial"/>
          <w:sz w:val="20"/>
          <w:lang w:val="lt-LT"/>
        </w:rPr>
        <w:t xml:space="preserve">us </w:t>
      </w:r>
      <w:r w:rsidR="00864ABB" w:rsidRPr="00CF002E">
        <w:rPr>
          <w:rFonts w:ascii="Helvetica" w:hAnsi="Helvetica" w:cs="Arial"/>
          <w:sz w:val="20"/>
          <w:lang w:val="lt-LT"/>
        </w:rPr>
        <w:t>nuo F1 iki F5, kur cinko piršt</w:t>
      </w:r>
      <w:r w:rsidR="00D641C7" w:rsidRPr="00CF002E">
        <w:rPr>
          <w:rFonts w:ascii="Helvetica" w:hAnsi="Helvetica" w:cs="Arial"/>
          <w:sz w:val="20"/>
          <w:lang w:val="lt-LT"/>
        </w:rPr>
        <w:t>ų</w:t>
      </w:r>
      <w:r w:rsidR="00864ABB" w:rsidRPr="00CF002E">
        <w:rPr>
          <w:rFonts w:ascii="Helvetica" w:hAnsi="Helvetica" w:cs="Arial"/>
          <w:sz w:val="20"/>
          <w:lang w:val="lt-LT"/>
        </w:rPr>
        <w:t xml:space="preserve"> domenai apima atpažinimo spiralės srities sekas, išdėstytas taip, kaip parodyta vienoje eilutėje toliau pateiktoje lentelėje:</w:t>
      </w:r>
    </w:p>
    <w:tbl>
      <w:tblPr>
        <w:tblW w:w="9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5"/>
        <w:gridCol w:w="1842"/>
        <w:gridCol w:w="1843"/>
        <w:gridCol w:w="1843"/>
        <w:gridCol w:w="1843"/>
      </w:tblGrid>
      <w:tr w:rsidR="00E95608" w:rsidRPr="00CF002E" w14:paraId="02B17E26" w14:textId="77777777">
        <w:trPr>
          <w:jc w:val="center"/>
        </w:trPr>
        <w:tc>
          <w:tcPr>
            <w:tcW w:w="1855" w:type="dxa"/>
            <w:shd w:val="clear" w:color="auto" w:fill="auto"/>
          </w:tcPr>
          <w:p w14:paraId="6B7CEEF1" w14:textId="4787ED9E" w:rsidR="00864ABB" w:rsidRPr="00CF002E" w:rsidRDefault="00965CA6" w:rsidP="00CF002E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CF002E">
              <w:rPr>
                <w:rFonts w:ascii="Helvetica" w:hAnsi="Helvetica" w:cs="Arial"/>
                <w:sz w:val="20"/>
                <w:lang w:val="lt-LT"/>
              </w:rPr>
              <w:t>F1</w:t>
            </w:r>
          </w:p>
        </w:tc>
        <w:tc>
          <w:tcPr>
            <w:tcW w:w="1842" w:type="dxa"/>
            <w:shd w:val="clear" w:color="auto" w:fill="auto"/>
          </w:tcPr>
          <w:p w14:paraId="32E78A3D" w14:textId="378D730F" w:rsidR="00864ABB" w:rsidRPr="00CF002E" w:rsidRDefault="00965CA6" w:rsidP="00CF002E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CF002E">
              <w:rPr>
                <w:rFonts w:ascii="Helvetica" w:hAnsi="Helvetica" w:cs="Arial"/>
                <w:sz w:val="20"/>
                <w:lang w:val="lt-LT"/>
              </w:rPr>
              <w:t>F2</w:t>
            </w:r>
          </w:p>
        </w:tc>
        <w:tc>
          <w:tcPr>
            <w:tcW w:w="1843" w:type="dxa"/>
            <w:shd w:val="clear" w:color="auto" w:fill="auto"/>
          </w:tcPr>
          <w:p w14:paraId="77AF1535" w14:textId="07C736F8" w:rsidR="00864ABB" w:rsidRPr="00CF002E" w:rsidRDefault="00965CA6" w:rsidP="00CF002E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CF002E">
              <w:rPr>
                <w:rFonts w:ascii="Helvetica" w:hAnsi="Helvetica" w:cs="Arial"/>
                <w:sz w:val="20"/>
                <w:lang w:val="lt-LT"/>
              </w:rPr>
              <w:t>F3</w:t>
            </w:r>
          </w:p>
        </w:tc>
        <w:tc>
          <w:tcPr>
            <w:tcW w:w="1843" w:type="dxa"/>
            <w:shd w:val="clear" w:color="auto" w:fill="auto"/>
          </w:tcPr>
          <w:p w14:paraId="12CD844C" w14:textId="5D83089F" w:rsidR="00864ABB" w:rsidRPr="00CF002E" w:rsidRDefault="00965CA6" w:rsidP="00CF002E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CF002E">
              <w:rPr>
                <w:rFonts w:ascii="Helvetica" w:hAnsi="Helvetica" w:cs="Arial"/>
                <w:sz w:val="20"/>
                <w:lang w:val="lt-LT"/>
              </w:rPr>
              <w:t>F4</w:t>
            </w:r>
          </w:p>
        </w:tc>
        <w:tc>
          <w:tcPr>
            <w:tcW w:w="1843" w:type="dxa"/>
            <w:shd w:val="clear" w:color="auto" w:fill="auto"/>
          </w:tcPr>
          <w:p w14:paraId="71591CC4" w14:textId="0AC88842" w:rsidR="00864ABB" w:rsidRPr="00CF002E" w:rsidRDefault="00965CA6" w:rsidP="00CF002E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CF002E">
              <w:rPr>
                <w:rFonts w:ascii="Helvetica" w:hAnsi="Helvetica" w:cs="Arial"/>
                <w:sz w:val="20"/>
                <w:lang w:val="lt-LT"/>
              </w:rPr>
              <w:t>F5</w:t>
            </w:r>
          </w:p>
        </w:tc>
      </w:tr>
      <w:tr w:rsidR="00E95608" w:rsidRPr="00CF002E" w14:paraId="6CBA4E53" w14:textId="77777777">
        <w:trPr>
          <w:jc w:val="center"/>
        </w:trPr>
        <w:tc>
          <w:tcPr>
            <w:tcW w:w="1855" w:type="dxa"/>
            <w:shd w:val="clear" w:color="auto" w:fill="auto"/>
          </w:tcPr>
          <w:p w14:paraId="6E411D7E" w14:textId="0251098F" w:rsidR="00864ABB" w:rsidRPr="00CF002E" w:rsidRDefault="00965CA6" w:rsidP="00CF002E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CF002E">
              <w:rPr>
                <w:rFonts w:ascii="Helvetica" w:hAnsi="Helvetica" w:cs="Arial"/>
                <w:sz w:val="20"/>
                <w:lang w:val="lt-LT"/>
              </w:rPr>
              <w:t>QSGDLTR (SEQ ID Nr. 1)</w:t>
            </w:r>
          </w:p>
        </w:tc>
        <w:tc>
          <w:tcPr>
            <w:tcW w:w="1842" w:type="dxa"/>
            <w:shd w:val="clear" w:color="auto" w:fill="auto"/>
          </w:tcPr>
          <w:p w14:paraId="531552A0" w14:textId="5AF3B3A8" w:rsidR="00864ABB" w:rsidRPr="00CF002E" w:rsidRDefault="00965CA6" w:rsidP="00CF002E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CF002E">
              <w:rPr>
                <w:rFonts w:ascii="Helvetica" w:hAnsi="Helvetica" w:cs="Arial"/>
                <w:sz w:val="20"/>
                <w:lang w:val="lt-LT"/>
              </w:rPr>
              <w:t>QSGDLTR (SEQ ID Nr. 1)</w:t>
            </w:r>
          </w:p>
        </w:tc>
        <w:tc>
          <w:tcPr>
            <w:tcW w:w="1843" w:type="dxa"/>
            <w:shd w:val="clear" w:color="auto" w:fill="auto"/>
          </w:tcPr>
          <w:p w14:paraId="740FAB99" w14:textId="00973C36" w:rsidR="00864ABB" w:rsidRPr="00CF002E" w:rsidRDefault="00965CA6" w:rsidP="00CF002E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CF002E">
              <w:rPr>
                <w:rFonts w:ascii="Helvetica" w:hAnsi="Helvetica" w:cs="Arial"/>
                <w:sz w:val="20"/>
                <w:lang w:val="lt-LT"/>
              </w:rPr>
              <w:t>QSGDLTR (SEQ ID Nr. 1)</w:t>
            </w:r>
          </w:p>
        </w:tc>
        <w:tc>
          <w:tcPr>
            <w:tcW w:w="1843" w:type="dxa"/>
            <w:shd w:val="clear" w:color="auto" w:fill="auto"/>
          </w:tcPr>
          <w:p w14:paraId="183706DE" w14:textId="125FF918" w:rsidR="00864ABB" w:rsidRPr="00CF002E" w:rsidRDefault="00965CA6" w:rsidP="00CF002E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CF002E">
              <w:rPr>
                <w:rFonts w:ascii="Helvetica" w:hAnsi="Helvetica" w:cs="Arial"/>
                <w:sz w:val="20"/>
                <w:lang w:val="lt-LT"/>
              </w:rPr>
              <w:t>KHGNLSE</w:t>
            </w:r>
            <w:r w:rsidR="00CF002E" w:rsidRPr="00CF002E">
              <w:rPr>
                <w:rFonts w:ascii="Helvetica" w:hAnsi="Helvetica" w:cs="Arial"/>
                <w:sz w:val="20"/>
                <w:lang w:val="lt-LT"/>
              </w:rPr>
              <w:t xml:space="preserve"> </w:t>
            </w:r>
            <w:r w:rsidRPr="00CF002E">
              <w:rPr>
                <w:rFonts w:ascii="Helvetica" w:hAnsi="Helvetica" w:cs="Arial"/>
                <w:sz w:val="20"/>
                <w:lang w:val="lt-LT"/>
              </w:rPr>
              <w:t>(SEQ ID Nr. 2)</w:t>
            </w:r>
          </w:p>
        </w:tc>
        <w:tc>
          <w:tcPr>
            <w:tcW w:w="1843" w:type="dxa"/>
            <w:shd w:val="clear" w:color="auto" w:fill="auto"/>
          </w:tcPr>
          <w:p w14:paraId="120F36E9" w14:textId="4A50E060" w:rsidR="00864ABB" w:rsidRPr="00CF002E" w:rsidRDefault="00965CA6" w:rsidP="00CF002E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CF002E">
              <w:rPr>
                <w:rFonts w:ascii="Helvetica" w:hAnsi="Helvetica" w:cs="Arial"/>
                <w:sz w:val="20"/>
                <w:lang w:val="lt-LT"/>
              </w:rPr>
              <w:t>KRCNLRC (SEQ ID Nr. 3)</w:t>
            </w:r>
          </w:p>
        </w:tc>
      </w:tr>
      <w:tr w:rsidR="00E95608" w:rsidRPr="00CF002E" w14:paraId="664A542C" w14:textId="77777777">
        <w:trPr>
          <w:jc w:val="center"/>
        </w:trPr>
        <w:tc>
          <w:tcPr>
            <w:tcW w:w="1855" w:type="dxa"/>
            <w:shd w:val="clear" w:color="auto" w:fill="auto"/>
          </w:tcPr>
          <w:p w14:paraId="425BC382" w14:textId="69BC953D" w:rsidR="00864ABB" w:rsidRPr="00CF002E" w:rsidRDefault="00965CA6" w:rsidP="00CF002E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CF002E">
              <w:rPr>
                <w:rFonts w:ascii="Helvetica" w:hAnsi="Helvetica" w:cs="Arial"/>
                <w:sz w:val="20"/>
                <w:lang w:val="lt-LT"/>
              </w:rPr>
              <w:t>CPSHLTR</w:t>
            </w:r>
            <w:r w:rsidR="00CF002E" w:rsidRPr="00CF002E">
              <w:rPr>
                <w:rFonts w:ascii="Helvetica" w:hAnsi="Helvetica" w:cs="Arial"/>
                <w:sz w:val="20"/>
                <w:lang w:val="lt-LT"/>
              </w:rPr>
              <w:t xml:space="preserve"> </w:t>
            </w:r>
            <w:r w:rsidRPr="00CF002E">
              <w:rPr>
                <w:rFonts w:ascii="Helvetica" w:hAnsi="Helvetica" w:cs="Arial"/>
                <w:sz w:val="20"/>
                <w:lang w:val="lt-LT"/>
              </w:rPr>
              <w:t>(SEQ ID Nr. 4)</w:t>
            </w:r>
          </w:p>
        </w:tc>
        <w:tc>
          <w:tcPr>
            <w:tcW w:w="1842" w:type="dxa"/>
            <w:shd w:val="clear" w:color="auto" w:fill="auto"/>
          </w:tcPr>
          <w:p w14:paraId="556827B8" w14:textId="74D39E51" w:rsidR="00864ABB" w:rsidRPr="00CF002E" w:rsidRDefault="00965CA6" w:rsidP="00CF002E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CF002E">
              <w:rPr>
                <w:rFonts w:ascii="Helvetica" w:hAnsi="Helvetica" w:cs="Arial"/>
                <w:sz w:val="20"/>
                <w:lang w:val="lt-LT"/>
              </w:rPr>
              <w:t>QSGDLTR (SEQ ID Nr. 1)</w:t>
            </w:r>
          </w:p>
        </w:tc>
        <w:tc>
          <w:tcPr>
            <w:tcW w:w="1843" w:type="dxa"/>
            <w:shd w:val="clear" w:color="auto" w:fill="auto"/>
          </w:tcPr>
          <w:p w14:paraId="17C8A15A" w14:textId="2564B466" w:rsidR="00864ABB" w:rsidRPr="00CF002E" w:rsidRDefault="00965CA6" w:rsidP="00CF002E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CF002E">
              <w:rPr>
                <w:rFonts w:ascii="Helvetica" w:hAnsi="Helvetica" w:cs="Arial"/>
                <w:sz w:val="20"/>
                <w:lang w:val="lt-LT"/>
              </w:rPr>
              <w:t>KHGNLSE</w:t>
            </w:r>
            <w:r w:rsidR="00CF002E" w:rsidRPr="00CF002E">
              <w:rPr>
                <w:rFonts w:ascii="Helvetica" w:hAnsi="Helvetica" w:cs="Arial"/>
                <w:sz w:val="20"/>
                <w:lang w:val="lt-LT"/>
              </w:rPr>
              <w:t xml:space="preserve"> </w:t>
            </w:r>
            <w:r w:rsidRPr="00CF002E">
              <w:rPr>
                <w:rFonts w:ascii="Helvetica" w:hAnsi="Helvetica" w:cs="Arial"/>
                <w:sz w:val="20"/>
                <w:lang w:val="lt-LT"/>
              </w:rPr>
              <w:t>(SEQ ID Nr. 2)</w:t>
            </w:r>
          </w:p>
        </w:tc>
        <w:tc>
          <w:tcPr>
            <w:tcW w:w="1843" w:type="dxa"/>
            <w:shd w:val="clear" w:color="auto" w:fill="auto"/>
          </w:tcPr>
          <w:p w14:paraId="06E2B591" w14:textId="02515D56" w:rsidR="00864ABB" w:rsidRPr="00CF002E" w:rsidRDefault="00965CA6" w:rsidP="00CF002E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CF002E">
              <w:rPr>
                <w:rFonts w:ascii="Helvetica" w:hAnsi="Helvetica" w:cs="Arial"/>
                <w:sz w:val="20"/>
                <w:lang w:val="lt-LT"/>
              </w:rPr>
              <w:t>KRCNLRC (SEQ ID Nr. 3)</w:t>
            </w:r>
          </w:p>
        </w:tc>
        <w:tc>
          <w:tcPr>
            <w:tcW w:w="1843" w:type="dxa"/>
            <w:shd w:val="clear" w:color="auto" w:fill="auto"/>
          </w:tcPr>
          <w:p w14:paraId="425C342C" w14:textId="08D24A09" w:rsidR="00864ABB" w:rsidRPr="00CF002E" w:rsidRDefault="00965CA6" w:rsidP="00CF002E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CF002E">
              <w:rPr>
                <w:rFonts w:ascii="Helvetica" w:hAnsi="Helvetica" w:cs="Arial"/>
                <w:sz w:val="20"/>
                <w:lang w:val="lt-LT"/>
              </w:rPr>
              <w:t>RQFNRHQ (SEQ ID Nr. 5)</w:t>
            </w:r>
          </w:p>
        </w:tc>
      </w:tr>
    </w:tbl>
    <w:p w14:paraId="64EFEF3D" w14:textId="77777777" w:rsidR="00002703" w:rsidRPr="00CF002E" w:rsidRDefault="00002703" w:rsidP="00CF002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AB17DAA" w14:textId="7E50E105" w:rsidR="00864ABB" w:rsidRPr="00CF002E" w:rsidRDefault="00864ABB" w:rsidP="00CF002E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F002E">
        <w:rPr>
          <w:rFonts w:ascii="Helvetica" w:hAnsi="Helvetica" w:cs="Arial"/>
          <w:sz w:val="20"/>
          <w:lang w:val="lt-LT"/>
        </w:rPr>
        <w:t>2. Sulietas baltymas, apimantis</w:t>
      </w:r>
      <w:r w:rsidR="00965CA6" w:rsidRPr="00CF002E">
        <w:rPr>
          <w:rFonts w:ascii="Helvetica" w:hAnsi="Helvetica" w:cs="Arial"/>
          <w:sz w:val="20"/>
          <w:lang w:val="lt-LT"/>
        </w:rPr>
        <w:t xml:space="preserve"> cinko pirštų baltymą pagal</w:t>
      </w:r>
      <w:r w:rsidRPr="00CF002E">
        <w:rPr>
          <w:rFonts w:ascii="Helvetica" w:hAnsi="Helvetica" w:cs="Arial"/>
          <w:sz w:val="20"/>
          <w:lang w:val="lt-LT"/>
        </w:rPr>
        <w:t xml:space="preserve"> 1 </w:t>
      </w:r>
      <w:proofErr w:type="spellStart"/>
      <w:r w:rsidRPr="00CF002E">
        <w:rPr>
          <w:rFonts w:ascii="Helvetica" w:hAnsi="Helvetica" w:cs="Arial"/>
          <w:sz w:val="20"/>
          <w:lang w:val="lt-LT"/>
        </w:rPr>
        <w:t>punk</w:t>
      </w:r>
      <w:r w:rsidR="00965CA6" w:rsidRPr="00CF002E">
        <w:rPr>
          <w:rFonts w:ascii="Helvetica" w:hAnsi="Helvetica" w:cs="Arial"/>
          <w:sz w:val="20"/>
          <w:lang w:val="lt-LT"/>
        </w:rPr>
        <w:t>ą</w:t>
      </w:r>
      <w:proofErr w:type="spellEnd"/>
      <w:r w:rsidRPr="00CF002E">
        <w:rPr>
          <w:rFonts w:ascii="Helvetica" w:hAnsi="Helvetica" w:cs="Arial"/>
          <w:sz w:val="20"/>
          <w:lang w:val="lt-LT"/>
        </w:rPr>
        <w:t xml:space="preserve"> ir funkcinį domeną.</w:t>
      </w:r>
    </w:p>
    <w:p w14:paraId="3A49205A" w14:textId="77777777" w:rsidR="00864ABB" w:rsidRPr="00CF002E" w:rsidRDefault="00864ABB" w:rsidP="00CF002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9622083" w14:textId="1962E5FD" w:rsidR="00864ABB" w:rsidRPr="00CF002E" w:rsidRDefault="00864ABB" w:rsidP="00CF002E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F002E">
        <w:rPr>
          <w:rFonts w:ascii="Helvetica" w:hAnsi="Helvetica" w:cs="Arial"/>
          <w:sz w:val="20"/>
          <w:lang w:val="lt-LT"/>
        </w:rPr>
        <w:t xml:space="preserve">3. </w:t>
      </w:r>
      <w:r w:rsidR="00965CA6" w:rsidRPr="00CF002E">
        <w:rPr>
          <w:rFonts w:ascii="Helvetica" w:hAnsi="Helvetica" w:cs="Arial"/>
          <w:sz w:val="20"/>
          <w:lang w:val="lt-LT"/>
        </w:rPr>
        <w:t>Sulietas baltymas pagal 2 punktą</w:t>
      </w:r>
      <w:r w:rsidRPr="00CF002E">
        <w:rPr>
          <w:rFonts w:ascii="Helvetica" w:hAnsi="Helvetica" w:cs="Arial"/>
          <w:sz w:val="20"/>
          <w:lang w:val="lt-LT"/>
        </w:rPr>
        <w:t xml:space="preserve">, kur funkcinis domenas yra pasirinktas iš grupės: transkripcijos aktyvacijos domenas, transkripcijos represijos domenas ir </w:t>
      </w:r>
      <w:proofErr w:type="spellStart"/>
      <w:r w:rsidRPr="00CF002E">
        <w:rPr>
          <w:rFonts w:ascii="Helvetica" w:hAnsi="Helvetica" w:cs="Arial"/>
          <w:sz w:val="20"/>
          <w:lang w:val="lt-LT"/>
        </w:rPr>
        <w:t>nukleazės</w:t>
      </w:r>
      <w:proofErr w:type="spellEnd"/>
      <w:r w:rsidRPr="00CF002E">
        <w:rPr>
          <w:rFonts w:ascii="Helvetica" w:hAnsi="Helvetica" w:cs="Arial"/>
          <w:sz w:val="20"/>
          <w:lang w:val="lt-LT"/>
        </w:rPr>
        <w:t xml:space="preserve"> domenas.</w:t>
      </w:r>
    </w:p>
    <w:p w14:paraId="6FDDB1F0" w14:textId="77777777" w:rsidR="00864ABB" w:rsidRPr="00CF002E" w:rsidRDefault="00864ABB" w:rsidP="00CF002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DCD73C8" w14:textId="3F8DFE7C" w:rsidR="00864ABB" w:rsidRPr="00CF002E" w:rsidRDefault="00864ABB" w:rsidP="00CF002E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F002E">
        <w:rPr>
          <w:rFonts w:ascii="Helvetica" w:hAnsi="Helvetica" w:cs="Arial"/>
          <w:sz w:val="20"/>
          <w:lang w:val="lt-LT"/>
        </w:rPr>
        <w:t xml:space="preserve">4. </w:t>
      </w:r>
      <w:proofErr w:type="spellStart"/>
      <w:r w:rsidR="00CC4E9F" w:rsidRPr="00CF002E">
        <w:rPr>
          <w:rFonts w:ascii="Helvetica" w:hAnsi="Helvetica" w:cs="Arial"/>
          <w:sz w:val="20"/>
          <w:lang w:val="lt-LT"/>
        </w:rPr>
        <w:t>Polinukleotidas</w:t>
      </w:r>
      <w:proofErr w:type="spellEnd"/>
      <w:r w:rsidR="00CC4E9F" w:rsidRPr="00CF002E">
        <w:rPr>
          <w:rFonts w:ascii="Helvetica" w:hAnsi="Helvetica" w:cs="Arial"/>
          <w:sz w:val="20"/>
          <w:lang w:val="lt-LT"/>
        </w:rPr>
        <w:t xml:space="preserve">, koduojantis cinko pirštų baltymą pagal </w:t>
      </w:r>
      <w:r w:rsidRPr="00CF002E">
        <w:rPr>
          <w:rFonts w:ascii="Helvetica" w:hAnsi="Helvetica" w:cs="Arial"/>
          <w:sz w:val="20"/>
          <w:lang w:val="lt-LT"/>
        </w:rPr>
        <w:t>1 punktą</w:t>
      </w:r>
      <w:r w:rsidR="00CC4E9F" w:rsidRPr="00CF002E">
        <w:rPr>
          <w:rFonts w:ascii="Helvetica" w:hAnsi="Helvetica" w:cs="Arial"/>
          <w:sz w:val="20"/>
          <w:lang w:val="lt-LT"/>
        </w:rPr>
        <w:t>,</w:t>
      </w:r>
      <w:r w:rsidRPr="00CF002E">
        <w:rPr>
          <w:rFonts w:ascii="Helvetica" w:hAnsi="Helvetica" w:cs="Arial"/>
          <w:sz w:val="20"/>
          <w:lang w:val="lt-LT"/>
        </w:rPr>
        <w:t xml:space="preserve"> arba </w:t>
      </w:r>
      <w:r w:rsidR="00CC4E9F" w:rsidRPr="00CF002E">
        <w:rPr>
          <w:rFonts w:ascii="Helvetica" w:hAnsi="Helvetica" w:cs="Arial"/>
          <w:sz w:val="20"/>
          <w:lang w:val="lt-LT"/>
        </w:rPr>
        <w:t xml:space="preserve">sulietas baltymas pagal </w:t>
      </w:r>
      <w:r w:rsidRPr="00CF002E">
        <w:rPr>
          <w:rFonts w:ascii="Helvetica" w:hAnsi="Helvetica" w:cs="Arial"/>
          <w:sz w:val="20"/>
          <w:lang w:val="lt-LT"/>
        </w:rPr>
        <w:t>2 arba 3 punktą.</w:t>
      </w:r>
    </w:p>
    <w:p w14:paraId="2C9CA096" w14:textId="77777777" w:rsidR="00864ABB" w:rsidRPr="00CF002E" w:rsidRDefault="00864ABB" w:rsidP="00CF002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9F5ED2E" w14:textId="5E275D5E" w:rsidR="00864ABB" w:rsidRPr="00CF002E" w:rsidRDefault="00864ABB" w:rsidP="00CF002E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F002E">
        <w:rPr>
          <w:rFonts w:ascii="Helvetica" w:hAnsi="Helvetica" w:cs="Arial"/>
          <w:sz w:val="20"/>
          <w:lang w:val="lt-LT"/>
        </w:rPr>
        <w:t xml:space="preserve">5. AAV vektorius, apimantis </w:t>
      </w:r>
      <w:proofErr w:type="spellStart"/>
      <w:r w:rsidR="00CC4E9F" w:rsidRPr="00CF002E">
        <w:rPr>
          <w:rFonts w:ascii="Helvetica" w:hAnsi="Helvetica" w:cs="Arial"/>
          <w:sz w:val="20"/>
          <w:lang w:val="lt-LT"/>
        </w:rPr>
        <w:t>polinukleotidą</w:t>
      </w:r>
      <w:proofErr w:type="spellEnd"/>
      <w:r w:rsidR="00CC4E9F" w:rsidRPr="00CF002E">
        <w:rPr>
          <w:rFonts w:ascii="Helvetica" w:hAnsi="Helvetica" w:cs="Arial"/>
          <w:sz w:val="20"/>
          <w:lang w:val="lt-LT"/>
        </w:rPr>
        <w:t xml:space="preserve"> pagal </w:t>
      </w:r>
      <w:r w:rsidRPr="00CF002E">
        <w:rPr>
          <w:rFonts w:ascii="Helvetica" w:hAnsi="Helvetica" w:cs="Arial"/>
          <w:sz w:val="20"/>
          <w:lang w:val="lt-LT"/>
        </w:rPr>
        <w:t>4 punktą.</w:t>
      </w:r>
    </w:p>
    <w:p w14:paraId="1EC4B36F" w14:textId="77777777" w:rsidR="00864ABB" w:rsidRPr="00CF002E" w:rsidRDefault="00864ABB" w:rsidP="00CF002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223298F" w14:textId="79625374" w:rsidR="00864ABB" w:rsidRPr="00CF002E" w:rsidRDefault="00864ABB" w:rsidP="00CF002E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F002E">
        <w:rPr>
          <w:rFonts w:ascii="Helvetica" w:hAnsi="Helvetica" w:cs="Arial"/>
          <w:sz w:val="20"/>
          <w:lang w:val="lt-LT"/>
        </w:rPr>
        <w:t xml:space="preserve">6. </w:t>
      </w:r>
      <w:r w:rsidR="00CC4E9F" w:rsidRPr="00CF002E">
        <w:rPr>
          <w:rFonts w:ascii="Helvetica" w:hAnsi="Helvetica" w:cs="Arial"/>
          <w:sz w:val="20"/>
          <w:lang w:val="lt-LT"/>
        </w:rPr>
        <w:t>Ląstelė š</w:t>
      </w:r>
      <w:r w:rsidRPr="00CF002E">
        <w:rPr>
          <w:rFonts w:ascii="Helvetica" w:hAnsi="Helvetica" w:cs="Arial"/>
          <w:sz w:val="20"/>
          <w:lang w:val="lt-LT"/>
        </w:rPr>
        <w:t>eiminink</w:t>
      </w:r>
      <w:r w:rsidR="00CC4E9F" w:rsidRPr="00CF002E">
        <w:rPr>
          <w:rFonts w:ascii="Helvetica" w:hAnsi="Helvetica" w:cs="Arial"/>
          <w:sz w:val="20"/>
          <w:lang w:val="lt-LT"/>
        </w:rPr>
        <w:t>ė</w:t>
      </w:r>
      <w:r w:rsidRPr="00CF002E">
        <w:rPr>
          <w:rFonts w:ascii="Helvetica" w:hAnsi="Helvetica" w:cs="Arial"/>
          <w:sz w:val="20"/>
          <w:lang w:val="lt-LT"/>
        </w:rPr>
        <w:t>, apimanti vieną ar</w:t>
      </w:r>
      <w:r w:rsidR="00CC4E9F" w:rsidRPr="00CF002E">
        <w:rPr>
          <w:rFonts w:ascii="Helvetica" w:hAnsi="Helvetica" w:cs="Arial"/>
          <w:sz w:val="20"/>
          <w:lang w:val="lt-LT"/>
        </w:rPr>
        <w:t>ba</w:t>
      </w:r>
      <w:r w:rsidRPr="00CF002E">
        <w:rPr>
          <w:rFonts w:ascii="Helvetica" w:hAnsi="Helvetica" w:cs="Arial"/>
          <w:sz w:val="20"/>
          <w:lang w:val="lt-LT"/>
        </w:rPr>
        <w:t xml:space="preserve"> daugiau </w:t>
      </w:r>
      <w:r w:rsidR="00CC4E9F" w:rsidRPr="00CF002E">
        <w:rPr>
          <w:rFonts w:ascii="Helvetica" w:hAnsi="Helvetica" w:cs="Arial"/>
          <w:sz w:val="20"/>
          <w:lang w:val="lt-LT"/>
        </w:rPr>
        <w:t xml:space="preserve">cinko pirštų baltymų pagal </w:t>
      </w:r>
      <w:r w:rsidRPr="00CF002E">
        <w:rPr>
          <w:rFonts w:ascii="Helvetica" w:hAnsi="Helvetica" w:cs="Arial"/>
          <w:sz w:val="20"/>
          <w:lang w:val="lt-LT"/>
        </w:rPr>
        <w:t>1 punkt</w:t>
      </w:r>
      <w:r w:rsidR="00CC4E9F" w:rsidRPr="00CF002E">
        <w:rPr>
          <w:rFonts w:ascii="Helvetica" w:hAnsi="Helvetica" w:cs="Arial"/>
          <w:sz w:val="20"/>
          <w:lang w:val="lt-LT"/>
        </w:rPr>
        <w:t>ą</w:t>
      </w:r>
      <w:r w:rsidRPr="00CF002E">
        <w:rPr>
          <w:rFonts w:ascii="Helvetica" w:hAnsi="Helvetica" w:cs="Arial"/>
          <w:sz w:val="20"/>
          <w:lang w:val="lt-LT"/>
        </w:rPr>
        <w:t>, vieną ar</w:t>
      </w:r>
      <w:r w:rsidR="00CC4E9F" w:rsidRPr="00CF002E">
        <w:rPr>
          <w:rFonts w:ascii="Helvetica" w:hAnsi="Helvetica" w:cs="Arial"/>
          <w:sz w:val="20"/>
          <w:lang w:val="lt-LT"/>
        </w:rPr>
        <w:t>ba</w:t>
      </w:r>
      <w:r w:rsidRPr="00CF002E">
        <w:rPr>
          <w:rFonts w:ascii="Helvetica" w:hAnsi="Helvetica" w:cs="Arial"/>
          <w:sz w:val="20"/>
          <w:lang w:val="lt-LT"/>
        </w:rPr>
        <w:t xml:space="preserve"> daugiau </w:t>
      </w:r>
      <w:r w:rsidR="00CC4E9F" w:rsidRPr="00CF002E">
        <w:rPr>
          <w:rFonts w:ascii="Helvetica" w:hAnsi="Helvetica" w:cs="Arial"/>
          <w:sz w:val="20"/>
          <w:lang w:val="lt-LT"/>
        </w:rPr>
        <w:t xml:space="preserve">sulietų baltymų pagal </w:t>
      </w:r>
      <w:r w:rsidRPr="00CF002E">
        <w:rPr>
          <w:rFonts w:ascii="Helvetica" w:hAnsi="Helvetica" w:cs="Arial"/>
          <w:sz w:val="20"/>
          <w:lang w:val="lt-LT"/>
        </w:rPr>
        <w:t>2 arba 3 punkt</w:t>
      </w:r>
      <w:r w:rsidR="00CC4E9F" w:rsidRPr="00CF002E">
        <w:rPr>
          <w:rFonts w:ascii="Helvetica" w:hAnsi="Helvetica" w:cs="Arial"/>
          <w:sz w:val="20"/>
          <w:lang w:val="lt-LT"/>
        </w:rPr>
        <w:t>ą</w:t>
      </w:r>
      <w:r w:rsidRPr="00CF002E">
        <w:rPr>
          <w:rFonts w:ascii="Helvetica" w:hAnsi="Helvetica" w:cs="Arial"/>
          <w:sz w:val="20"/>
          <w:lang w:val="lt-LT"/>
        </w:rPr>
        <w:t>, vieną ar</w:t>
      </w:r>
      <w:r w:rsidR="00CC4E9F" w:rsidRPr="00CF002E">
        <w:rPr>
          <w:rFonts w:ascii="Helvetica" w:hAnsi="Helvetica" w:cs="Arial"/>
          <w:sz w:val="20"/>
          <w:lang w:val="lt-LT"/>
        </w:rPr>
        <w:t>ba</w:t>
      </w:r>
      <w:r w:rsidRPr="00CF002E">
        <w:rPr>
          <w:rFonts w:ascii="Helvetica" w:hAnsi="Helvetica" w:cs="Arial"/>
          <w:sz w:val="20"/>
          <w:lang w:val="lt-LT"/>
        </w:rPr>
        <w:t xml:space="preserve"> daugiau </w:t>
      </w:r>
      <w:proofErr w:type="spellStart"/>
      <w:r w:rsidR="00CC4E9F" w:rsidRPr="00CF002E">
        <w:rPr>
          <w:rFonts w:ascii="Helvetica" w:hAnsi="Helvetica" w:cs="Arial"/>
          <w:sz w:val="20"/>
          <w:lang w:val="lt-LT"/>
        </w:rPr>
        <w:t>polinukleotidų</w:t>
      </w:r>
      <w:proofErr w:type="spellEnd"/>
      <w:r w:rsidR="00CC4E9F" w:rsidRPr="00CF002E">
        <w:rPr>
          <w:rFonts w:ascii="Helvetica" w:hAnsi="Helvetica" w:cs="Arial"/>
          <w:sz w:val="20"/>
          <w:lang w:val="lt-LT"/>
        </w:rPr>
        <w:t xml:space="preserve"> pagal </w:t>
      </w:r>
      <w:r w:rsidRPr="00CF002E">
        <w:rPr>
          <w:rFonts w:ascii="Helvetica" w:hAnsi="Helvetica" w:cs="Arial"/>
          <w:sz w:val="20"/>
          <w:lang w:val="lt-LT"/>
        </w:rPr>
        <w:t>4 punkt</w:t>
      </w:r>
      <w:r w:rsidR="00CC4E9F" w:rsidRPr="00CF002E">
        <w:rPr>
          <w:rFonts w:ascii="Helvetica" w:hAnsi="Helvetica" w:cs="Arial"/>
          <w:sz w:val="20"/>
          <w:lang w:val="lt-LT"/>
        </w:rPr>
        <w:t>ą</w:t>
      </w:r>
      <w:r w:rsidRPr="00CF002E">
        <w:rPr>
          <w:rFonts w:ascii="Helvetica" w:hAnsi="Helvetica" w:cs="Arial"/>
          <w:sz w:val="20"/>
          <w:lang w:val="lt-LT"/>
        </w:rPr>
        <w:t xml:space="preserve"> ir (arba) vieną ar</w:t>
      </w:r>
      <w:r w:rsidR="00CC4E9F" w:rsidRPr="00CF002E">
        <w:rPr>
          <w:rFonts w:ascii="Helvetica" w:hAnsi="Helvetica" w:cs="Arial"/>
          <w:sz w:val="20"/>
          <w:lang w:val="lt-LT"/>
        </w:rPr>
        <w:t>ba</w:t>
      </w:r>
      <w:r w:rsidRPr="00CF002E">
        <w:rPr>
          <w:rFonts w:ascii="Helvetica" w:hAnsi="Helvetica" w:cs="Arial"/>
          <w:sz w:val="20"/>
          <w:lang w:val="lt-LT"/>
        </w:rPr>
        <w:t xml:space="preserve"> daugiau </w:t>
      </w:r>
      <w:r w:rsidR="00CC4E9F" w:rsidRPr="00CF002E">
        <w:rPr>
          <w:rFonts w:ascii="Helvetica" w:hAnsi="Helvetica" w:cs="Arial"/>
          <w:sz w:val="20"/>
          <w:lang w:val="lt-LT"/>
        </w:rPr>
        <w:t xml:space="preserve">AAV vektorių pagal </w:t>
      </w:r>
      <w:r w:rsidRPr="00CF002E">
        <w:rPr>
          <w:rFonts w:ascii="Helvetica" w:hAnsi="Helvetica" w:cs="Arial"/>
          <w:sz w:val="20"/>
          <w:lang w:val="lt-LT"/>
        </w:rPr>
        <w:t>5 punkt</w:t>
      </w:r>
      <w:r w:rsidR="00CC4E9F" w:rsidRPr="00CF002E">
        <w:rPr>
          <w:rFonts w:ascii="Helvetica" w:hAnsi="Helvetica" w:cs="Arial"/>
          <w:sz w:val="20"/>
          <w:lang w:val="lt-LT"/>
        </w:rPr>
        <w:t>ą</w:t>
      </w:r>
      <w:r w:rsidRPr="00CF002E">
        <w:rPr>
          <w:rFonts w:ascii="Helvetica" w:hAnsi="Helvetica" w:cs="Arial"/>
          <w:sz w:val="20"/>
          <w:lang w:val="lt-LT"/>
        </w:rPr>
        <w:t>.</w:t>
      </w:r>
    </w:p>
    <w:p w14:paraId="63A07E1C" w14:textId="77777777" w:rsidR="00864ABB" w:rsidRPr="00CF002E" w:rsidRDefault="00864ABB" w:rsidP="00CF002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A55CA6B" w14:textId="13272131" w:rsidR="00864ABB" w:rsidRPr="00CF002E" w:rsidRDefault="00864ABB" w:rsidP="00CF002E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F002E">
        <w:rPr>
          <w:rFonts w:ascii="Helvetica" w:hAnsi="Helvetica" w:cs="Arial"/>
          <w:sz w:val="20"/>
          <w:lang w:val="lt-LT"/>
        </w:rPr>
        <w:t>7. Farmacinė kompozicija, apimanti vieną ar</w:t>
      </w:r>
      <w:r w:rsidR="00CC4E9F" w:rsidRPr="00CF002E">
        <w:rPr>
          <w:rFonts w:ascii="Helvetica" w:hAnsi="Helvetica" w:cs="Arial"/>
          <w:sz w:val="20"/>
          <w:lang w:val="lt-LT"/>
        </w:rPr>
        <w:t>ba</w:t>
      </w:r>
      <w:r w:rsidRPr="00CF002E">
        <w:rPr>
          <w:rFonts w:ascii="Helvetica" w:hAnsi="Helvetica" w:cs="Arial"/>
          <w:sz w:val="20"/>
          <w:lang w:val="lt-LT"/>
        </w:rPr>
        <w:t xml:space="preserve"> daugiau </w:t>
      </w:r>
      <w:proofErr w:type="spellStart"/>
      <w:r w:rsidRPr="00CF002E">
        <w:rPr>
          <w:rFonts w:ascii="Helvetica" w:hAnsi="Helvetica" w:cs="Arial"/>
          <w:sz w:val="20"/>
          <w:lang w:val="lt-LT"/>
        </w:rPr>
        <w:t>polinukleotidų</w:t>
      </w:r>
      <w:proofErr w:type="spellEnd"/>
      <w:r w:rsidRPr="00CF002E">
        <w:rPr>
          <w:rFonts w:ascii="Helvetica" w:hAnsi="Helvetica" w:cs="Arial"/>
          <w:sz w:val="20"/>
          <w:lang w:val="lt-LT"/>
        </w:rPr>
        <w:t xml:space="preserve"> pagal 4 punktą ir (arba) vieną ar</w:t>
      </w:r>
      <w:r w:rsidR="00CC4E9F" w:rsidRPr="00CF002E">
        <w:rPr>
          <w:rFonts w:ascii="Helvetica" w:hAnsi="Helvetica" w:cs="Arial"/>
          <w:sz w:val="20"/>
          <w:lang w:val="lt-LT"/>
        </w:rPr>
        <w:t>ba</w:t>
      </w:r>
      <w:r w:rsidRPr="00CF002E">
        <w:rPr>
          <w:rFonts w:ascii="Helvetica" w:hAnsi="Helvetica" w:cs="Arial"/>
          <w:sz w:val="20"/>
          <w:lang w:val="lt-LT"/>
        </w:rPr>
        <w:t xml:space="preserve"> daugiau AAV vektorių pagal 5 punktą.</w:t>
      </w:r>
    </w:p>
    <w:p w14:paraId="763D86B9" w14:textId="77777777" w:rsidR="00864ABB" w:rsidRPr="00CF002E" w:rsidRDefault="00864ABB" w:rsidP="00CF002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8CFCD7D" w14:textId="1C022C59" w:rsidR="00864ABB" w:rsidRPr="00CF002E" w:rsidRDefault="00864ABB" w:rsidP="00CF002E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F002E">
        <w:rPr>
          <w:rFonts w:ascii="Helvetica" w:hAnsi="Helvetica" w:cs="Arial"/>
          <w:sz w:val="20"/>
          <w:lang w:val="lt-LT"/>
        </w:rPr>
        <w:t xml:space="preserve">8. </w:t>
      </w:r>
      <w:proofErr w:type="spellStart"/>
      <w:r w:rsidRPr="00CF002E">
        <w:rPr>
          <w:rFonts w:ascii="Helvetica" w:hAnsi="Helvetica" w:cs="Arial"/>
          <w:sz w:val="20"/>
          <w:lang w:val="lt-LT"/>
        </w:rPr>
        <w:t>Htt</w:t>
      </w:r>
      <w:proofErr w:type="spellEnd"/>
      <w:r w:rsidRPr="00CF002E">
        <w:rPr>
          <w:rFonts w:ascii="Helvetica" w:hAnsi="Helvetica" w:cs="Arial"/>
          <w:sz w:val="20"/>
          <w:lang w:val="lt-LT"/>
        </w:rPr>
        <w:t xml:space="preserve"> geno </w:t>
      </w:r>
      <w:r w:rsidR="00CC4E9F" w:rsidRPr="00CF002E">
        <w:rPr>
          <w:rFonts w:ascii="Helvetica" w:hAnsi="Helvetica" w:cs="Arial"/>
          <w:sz w:val="20"/>
          <w:lang w:val="lt-LT"/>
        </w:rPr>
        <w:t>raišk</w:t>
      </w:r>
      <w:r w:rsidRPr="00CF002E">
        <w:rPr>
          <w:rFonts w:ascii="Helvetica" w:hAnsi="Helvetica" w:cs="Arial"/>
          <w:sz w:val="20"/>
          <w:lang w:val="lt-LT"/>
        </w:rPr>
        <w:t xml:space="preserve">os ląstelėje modifikavimo </w:t>
      </w:r>
      <w:r w:rsidR="00CC4E9F" w:rsidRPr="00CF002E">
        <w:rPr>
          <w:rFonts w:ascii="Helvetica" w:hAnsi="Helvetica" w:cs="Arial"/>
          <w:sz w:val="20"/>
          <w:lang w:val="lt-LT"/>
        </w:rPr>
        <w:t>bū</w:t>
      </w:r>
      <w:r w:rsidRPr="00CF002E">
        <w:rPr>
          <w:rFonts w:ascii="Helvetica" w:hAnsi="Helvetica" w:cs="Arial"/>
          <w:sz w:val="20"/>
          <w:lang w:val="lt-LT"/>
        </w:rPr>
        <w:t xml:space="preserve">das, apimantis vieno </w:t>
      </w:r>
      <w:r w:rsidR="00CC4E9F" w:rsidRPr="00CF002E">
        <w:rPr>
          <w:rFonts w:ascii="Helvetica" w:hAnsi="Helvetica" w:cs="Arial"/>
          <w:sz w:val="20"/>
          <w:lang w:val="lt-LT"/>
        </w:rPr>
        <w:t>arba daugiau</w:t>
      </w:r>
      <w:r w:rsidRPr="00CF002E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CF002E">
        <w:rPr>
          <w:rFonts w:ascii="Helvetica" w:hAnsi="Helvetica" w:cs="Arial"/>
          <w:sz w:val="20"/>
          <w:lang w:val="lt-LT"/>
        </w:rPr>
        <w:t>polinukleotidų</w:t>
      </w:r>
      <w:proofErr w:type="spellEnd"/>
      <w:r w:rsidRPr="00CF002E">
        <w:rPr>
          <w:rFonts w:ascii="Helvetica" w:hAnsi="Helvetica" w:cs="Arial"/>
          <w:sz w:val="20"/>
          <w:lang w:val="lt-LT"/>
        </w:rPr>
        <w:t xml:space="preserve"> pagal 4 punktą, vieno</w:t>
      </w:r>
      <w:r w:rsidR="00CC4E9F" w:rsidRPr="00CF002E">
        <w:rPr>
          <w:rFonts w:ascii="Helvetica" w:hAnsi="Helvetica" w:cs="Arial"/>
          <w:sz w:val="20"/>
          <w:lang w:val="lt-LT"/>
        </w:rPr>
        <w:t xml:space="preserve"> arba daugiau</w:t>
      </w:r>
      <w:r w:rsidRPr="00CF002E">
        <w:rPr>
          <w:rFonts w:ascii="Helvetica" w:hAnsi="Helvetica" w:cs="Arial"/>
          <w:sz w:val="20"/>
          <w:lang w:val="lt-LT"/>
        </w:rPr>
        <w:t xml:space="preserve"> AAV vektorių pagal 5 punktą ir (arba) vienos </w:t>
      </w:r>
      <w:r w:rsidR="00CC4E9F" w:rsidRPr="00CF002E">
        <w:rPr>
          <w:rFonts w:ascii="Helvetica" w:hAnsi="Helvetica" w:cs="Arial"/>
          <w:sz w:val="20"/>
          <w:lang w:val="lt-LT"/>
        </w:rPr>
        <w:t>arba daugiau</w:t>
      </w:r>
      <w:r w:rsidRPr="00CF002E">
        <w:rPr>
          <w:rFonts w:ascii="Helvetica" w:hAnsi="Helvetica" w:cs="Arial"/>
          <w:sz w:val="20"/>
          <w:lang w:val="lt-LT"/>
        </w:rPr>
        <w:t xml:space="preserve"> farmacinių kompozicijų pagal 7 punktą įvedimą į ląstelę, kur </w:t>
      </w:r>
      <w:r w:rsidR="00224273" w:rsidRPr="00CF002E">
        <w:rPr>
          <w:rFonts w:ascii="Helvetica" w:hAnsi="Helvetica" w:cs="Arial"/>
          <w:sz w:val="20"/>
          <w:lang w:val="lt-LT"/>
        </w:rPr>
        <w:t>bū</w:t>
      </w:r>
      <w:r w:rsidRPr="00CF002E">
        <w:rPr>
          <w:rFonts w:ascii="Helvetica" w:hAnsi="Helvetica" w:cs="Arial"/>
          <w:sz w:val="20"/>
          <w:lang w:val="lt-LT"/>
        </w:rPr>
        <w:t xml:space="preserve">das atliekamas </w:t>
      </w:r>
      <w:proofErr w:type="spellStart"/>
      <w:r w:rsidRPr="00CF002E">
        <w:rPr>
          <w:rFonts w:ascii="Helvetica" w:hAnsi="Helvetica" w:cs="Arial"/>
          <w:i/>
          <w:iCs/>
          <w:sz w:val="20"/>
          <w:lang w:val="lt-LT"/>
        </w:rPr>
        <w:t>ex</w:t>
      </w:r>
      <w:proofErr w:type="spellEnd"/>
      <w:r w:rsidRPr="00CF002E">
        <w:rPr>
          <w:rFonts w:ascii="Helvetica" w:hAnsi="Helvetica" w:cs="Arial"/>
          <w:i/>
          <w:iCs/>
          <w:sz w:val="20"/>
          <w:lang w:val="lt-LT"/>
        </w:rPr>
        <w:t xml:space="preserve"> </w:t>
      </w:r>
      <w:proofErr w:type="spellStart"/>
      <w:r w:rsidRPr="00CF002E">
        <w:rPr>
          <w:rFonts w:ascii="Helvetica" w:hAnsi="Helvetica" w:cs="Arial"/>
          <w:i/>
          <w:iCs/>
          <w:sz w:val="20"/>
          <w:lang w:val="lt-LT"/>
        </w:rPr>
        <w:t>vivo</w:t>
      </w:r>
      <w:proofErr w:type="spellEnd"/>
      <w:r w:rsidRPr="00CF002E">
        <w:rPr>
          <w:rFonts w:ascii="Helvetica" w:hAnsi="Helvetica" w:cs="Arial"/>
          <w:sz w:val="20"/>
          <w:lang w:val="lt-LT"/>
        </w:rPr>
        <w:t xml:space="preserve"> arba </w:t>
      </w:r>
      <w:proofErr w:type="spellStart"/>
      <w:r w:rsidRPr="00CF002E">
        <w:rPr>
          <w:rFonts w:ascii="Helvetica" w:hAnsi="Helvetica" w:cs="Arial"/>
          <w:i/>
          <w:iCs/>
          <w:sz w:val="20"/>
          <w:lang w:val="lt-LT"/>
        </w:rPr>
        <w:t>in</w:t>
      </w:r>
      <w:proofErr w:type="spellEnd"/>
      <w:r w:rsidRPr="00CF002E">
        <w:rPr>
          <w:rFonts w:ascii="Helvetica" w:hAnsi="Helvetica" w:cs="Arial"/>
          <w:i/>
          <w:iCs/>
          <w:sz w:val="20"/>
          <w:lang w:val="lt-LT"/>
        </w:rPr>
        <w:t xml:space="preserve"> </w:t>
      </w:r>
      <w:proofErr w:type="spellStart"/>
      <w:r w:rsidRPr="00CF002E">
        <w:rPr>
          <w:rFonts w:ascii="Helvetica" w:hAnsi="Helvetica" w:cs="Arial"/>
          <w:i/>
          <w:iCs/>
          <w:sz w:val="20"/>
          <w:lang w:val="lt-LT"/>
        </w:rPr>
        <w:t>vitro</w:t>
      </w:r>
      <w:proofErr w:type="spellEnd"/>
      <w:r w:rsidR="00224273" w:rsidRPr="00CF002E">
        <w:rPr>
          <w:rFonts w:ascii="Helvetica" w:hAnsi="Helvetica" w:cs="Arial"/>
          <w:sz w:val="20"/>
          <w:lang w:val="lt-LT"/>
        </w:rPr>
        <w:t xml:space="preserve"> sąlygomis</w:t>
      </w:r>
      <w:r w:rsidRPr="00CF002E">
        <w:rPr>
          <w:rFonts w:ascii="Helvetica" w:hAnsi="Helvetica" w:cs="Arial"/>
          <w:sz w:val="20"/>
          <w:lang w:val="lt-LT"/>
        </w:rPr>
        <w:t>.</w:t>
      </w:r>
    </w:p>
    <w:p w14:paraId="2E43F8F1" w14:textId="77777777" w:rsidR="00864ABB" w:rsidRPr="00CF002E" w:rsidRDefault="00864ABB" w:rsidP="00CF002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63756AE" w14:textId="66E3D0B3" w:rsidR="00864ABB" w:rsidRPr="00CF002E" w:rsidRDefault="00864ABB" w:rsidP="00CF002E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F002E">
        <w:rPr>
          <w:rFonts w:ascii="Helvetica" w:hAnsi="Helvetica" w:cs="Arial"/>
          <w:sz w:val="20"/>
          <w:lang w:val="lt-LT"/>
        </w:rPr>
        <w:t xml:space="preserve">9. </w:t>
      </w:r>
      <w:r w:rsidR="00224273" w:rsidRPr="00CF002E">
        <w:rPr>
          <w:rFonts w:ascii="Helvetica" w:hAnsi="Helvetica" w:cs="Arial"/>
          <w:sz w:val="20"/>
          <w:lang w:val="lt-LT"/>
        </w:rPr>
        <w:t xml:space="preserve">Būdas pagal </w:t>
      </w:r>
      <w:r w:rsidRPr="00CF002E">
        <w:rPr>
          <w:rFonts w:ascii="Helvetica" w:hAnsi="Helvetica" w:cs="Arial"/>
          <w:sz w:val="20"/>
          <w:lang w:val="lt-LT"/>
        </w:rPr>
        <w:t>8 punkt</w:t>
      </w:r>
      <w:r w:rsidR="00224273" w:rsidRPr="00CF002E">
        <w:rPr>
          <w:rFonts w:ascii="Helvetica" w:hAnsi="Helvetica" w:cs="Arial"/>
          <w:sz w:val="20"/>
          <w:lang w:val="lt-LT"/>
        </w:rPr>
        <w:t>ą</w:t>
      </w:r>
      <w:r w:rsidRPr="00CF002E">
        <w:rPr>
          <w:rFonts w:ascii="Helvetica" w:hAnsi="Helvetica" w:cs="Arial"/>
          <w:sz w:val="20"/>
          <w:lang w:val="lt-LT"/>
        </w:rPr>
        <w:t xml:space="preserve">, kur </w:t>
      </w:r>
      <w:proofErr w:type="spellStart"/>
      <w:r w:rsidRPr="00CF002E">
        <w:rPr>
          <w:rFonts w:ascii="Helvetica" w:hAnsi="Helvetica" w:cs="Arial"/>
          <w:sz w:val="20"/>
          <w:lang w:val="lt-LT"/>
        </w:rPr>
        <w:t>Htt</w:t>
      </w:r>
      <w:proofErr w:type="spellEnd"/>
      <w:r w:rsidRPr="00CF002E">
        <w:rPr>
          <w:rFonts w:ascii="Helvetica" w:hAnsi="Helvetica" w:cs="Arial"/>
          <w:sz w:val="20"/>
          <w:lang w:val="lt-LT"/>
        </w:rPr>
        <w:t xml:space="preserve"> genas apima </w:t>
      </w:r>
      <w:r w:rsidR="00224273" w:rsidRPr="00CF002E">
        <w:rPr>
          <w:rFonts w:ascii="Helvetica" w:hAnsi="Helvetica" w:cs="Arial"/>
          <w:sz w:val="20"/>
          <w:lang w:val="lt-LT"/>
        </w:rPr>
        <w:t>mažiausiai</w:t>
      </w:r>
      <w:r w:rsidRPr="00CF002E">
        <w:rPr>
          <w:rFonts w:ascii="Helvetica" w:hAnsi="Helvetica" w:cs="Arial"/>
          <w:sz w:val="20"/>
          <w:lang w:val="lt-LT"/>
        </w:rPr>
        <w:t xml:space="preserve"> laukinio tipo ir (arba) vieną </w:t>
      </w:r>
      <w:proofErr w:type="spellStart"/>
      <w:r w:rsidRPr="00CF002E">
        <w:rPr>
          <w:rFonts w:ascii="Helvetica" w:hAnsi="Helvetica" w:cs="Arial"/>
          <w:sz w:val="20"/>
          <w:lang w:val="lt-LT"/>
        </w:rPr>
        <w:t>mutantinį</w:t>
      </w:r>
      <w:proofErr w:type="spellEnd"/>
      <w:r w:rsidRPr="00CF002E">
        <w:rPr>
          <w:rFonts w:ascii="Helvetica" w:hAnsi="Helvetica" w:cs="Arial"/>
          <w:sz w:val="20"/>
          <w:lang w:val="lt-LT"/>
        </w:rPr>
        <w:t xml:space="preserve"> alelį.</w:t>
      </w:r>
    </w:p>
    <w:p w14:paraId="200FA0C7" w14:textId="77777777" w:rsidR="00864ABB" w:rsidRPr="00CF002E" w:rsidRDefault="00864ABB" w:rsidP="00CF002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34205C2" w14:textId="5CBE7085" w:rsidR="00864ABB" w:rsidRPr="00CF002E" w:rsidRDefault="00864ABB" w:rsidP="00CF002E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F002E">
        <w:rPr>
          <w:rFonts w:ascii="Helvetica" w:hAnsi="Helvetica" w:cs="Arial"/>
          <w:sz w:val="20"/>
          <w:lang w:val="lt-LT"/>
        </w:rPr>
        <w:t xml:space="preserve">10. </w:t>
      </w:r>
      <w:r w:rsidR="00224273" w:rsidRPr="00CF002E">
        <w:rPr>
          <w:rFonts w:ascii="Helvetica" w:hAnsi="Helvetica" w:cs="Arial"/>
          <w:sz w:val="20"/>
          <w:lang w:val="lt-LT"/>
        </w:rPr>
        <w:t xml:space="preserve">Būdas pagal </w:t>
      </w:r>
      <w:r w:rsidRPr="00CF002E">
        <w:rPr>
          <w:rFonts w:ascii="Helvetica" w:hAnsi="Helvetica" w:cs="Arial"/>
          <w:sz w:val="20"/>
          <w:lang w:val="lt-LT"/>
        </w:rPr>
        <w:t>8 arba 9 punkt</w:t>
      </w:r>
      <w:r w:rsidR="00224273" w:rsidRPr="00CF002E">
        <w:rPr>
          <w:rFonts w:ascii="Helvetica" w:hAnsi="Helvetica" w:cs="Arial"/>
          <w:sz w:val="20"/>
          <w:lang w:val="lt-LT"/>
        </w:rPr>
        <w:t>ą</w:t>
      </w:r>
      <w:r w:rsidRPr="00CF002E">
        <w:rPr>
          <w:rFonts w:ascii="Helvetica" w:hAnsi="Helvetica" w:cs="Arial"/>
          <w:sz w:val="20"/>
          <w:lang w:val="lt-LT"/>
        </w:rPr>
        <w:t xml:space="preserve">, kur vienas </w:t>
      </w:r>
      <w:r w:rsidR="00224273" w:rsidRPr="00CF002E">
        <w:rPr>
          <w:rFonts w:ascii="Helvetica" w:hAnsi="Helvetica" w:cs="Arial"/>
          <w:sz w:val="20"/>
          <w:lang w:val="lt-LT"/>
        </w:rPr>
        <w:t>arba daugiau</w:t>
      </w:r>
      <w:r w:rsidRPr="00CF002E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CF002E">
        <w:rPr>
          <w:rFonts w:ascii="Helvetica" w:hAnsi="Helvetica" w:cs="Arial"/>
          <w:sz w:val="20"/>
          <w:lang w:val="lt-LT"/>
        </w:rPr>
        <w:t>polinukleotid</w:t>
      </w:r>
      <w:r w:rsidR="00224273" w:rsidRPr="00CF002E">
        <w:rPr>
          <w:rFonts w:ascii="Helvetica" w:hAnsi="Helvetica" w:cs="Arial"/>
          <w:sz w:val="20"/>
          <w:lang w:val="lt-LT"/>
        </w:rPr>
        <w:t>ų</w:t>
      </w:r>
      <w:proofErr w:type="spellEnd"/>
      <w:r w:rsidRPr="00CF002E">
        <w:rPr>
          <w:rFonts w:ascii="Helvetica" w:hAnsi="Helvetica" w:cs="Arial"/>
          <w:sz w:val="20"/>
          <w:lang w:val="lt-LT"/>
        </w:rPr>
        <w:t xml:space="preserve"> ir vienas </w:t>
      </w:r>
      <w:r w:rsidR="00CC4E9F" w:rsidRPr="00CF002E">
        <w:rPr>
          <w:rFonts w:ascii="Helvetica" w:hAnsi="Helvetica" w:cs="Arial"/>
          <w:sz w:val="20"/>
          <w:lang w:val="lt-LT"/>
        </w:rPr>
        <w:t>arba daugiau</w:t>
      </w:r>
      <w:r w:rsidRPr="00CF002E">
        <w:rPr>
          <w:rFonts w:ascii="Helvetica" w:hAnsi="Helvetica" w:cs="Arial"/>
          <w:sz w:val="20"/>
          <w:lang w:val="lt-LT"/>
        </w:rPr>
        <w:t xml:space="preserve"> AAV vektori</w:t>
      </w:r>
      <w:r w:rsidR="00224273" w:rsidRPr="00CF002E">
        <w:rPr>
          <w:rFonts w:ascii="Helvetica" w:hAnsi="Helvetica" w:cs="Arial"/>
          <w:sz w:val="20"/>
          <w:lang w:val="lt-LT"/>
        </w:rPr>
        <w:t>ų</w:t>
      </w:r>
      <w:r w:rsidRPr="00CF002E">
        <w:rPr>
          <w:rFonts w:ascii="Helvetica" w:hAnsi="Helvetica" w:cs="Arial"/>
          <w:sz w:val="20"/>
          <w:lang w:val="lt-LT"/>
        </w:rPr>
        <w:t xml:space="preserve"> koduoja susilie</w:t>
      </w:r>
      <w:r w:rsidR="00224273" w:rsidRPr="00CF002E">
        <w:rPr>
          <w:rFonts w:ascii="Helvetica" w:hAnsi="Helvetica" w:cs="Arial"/>
          <w:sz w:val="20"/>
          <w:lang w:val="lt-LT"/>
        </w:rPr>
        <w:t>tą</w:t>
      </w:r>
      <w:r w:rsidRPr="00CF002E">
        <w:rPr>
          <w:rFonts w:ascii="Helvetica" w:hAnsi="Helvetica" w:cs="Arial"/>
          <w:sz w:val="20"/>
          <w:lang w:val="lt-LT"/>
        </w:rPr>
        <w:t xml:space="preserve"> baltymą</w:t>
      </w:r>
      <w:r w:rsidR="00224273" w:rsidRPr="00CF002E">
        <w:rPr>
          <w:rFonts w:ascii="Helvetica" w:hAnsi="Helvetica" w:cs="Arial"/>
          <w:sz w:val="20"/>
          <w:lang w:val="lt-LT"/>
        </w:rPr>
        <w:t>,</w:t>
      </w:r>
      <w:r w:rsidRPr="00CF002E">
        <w:rPr>
          <w:rFonts w:ascii="Helvetica" w:hAnsi="Helvetica" w:cs="Arial"/>
          <w:sz w:val="20"/>
          <w:lang w:val="lt-LT"/>
        </w:rPr>
        <w:t xml:space="preserve"> ir kur susilie</w:t>
      </w:r>
      <w:r w:rsidR="00224273" w:rsidRPr="00CF002E">
        <w:rPr>
          <w:rFonts w:ascii="Helvetica" w:hAnsi="Helvetica" w:cs="Arial"/>
          <w:sz w:val="20"/>
          <w:lang w:val="lt-LT"/>
        </w:rPr>
        <w:t>tas</w:t>
      </w:r>
      <w:r w:rsidRPr="00CF002E">
        <w:rPr>
          <w:rFonts w:ascii="Helvetica" w:hAnsi="Helvetica" w:cs="Arial"/>
          <w:sz w:val="20"/>
          <w:lang w:val="lt-LT"/>
        </w:rPr>
        <w:t xml:space="preserve"> baltymas apima represijos domeną</w:t>
      </w:r>
      <w:r w:rsidR="00224273" w:rsidRPr="00CF002E">
        <w:rPr>
          <w:rFonts w:ascii="Helvetica" w:hAnsi="Helvetica" w:cs="Arial"/>
          <w:sz w:val="20"/>
          <w:lang w:val="lt-LT"/>
        </w:rPr>
        <w:t>,</w:t>
      </w:r>
      <w:r w:rsidRPr="00CF002E">
        <w:rPr>
          <w:rFonts w:ascii="Helvetica" w:hAnsi="Helvetica" w:cs="Arial"/>
          <w:sz w:val="20"/>
          <w:lang w:val="lt-LT"/>
        </w:rPr>
        <w:t xml:space="preserve"> ir </w:t>
      </w:r>
      <w:proofErr w:type="spellStart"/>
      <w:r w:rsidRPr="00CF002E">
        <w:rPr>
          <w:rFonts w:ascii="Helvetica" w:hAnsi="Helvetica" w:cs="Arial"/>
          <w:sz w:val="20"/>
          <w:lang w:val="lt-LT"/>
        </w:rPr>
        <w:t>Htt</w:t>
      </w:r>
      <w:proofErr w:type="spellEnd"/>
      <w:r w:rsidRPr="00CF002E">
        <w:rPr>
          <w:rFonts w:ascii="Helvetica" w:hAnsi="Helvetica" w:cs="Arial"/>
          <w:sz w:val="20"/>
          <w:lang w:val="lt-LT"/>
        </w:rPr>
        <w:t xml:space="preserve"> geno raiška yra represuo</w:t>
      </w:r>
      <w:r w:rsidR="00224273" w:rsidRPr="00CF002E">
        <w:rPr>
          <w:rFonts w:ascii="Helvetica" w:hAnsi="Helvetica" w:cs="Arial"/>
          <w:sz w:val="20"/>
          <w:lang w:val="lt-LT"/>
        </w:rPr>
        <w:t>t</w:t>
      </w:r>
      <w:r w:rsidRPr="00CF002E">
        <w:rPr>
          <w:rFonts w:ascii="Helvetica" w:hAnsi="Helvetica" w:cs="Arial"/>
          <w:sz w:val="20"/>
          <w:lang w:val="lt-LT"/>
        </w:rPr>
        <w:t>a.</w:t>
      </w:r>
    </w:p>
    <w:p w14:paraId="1F213649" w14:textId="77777777" w:rsidR="00864ABB" w:rsidRPr="00CF002E" w:rsidRDefault="00864ABB" w:rsidP="00CF002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02096DE" w14:textId="6D9FAF5C" w:rsidR="00864ABB" w:rsidRPr="00CF002E" w:rsidRDefault="00864ABB" w:rsidP="00CF002E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F002E">
        <w:rPr>
          <w:rFonts w:ascii="Helvetica" w:hAnsi="Helvetica" w:cs="Arial"/>
          <w:sz w:val="20"/>
          <w:lang w:val="lt-LT"/>
        </w:rPr>
        <w:t xml:space="preserve">11. </w:t>
      </w:r>
      <w:r w:rsidR="00224273" w:rsidRPr="00CF002E">
        <w:rPr>
          <w:rFonts w:ascii="Helvetica" w:hAnsi="Helvetica" w:cs="Arial"/>
          <w:sz w:val="20"/>
          <w:lang w:val="lt-LT"/>
        </w:rPr>
        <w:t>Būdas pagal b</w:t>
      </w:r>
      <w:r w:rsidRPr="00CF002E">
        <w:rPr>
          <w:rFonts w:ascii="Helvetica" w:hAnsi="Helvetica" w:cs="Arial"/>
          <w:sz w:val="20"/>
          <w:lang w:val="lt-LT"/>
        </w:rPr>
        <w:t>et kur</w:t>
      </w:r>
      <w:r w:rsidR="00224273" w:rsidRPr="00CF002E">
        <w:rPr>
          <w:rFonts w:ascii="Helvetica" w:hAnsi="Helvetica" w:cs="Arial"/>
          <w:sz w:val="20"/>
          <w:lang w:val="lt-LT"/>
        </w:rPr>
        <w:t>į</w:t>
      </w:r>
      <w:r w:rsidRPr="00CF002E">
        <w:rPr>
          <w:rFonts w:ascii="Helvetica" w:hAnsi="Helvetica" w:cs="Arial"/>
          <w:sz w:val="20"/>
          <w:lang w:val="lt-LT"/>
        </w:rPr>
        <w:t xml:space="preserve"> iš 8–10 punktų metodas, kur ląstelė yra neuroninė ląstelė.</w:t>
      </w:r>
    </w:p>
    <w:p w14:paraId="70F2BDCD" w14:textId="77777777" w:rsidR="00864ABB" w:rsidRPr="00CF002E" w:rsidRDefault="00864ABB" w:rsidP="00CF002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0249CB6" w14:textId="2DAABC5C" w:rsidR="00864ABB" w:rsidRPr="00CF002E" w:rsidRDefault="00864ABB" w:rsidP="00CF002E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F002E">
        <w:rPr>
          <w:rFonts w:ascii="Helvetica" w:hAnsi="Helvetica" w:cs="Arial"/>
          <w:sz w:val="20"/>
          <w:lang w:val="lt-LT"/>
        </w:rPr>
        <w:t xml:space="preserve">12. </w:t>
      </w:r>
      <w:proofErr w:type="spellStart"/>
      <w:r w:rsidR="00224273" w:rsidRPr="00CF002E">
        <w:rPr>
          <w:rFonts w:ascii="Helvetica" w:hAnsi="Helvetica" w:cs="Arial"/>
          <w:sz w:val="20"/>
          <w:lang w:val="lt-LT"/>
        </w:rPr>
        <w:t>Polinukleotidas</w:t>
      </w:r>
      <w:proofErr w:type="spellEnd"/>
      <w:r w:rsidR="00224273" w:rsidRPr="00CF002E">
        <w:rPr>
          <w:rFonts w:ascii="Helvetica" w:hAnsi="Helvetica" w:cs="Arial"/>
          <w:sz w:val="20"/>
          <w:lang w:val="lt-LT"/>
        </w:rPr>
        <w:t xml:space="preserve"> pagal </w:t>
      </w:r>
      <w:r w:rsidRPr="00CF002E">
        <w:rPr>
          <w:rFonts w:ascii="Helvetica" w:hAnsi="Helvetica" w:cs="Arial"/>
          <w:sz w:val="20"/>
          <w:lang w:val="lt-LT"/>
        </w:rPr>
        <w:t>4 punkt</w:t>
      </w:r>
      <w:r w:rsidR="00224273" w:rsidRPr="00CF002E">
        <w:rPr>
          <w:rFonts w:ascii="Helvetica" w:hAnsi="Helvetica" w:cs="Arial"/>
          <w:sz w:val="20"/>
          <w:lang w:val="lt-LT"/>
        </w:rPr>
        <w:t>ą</w:t>
      </w:r>
      <w:r w:rsidRPr="00CF002E">
        <w:rPr>
          <w:rFonts w:ascii="Helvetica" w:hAnsi="Helvetica" w:cs="Arial"/>
          <w:sz w:val="20"/>
          <w:lang w:val="lt-LT"/>
        </w:rPr>
        <w:t xml:space="preserve">, </w:t>
      </w:r>
      <w:r w:rsidR="00224273" w:rsidRPr="00CF002E">
        <w:rPr>
          <w:rFonts w:ascii="Helvetica" w:hAnsi="Helvetica" w:cs="Arial"/>
          <w:sz w:val="20"/>
          <w:lang w:val="lt-LT"/>
        </w:rPr>
        <w:t xml:space="preserve">AAV vektorius pagal </w:t>
      </w:r>
      <w:r w:rsidRPr="00CF002E">
        <w:rPr>
          <w:rFonts w:ascii="Helvetica" w:hAnsi="Helvetica" w:cs="Arial"/>
          <w:sz w:val="20"/>
          <w:lang w:val="lt-LT"/>
        </w:rPr>
        <w:t>5 punkt</w:t>
      </w:r>
      <w:r w:rsidR="00224273" w:rsidRPr="00CF002E">
        <w:rPr>
          <w:rFonts w:ascii="Helvetica" w:hAnsi="Helvetica" w:cs="Arial"/>
          <w:sz w:val="20"/>
          <w:lang w:val="lt-LT"/>
        </w:rPr>
        <w:t>ą</w:t>
      </w:r>
      <w:r w:rsidRPr="00CF002E">
        <w:rPr>
          <w:rFonts w:ascii="Helvetica" w:hAnsi="Helvetica" w:cs="Arial"/>
          <w:sz w:val="20"/>
          <w:lang w:val="lt-LT"/>
        </w:rPr>
        <w:t xml:space="preserve"> ir (arba) </w:t>
      </w:r>
      <w:r w:rsidR="00224273" w:rsidRPr="00CF002E">
        <w:rPr>
          <w:rFonts w:ascii="Helvetica" w:hAnsi="Helvetica" w:cs="Arial"/>
          <w:sz w:val="20"/>
          <w:lang w:val="lt-LT"/>
        </w:rPr>
        <w:t xml:space="preserve">farmacinė kompozicija pagal </w:t>
      </w:r>
      <w:r w:rsidRPr="00CF002E">
        <w:rPr>
          <w:rFonts w:ascii="Helvetica" w:hAnsi="Helvetica" w:cs="Arial"/>
          <w:sz w:val="20"/>
          <w:lang w:val="lt-LT"/>
        </w:rPr>
        <w:t>7 punkt</w:t>
      </w:r>
      <w:r w:rsidR="00224273" w:rsidRPr="00CF002E">
        <w:rPr>
          <w:rFonts w:ascii="Helvetica" w:hAnsi="Helvetica" w:cs="Arial"/>
          <w:sz w:val="20"/>
          <w:lang w:val="lt-LT"/>
        </w:rPr>
        <w:t>ą</w:t>
      </w:r>
      <w:r w:rsidRPr="00CF002E">
        <w:rPr>
          <w:rFonts w:ascii="Helvetica" w:hAnsi="Helvetica" w:cs="Arial"/>
          <w:sz w:val="20"/>
          <w:lang w:val="lt-LT"/>
        </w:rPr>
        <w:t>, skirti panaudoti</w:t>
      </w:r>
      <w:r w:rsidR="00224273" w:rsidRPr="00CF002E">
        <w:rPr>
          <w:rFonts w:ascii="Helvetica" w:hAnsi="Helvetica" w:cs="Arial"/>
          <w:sz w:val="20"/>
          <w:lang w:val="lt-LT"/>
        </w:rPr>
        <w:t xml:space="preserve"> taikant</w:t>
      </w:r>
      <w:r w:rsidRPr="00CF002E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CF002E">
        <w:rPr>
          <w:rFonts w:ascii="Helvetica" w:hAnsi="Helvetica" w:cs="Arial"/>
          <w:sz w:val="20"/>
          <w:lang w:val="lt-LT"/>
        </w:rPr>
        <w:t>H</w:t>
      </w:r>
      <w:r w:rsidR="00224273" w:rsidRPr="00CF002E">
        <w:rPr>
          <w:rFonts w:ascii="Helvetica" w:hAnsi="Helvetica" w:cs="Arial"/>
          <w:sz w:val="20"/>
          <w:lang w:val="lt-LT"/>
        </w:rPr>
        <w:t>a</w:t>
      </w:r>
      <w:r w:rsidRPr="00CF002E">
        <w:rPr>
          <w:rFonts w:ascii="Helvetica" w:hAnsi="Helvetica" w:cs="Arial"/>
          <w:sz w:val="20"/>
          <w:lang w:val="lt-LT"/>
        </w:rPr>
        <w:t>ntingtono</w:t>
      </w:r>
      <w:proofErr w:type="spellEnd"/>
      <w:r w:rsidRPr="00CF002E">
        <w:rPr>
          <w:rFonts w:ascii="Helvetica" w:hAnsi="Helvetica" w:cs="Arial"/>
          <w:sz w:val="20"/>
          <w:lang w:val="lt-LT"/>
        </w:rPr>
        <w:t xml:space="preserve"> ligos (HD) gydymo ir (arba) pr</w:t>
      </w:r>
      <w:r w:rsidR="00224273" w:rsidRPr="00CF002E">
        <w:rPr>
          <w:rFonts w:ascii="Helvetica" w:hAnsi="Helvetica" w:cs="Arial"/>
          <w:sz w:val="20"/>
          <w:lang w:val="lt-LT"/>
        </w:rPr>
        <w:t>ofilaktikos</w:t>
      </w:r>
      <w:r w:rsidRPr="00CF002E">
        <w:rPr>
          <w:rFonts w:ascii="Helvetica" w:hAnsi="Helvetica" w:cs="Arial"/>
          <w:sz w:val="20"/>
          <w:lang w:val="lt-LT"/>
        </w:rPr>
        <w:t xml:space="preserve"> </w:t>
      </w:r>
      <w:r w:rsidR="00224273" w:rsidRPr="00CF002E">
        <w:rPr>
          <w:rFonts w:ascii="Helvetica" w:hAnsi="Helvetica" w:cs="Arial"/>
          <w:sz w:val="20"/>
          <w:lang w:val="lt-LT"/>
        </w:rPr>
        <w:t>būdą</w:t>
      </w:r>
      <w:r w:rsidRPr="00CF002E">
        <w:rPr>
          <w:rFonts w:ascii="Helvetica" w:hAnsi="Helvetica" w:cs="Arial"/>
          <w:sz w:val="20"/>
          <w:lang w:val="lt-LT"/>
        </w:rPr>
        <w:t xml:space="preserve"> subjektui, kuriam to reikia, kur </w:t>
      </w:r>
      <w:r w:rsidR="00224273" w:rsidRPr="00CF002E">
        <w:rPr>
          <w:rFonts w:ascii="Helvetica" w:hAnsi="Helvetica" w:cs="Arial"/>
          <w:sz w:val="20"/>
          <w:lang w:val="lt-LT"/>
        </w:rPr>
        <w:t>bū</w:t>
      </w:r>
      <w:r w:rsidRPr="00CF002E">
        <w:rPr>
          <w:rFonts w:ascii="Helvetica" w:hAnsi="Helvetica" w:cs="Arial"/>
          <w:sz w:val="20"/>
          <w:lang w:val="lt-LT"/>
        </w:rPr>
        <w:t xml:space="preserve">das apima </w:t>
      </w:r>
      <w:r w:rsidR="00224273" w:rsidRPr="00CF002E">
        <w:rPr>
          <w:rFonts w:ascii="Helvetica" w:hAnsi="Helvetica" w:cs="Arial"/>
          <w:sz w:val="20"/>
          <w:lang w:val="lt-LT"/>
        </w:rPr>
        <w:t xml:space="preserve">įvedimą subjektui </w:t>
      </w:r>
      <w:r w:rsidRPr="00CF002E">
        <w:rPr>
          <w:rFonts w:ascii="Helvetica" w:hAnsi="Helvetica" w:cs="Arial"/>
          <w:sz w:val="20"/>
          <w:lang w:val="lt-LT"/>
        </w:rPr>
        <w:t xml:space="preserve">vieno </w:t>
      </w:r>
      <w:r w:rsidR="00CC4E9F" w:rsidRPr="00CF002E">
        <w:rPr>
          <w:rFonts w:ascii="Helvetica" w:hAnsi="Helvetica" w:cs="Arial"/>
          <w:sz w:val="20"/>
          <w:lang w:val="lt-LT"/>
        </w:rPr>
        <w:t>arba daugiau</w:t>
      </w:r>
      <w:r w:rsidRPr="00CF002E">
        <w:rPr>
          <w:rFonts w:ascii="Helvetica" w:hAnsi="Helvetica" w:cs="Arial"/>
          <w:sz w:val="20"/>
          <w:lang w:val="lt-LT"/>
        </w:rPr>
        <w:t xml:space="preserve"> minėtų </w:t>
      </w:r>
      <w:proofErr w:type="spellStart"/>
      <w:r w:rsidRPr="00CF002E">
        <w:rPr>
          <w:rFonts w:ascii="Helvetica" w:hAnsi="Helvetica" w:cs="Arial"/>
          <w:sz w:val="20"/>
          <w:lang w:val="lt-LT"/>
        </w:rPr>
        <w:t>polinukleotidų</w:t>
      </w:r>
      <w:proofErr w:type="spellEnd"/>
      <w:r w:rsidRPr="00CF002E">
        <w:rPr>
          <w:rFonts w:ascii="Helvetica" w:hAnsi="Helvetica" w:cs="Arial"/>
          <w:sz w:val="20"/>
          <w:lang w:val="lt-LT"/>
        </w:rPr>
        <w:t>, AAV vektorių ir (arba) farmacinių kompozicijų, kur funkcinis domenas yra transkripcijos represijos domenas,.</w:t>
      </w:r>
    </w:p>
    <w:p w14:paraId="2BBA995C" w14:textId="77777777" w:rsidR="00864ABB" w:rsidRPr="00CF002E" w:rsidRDefault="00864ABB" w:rsidP="00CF002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E6337A1" w14:textId="145C88AD" w:rsidR="00864ABB" w:rsidRPr="00CF002E" w:rsidRDefault="00864ABB" w:rsidP="00CF002E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F002E">
        <w:rPr>
          <w:rFonts w:ascii="Helvetica" w:hAnsi="Helvetica" w:cs="Arial"/>
          <w:sz w:val="20"/>
          <w:lang w:val="lt-LT"/>
        </w:rPr>
        <w:lastRenderedPageBreak/>
        <w:t xml:space="preserve">13. </w:t>
      </w:r>
      <w:proofErr w:type="spellStart"/>
      <w:r w:rsidRPr="00CF002E">
        <w:rPr>
          <w:rFonts w:ascii="Helvetica" w:hAnsi="Helvetica" w:cs="Arial"/>
          <w:sz w:val="20"/>
          <w:lang w:val="lt-LT"/>
        </w:rPr>
        <w:t>Polinukleotidas</w:t>
      </w:r>
      <w:proofErr w:type="spellEnd"/>
      <w:r w:rsidRPr="00CF002E">
        <w:rPr>
          <w:rFonts w:ascii="Helvetica" w:hAnsi="Helvetica" w:cs="Arial"/>
          <w:sz w:val="20"/>
          <w:lang w:val="lt-LT"/>
        </w:rPr>
        <w:t xml:space="preserve">, AAV vektorius ir (arba) farmacinė kompozicija, skirti </w:t>
      </w:r>
      <w:r w:rsidR="00224273" w:rsidRPr="00CF002E">
        <w:rPr>
          <w:rFonts w:ascii="Helvetica" w:hAnsi="Helvetica" w:cs="Arial"/>
          <w:sz w:val="20"/>
          <w:lang w:val="lt-LT"/>
        </w:rPr>
        <w:t>pa</w:t>
      </w:r>
      <w:r w:rsidRPr="00CF002E">
        <w:rPr>
          <w:rFonts w:ascii="Helvetica" w:hAnsi="Helvetica" w:cs="Arial"/>
          <w:sz w:val="20"/>
          <w:lang w:val="lt-LT"/>
        </w:rPr>
        <w:t>naudoti pagal 12 punktą, kur įvedimas yra skirtas neuroninei ląstelei subjekto smegenyse.</w:t>
      </w:r>
    </w:p>
    <w:p w14:paraId="692E9ED7" w14:textId="77777777" w:rsidR="00864ABB" w:rsidRPr="00CF002E" w:rsidRDefault="00864ABB" w:rsidP="00CF002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1BDE0EC" w14:textId="169D768E" w:rsidR="00002703" w:rsidRPr="00CF002E" w:rsidRDefault="00864ABB" w:rsidP="00CF002E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F002E">
        <w:rPr>
          <w:rFonts w:ascii="Helvetica" w:hAnsi="Helvetica" w:cs="Arial"/>
          <w:sz w:val="20"/>
          <w:lang w:val="lt-LT"/>
        </w:rPr>
        <w:t xml:space="preserve">14. </w:t>
      </w:r>
      <w:proofErr w:type="spellStart"/>
      <w:r w:rsidRPr="00CF002E">
        <w:rPr>
          <w:rFonts w:ascii="Helvetica" w:hAnsi="Helvetica" w:cs="Arial"/>
          <w:sz w:val="20"/>
          <w:lang w:val="lt-LT"/>
        </w:rPr>
        <w:t>Polinukleotidas</w:t>
      </w:r>
      <w:proofErr w:type="spellEnd"/>
      <w:r w:rsidRPr="00CF002E">
        <w:rPr>
          <w:rFonts w:ascii="Helvetica" w:hAnsi="Helvetica" w:cs="Arial"/>
          <w:sz w:val="20"/>
          <w:lang w:val="lt-LT"/>
        </w:rPr>
        <w:t xml:space="preserve">, AAV vektorius ir (arba) farmacinė kompozicija, skirti </w:t>
      </w:r>
      <w:r w:rsidR="00224273" w:rsidRPr="00CF002E">
        <w:rPr>
          <w:rFonts w:ascii="Helvetica" w:hAnsi="Helvetica" w:cs="Arial"/>
          <w:sz w:val="20"/>
          <w:lang w:val="lt-LT"/>
        </w:rPr>
        <w:t>pa</w:t>
      </w:r>
      <w:r w:rsidRPr="00CF002E">
        <w:rPr>
          <w:rFonts w:ascii="Helvetica" w:hAnsi="Helvetica" w:cs="Arial"/>
          <w:sz w:val="20"/>
          <w:lang w:val="lt-LT"/>
        </w:rPr>
        <w:t>naudoti pagal 13 punktą, kur neuroninė ląstelė yra dryžuotajame kūne</w:t>
      </w:r>
      <w:r w:rsidR="00AD3F15" w:rsidRPr="00CF002E">
        <w:rPr>
          <w:rFonts w:ascii="Helvetica" w:hAnsi="Helvetica" w:cs="Arial"/>
          <w:sz w:val="20"/>
          <w:lang w:val="lt-LT"/>
        </w:rPr>
        <w:t>.</w:t>
      </w:r>
    </w:p>
    <w:sectPr w:rsidR="00002703" w:rsidRPr="00CF002E" w:rsidSect="00CF002E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5CD80" w14:textId="77777777" w:rsidR="007D51DB" w:rsidRDefault="007D51DB" w:rsidP="007B0A41">
      <w:pPr>
        <w:spacing w:after="0" w:line="240" w:lineRule="auto"/>
      </w:pPr>
      <w:r>
        <w:separator/>
      </w:r>
    </w:p>
  </w:endnote>
  <w:endnote w:type="continuationSeparator" w:id="0">
    <w:p w14:paraId="04ECD62C" w14:textId="77777777" w:rsidR="007D51DB" w:rsidRDefault="007D51DB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2AE5A" w14:textId="77777777" w:rsidR="007D51DB" w:rsidRDefault="007D51DB" w:rsidP="007B0A41">
      <w:pPr>
        <w:spacing w:after="0" w:line="240" w:lineRule="auto"/>
      </w:pPr>
      <w:r>
        <w:separator/>
      </w:r>
    </w:p>
  </w:footnote>
  <w:footnote w:type="continuationSeparator" w:id="0">
    <w:p w14:paraId="4CEAF770" w14:textId="77777777" w:rsidR="007D51DB" w:rsidRDefault="007D51DB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2"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02703"/>
    <w:rsid w:val="00007436"/>
    <w:rsid w:val="00010A56"/>
    <w:rsid w:val="00035E1E"/>
    <w:rsid w:val="00050629"/>
    <w:rsid w:val="00052CC3"/>
    <w:rsid w:val="00065F0D"/>
    <w:rsid w:val="00070D8A"/>
    <w:rsid w:val="000816AE"/>
    <w:rsid w:val="00092D0B"/>
    <w:rsid w:val="000D5C84"/>
    <w:rsid w:val="00114CEC"/>
    <w:rsid w:val="00120AC9"/>
    <w:rsid w:val="00121D84"/>
    <w:rsid w:val="001308ED"/>
    <w:rsid w:val="00145EBC"/>
    <w:rsid w:val="001668DF"/>
    <w:rsid w:val="00192F10"/>
    <w:rsid w:val="001A0135"/>
    <w:rsid w:val="001A3E8E"/>
    <w:rsid w:val="001C33D1"/>
    <w:rsid w:val="001F266E"/>
    <w:rsid w:val="00206546"/>
    <w:rsid w:val="00215E69"/>
    <w:rsid w:val="00220DDC"/>
    <w:rsid w:val="00223739"/>
    <w:rsid w:val="00223910"/>
    <w:rsid w:val="00224273"/>
    <w:rsid w:val="00224DA3"/>
    <w:rsid w:val="00234E11"/>
    <w:rsid w:val="002505A3"/>
    <w:rsid w:val="0025675F"/>
    <w:rsid w:val="00260D4E"/>
    <w:rsid w:val="00263A3E"/>
    <w:rsid w:val="00270962"/>
    <w:rsid w:val="0027543F"/>
    <w:rsid w:val="00281278"/>
    <w:rsid w:val="002815BC"/>
    <w:rsid w:val="002837FC"/>
    <w:rsid w:val="0029749A"/>
    <w:rsid w:val="002D21AE"/>
    <w:rsid w:val="0030757D"/>
    <w:rsid w:val="00312303"/>
    <w:rsid w:val="00316FB7"/>
    <w:rsid w:val="003349AE"/>
    <w:rsid w:val="0033671B"/>
    <w:rsid w:val="00360E2B"/>
    <w:rsid w:val="003700E9"/>
    <w:rsid w:val="00382149"/>
    <w:rsid w:val="003825E2"/>
    <w:rsid w:val="003924B8"/>
    <w:rsid w:val="00393325"/>
    <w:rsid w:val="0039374D"/>
    <w:rsid w:val="003A0D71"/>
    <w:rsid w:val="003A1B2E"/>
    <w:rsid w:val="003B53A5"/>
    <w:rsid w:val="003B5C0B"/>
    <w:rsid w:val="003C6957"/>
    <w:rsid w:val="003D0FEF"/>
    <w:rsid w:val="003D115E"/>
    <w:rsid w:val="003D4001"/>
    <w:rsid w:val="003E5E6D"/>
    <w:rsid w:val="00412B35"/>
    <w:rsid w:val="004138E9"/>
    <w:rsid w:val="00416928"/>
    <w:rsid w:val="00431822"/>
    <w:rsid w:val="004361EB"/>
    <w:rsid w:val="00437D3F"/>
    <w:rsid w:val="00442300"/>
    <w:rsid w:val="00477F70"/>
    <w:rsid w:val="00490D98"/>
    <w:rsid w:val="004951F8"/>
    <w:rsid w:val="004A61A4"/>
    <w:rsid w:val="004B3796"/>
    <w:rsid w:val="004B6E5E"/>
    <w:rsid w:val="004C1469"/>
    <w:rsid w:val="004D6BC3"/>
    <w:rsid w:val="004E0077"/>
    <w:rsid w:val="004E217F"/>
    <w:rsid w:val="004F110E"/>
    <w:rsid w:val="004F35B0"/>
    <w:rsid w:val="00501F3F"/>
    <w:rsid w:val="00510879"/>
    <w:rsid w:val="00510C7D"/>
    <w:rsid w:val="00520A99"/>
    <w:rsid w:val="00523254"/>
    <w:rsid w:val="00524721"/>
    <w:rsid w:val="0053198F"/>
    <w:rsid w:val="0054327A"/>
    <w:rsid w:val="00560B7D"/>
    <w:rsid w:val="00564911"/>
    <w:rsid w:val="00570509"/>
    <w:rsid w:val="00590D74"/>
    <w:rsid w:val="00593A5A"/>
    <w:rsid w:val="0059478E"/>
    <w:rsid w:val="005A0BED"/>
    <w:rsid w:val="005A1D19"/>
    <w:rsid w:val="005A7E9F"/>
    <w:rsid w:val="005C4A77"/>
    <w:rsid w:val="005D37DF"/>
    <w:rsid w:val="005E21CB"/>
    <w:rsid w:val="005F62B9"/>
    <w:rsid w:val="00601E69"/>
    <w:rsid w:val="006049CC"/>
    <w:rsid w:val="00617E21"/>
    <w:rsid w:val="00620797"/>
    <w:rsid w:val="006375BB"/>
    <w:rsid w:val="00675FB8"/>
    <w:rsid w:val="0067677C"/>
    <w:rsid w:val="00683EAE"/>
    <w:rsid w:val="006A20BA"/>
    <w:rsid w:val="006A5176"/>
    <w:rsid w:val="006B0219"/>
    <w:rsid w:val="006B1A30"/>
    <w:rsid w:val="006C3CD4"/>
    <w:rsid w:val="006C5EA4"/>
    <w:rsid w:val="006C673E"/>
    <w:rsid w:val="006D15AB"/>
    <w:rsid w:val="006F52F9"/>
    <w:rsid w:val="00703E54"/>
    <w:rsid w:val="0072141D"/>
    <w:rsid w:val="007256F5"/>
    <w:rsid w:val="007265BB"/>
    <w:rsid w:val="007752B9"/>
    <w:rsid w:val="007760A8"/>
    <w:rsid w:val="00780575"/>
    <w:rsid w:val="00790202"/>
    <w:rsid w:val="00792C7E"/>
    <w:rsid w:val="00795D58"/>
    <w:rsid w:val="007A4B6F"/>
    <w:rsid w:val="007B0A41"/>
    <w:rsid w:val="007B130D"/>
    <w:rsid w:val="007C0A0D"/>
    <w:rsid w:val="007C18AB"/>
    <w:rsid w:val="007C60FE"/>
    <w:rsid w:val="007C6593"/>
    <w:rsid w:val="007D51DB"/>
    <w:rsid w:val="007D7E01"/>
    <w:rsid w:val="007E2261"/>
    <w:rsid w:val="007E3FCB"/>
    <w:rsid w:val="00806BE5"/>
    <w:rsid w:val="00807DB6"/>
    <w:rsid w:val="008109C4"/>
    <w:rsid w:val="008261A6"/>
    <w:rsid w:val="008309E7"/>
    <w:rsid w:val="00837B1E"/>
    <w:rsid w:val="00841C16"/>
    <w:rsid w:val="00843F06"/>
    <w:rsid w:val="00851ABA"/>
    <w:rsid w:val="00852F46"/>
    <w:rsid w:val="008632E9"/>
    <w:rsid w:val="00864ABB"/>
    <w:rsid w:val="00864E7D"/>
    <w:rsid w:val="008650E7"/>
    <w:rsid w:val="00870888"/>
    <w:rsid w:val="00882EF1"/>
    <w:rsid w:val="008868A0"/>
    <w:rsid w:val="00886FF4"/>
    <w:rsid w:val="00895F91"/>
    <w:rsid w:val="008A1EE2"/>
    <w:rsid w:val="008A7B6E"/>
    <w:rsid w:val="008B16D2"/>
    <w:rsid w:val="008B41AC"/>
    <w:rsid w:val="008C60D6"/>
    <w:rsid w:val="008D0977"/>
    <w:rsid w:val="008D4E61"/>
    <w:rsid w:val="008E0E9E"/>
    <w:rsid w:val="0090596D"/>
    <w:rsid w:val="00907FD8"/>
    <w:rsid w:val="00916226"/>
    <w:rsid w:val="009371BA"/>
    <w:rsid w:val="00947ACD"/>
    <w:rsid w:val="00955D52"/>
    <w:rsid w:val="00963C86"/>
    <w:rsid w:val="00965CA6"/>
    <w:rsid w:val="00971B8A"/>
    <w:rsid w:val="00972206"/>
    <w:rsid w:val="009766FA"/>
    <w:rsid w:val="0098532A"/>
    <w:rsid w:val="00992879"/>
    <w:rsid w:val="009A75B6"/>
    <w:rsid w:val="009B2E35"/>
    <w:rsid w:val="009B6C12"/>
    <w:rsid w:val="009C10C1"/>
    <w:rsid w:val="009D77D6"/>
    <w:rsid w:val="00A02F0C"/>
    <w:rsid w:val="00A07615"/>
    <w:rsid w:val="00A22BBD"/>
    <w:rsid w:val="00A4282B"/>
    <w:rsid w:val="00A51B6C"/>
    <w:rsid w:val="00A534B9"/>
    <w:rsid w:val="00A7684A"/>
    <w:rsid w:val="00A93DF2"/>
    <w:rsid w:val="00AA3A1F"/>
    <w:rsid w:val="00AD2397"/>
    <w:rsid w:val="00AD3F15"/>
    <w:rsid w:val="00AD4691"/>
    <w:rsid w:val="00AE1ECB"/>
    <w:rsid w:val="00AE51EA"/>
    <w:rsid w:val="00B226B6"/>
    <w:rsid w:val="00B347CF"/>
    <w:rsid w:val="00B456BD"/>
    <w:rsid w:val="00B47701"/>
    <w:rsid w:val="00B60A59"/>
    <w:rsid w:val="00B6516C"/>
    <w:rsid w:val="00B65625"/>
    <w:rsid w:val="00B657C4"/>
    <w:rsid w:val="00B67649"/>
    <w:rsid w:val="00B70727"/>
    <w:rsid w:val="00B81266"/>
    <w:rsid w:val="00B81287"/>
    <w:rsid w:val="00B81AB2"/>
    <w:rsid w:val="00B86C5A"/>
    <w:rsid w:val="00B96506"/>
    <w:rsid w:val="00BA0DAE"/>
    <w:rsid w:val="00BA2E9F"/>
    <w:rsid w:val="00BD2789"/>
    <w:rsid w:val="00BD7E27"/>
    <w:rsid w:val="00BE60D0"/>
    <w:rsid w:val="00C1001A"/>
    <w:rsid w:val="00C156FA"/>
    <w:rsid w:val="00C2570D"/>
    <w:rsid w:val="00C26B30"/>
    <w:rsid w:val="00C26C67"/>
    <w:rsid w:val="00C30968"/>
    <w:rsid w:val="00C323DA"/>
    <w:rsid w:val="00C34317"/>
    <w:rsid w:val="00C43E47"/>
    <w:rsid w:val="00C72847"/>
    <w:rsid w:val="00C86A17"/>
    <w:rsid w:val="00C86DA9"/>
    <w:rsid w:val="00C8751D"/>
    <w:rsid w:val="00C91715"/>
    <w:rsid w:val="00C93BF9"/>
    <w:rsid w:val="00C94E78"/>
    <w:rsid w:val="00C96549"/>
    <w:rsid w:val="00CA2991"/>
    <w:rsid w:val="00CC28BC"/>
    <w:rsid w:val="00CC4575"/>
    <w:rsid w:val="00CC4E9F"/>
    <w:rsid w:val="00CD04F3"/>
    <w:rsid w:val="00CD23AF"/>
    <w:rsid w:val="00CD2F29"/>
    <w:rsid w:val="00CE09D3"/>
    <w:rsid w:val="00CE12E8"/>
    <w:rsid w:val="00CE42D1"/>
    <w:rsid w:val="00CF002E"/>
    <w:rsid w:val="00CF70D6"/>
    <w:rsid w:val="00D15412"/>
    <w:rsid w:val="00D26E30"/>
    <w:rsid w:val="00D30F69"/>
    <w:rsid w:val="00D36E60"/>
    <w:rsid w:val="00D54A23"/>
    <w:rsid w:val="00D54DBC"/>
    <w:rsid w:val="00D55A30"/>
    <w:rsid w:val="00D56D60"/>
    <w:rsid w:val="00D641C7"/>
    <w:rsid w:val="00DA053C"/>
    <w:rsid w:val="00DB2CA9"/>
    <w:rsid w:val="00DB375D"/>
    <w:rsid w:val="00DC75A8"/>
    <w:rsid w:val="00DD27CC"/>
    <w:rsid w:val="00DD49B4"/>
    <w:rsid w:val="00DE22AE"/>
    <w:rsid w:val="00DF2C8B"/>
    <w:rsid w:val="00E0433E"/>
    <w:rsid w:val="00E1104B"/>
    <w:rsid w:val="00E14BB7"/>
    <w:rsid w:val="00E1543E"/>
    <w:rsid w:val="00E15799"/>
    <w:rsid w:val="00E2018D"/>
    <w:rsid w:val="00E2583B"/>
    <w:rsid w:val="00E321B7"/>
    <w:rsid w:val="00E87846"/>
    <w:rsid w:val="00E90835"/>
    <w:rsid w:val="00E95608"/>
    <w:rsid w:val="00EB03E6"/>
    <w:rsid w:val="00EC3343"/>
    <w:rsid w:val="00EE154B"/>
    <w:rsid w:val="00F01CE8"/>
    <w:rsid w:val="00F06564"/>
    <w:rsid w:val="00F2022E"/>
    <w:rsid w:val="00F26CDE"/>
    <w:rsid w:val="00F32BD1"/>
    <w:rsid w:val="00F37F4D"/>
    <w:rsid w:val="00F5330D"/>
    <w:rsid w:val="00F577D6"/>
    <w:rsid w:val="00F66B57"/>
    <w:rsid w:val="00F80877"/>
    <w:rsid w:val="00F87A00"/>
    <w:rsid w:val="00FA380A"/>
    <w:rsid w:val="00FA7C00"/>
    <w:rsid w:val="00FB2032"/>
    <w:rsid w:val="00FB211A"/>
    <w:rsid w:val="00FB5E50"/>
    <w:rsid w:val="00FB72FF"/>
    <w:rsid w:val="00FC4138"/>
    <w:rsid w:val="00FD103E"/>
    <w:rsid w:val="00FD2876"/>
    <w:rsid w:val="00FD3E6A"/>
    <w:rsid w:val="00FE088D"/>
    <w:rsid w:val="00FE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9703F1"/>
  <w15:chartTrackingRefBased/>
  <w15:docId w15:val="{52CC0B25-E7AB-48AF-9B61-072939AA4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2397</Characters>
  <Application>Microsoft Office Word</Application>
  <DocSecurity>0</DocSecurity>
  <Lines>74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Rasa Gurčytė</cp:lastModifiedBy>
  <cp:revision>3</cp:revision>
  <dcterms:created xsi:type="dcterms:W3CDTF">2025-06-13T07:42:00Z</dcterms:created>
  <dcterms:modified xsi:type="dcterms:W3CDTF">2025-06-19T05:41:00Z</dcterms:modified>
</cp:coreProperties>
</file>