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85B1" w14:textId="77777777" w:rsidR="00561E1E" w:rsidRPr="003F5BB5" w:rsidRDefault="00B70727" w:rsidP="003F5B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 xml:space="preserve">1. </w:t>
      </w:r>
      <w:r w:rsidR="00D74644" w:rsidRPr="003F5BB5">
        <w:rPr>
          <w:rFonts w:ascii="Helvetica" w:hAnsi="Helvetica" w:cs="Arial"/>
          <w:sz w:val="20"/>
          <w:lang w:val="lt-LT"/>
        </w:rPr>
        <w:t xml:space="preserve">Junginys, kuris yra </w:t>
      </w:r>
    </w:p>
    <w:p w14:paraId="65D94500" w14:textId="19E37EDA" w:rsidR="00561E1E" w:rsidRPr="003F5BB5" w:rsidRDefault="00000000" w:rsidP="003F5B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pict w14:anchorId="11764D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3pt;height:122.15pt">
            <v:imagedata r:id="rId6" o:title=""/>
          </v:shape>
        </w:pict>
      </w:r>
    </w:p>
    <w:p w14:paraId="735CAC12" w14:textId="77777777" w:rsidR="00561E1E" w:rsidRPr="003F5BB5" w:rsidRDefault="00D74644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 xml:space="preserve">arba </w:t>
      </w:r>
    </w:p>
    <w:p w14:paraId="59F08D35" w14:textId="7EA182DA" w:rsidR="00D74644" w:rsidRPr="003F5BB5" w:rsidRDefault="00561E1E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="00D74644" w:rsidRPr="003F5BB5">
        <w:rPr>
          <w:rFonts w:ascii="Helvetica" w:hAnsi="Helvetica" w:cs="Arial"/>
          <w:sz w:val="20"/>
          <w:lang w:val="lt-LT"/>
        </w:rPr>
        <w:t>, skirt</w:t>
      </w:r>
      <w:r w:rsidRPr="003F5BB5">
        <w:rPr>
          <w:rFonts w:ascii="Helvetica" w:hAnsi="Helvetica" w:cs="Arial"/>
          <w:sz w:val="20"/>
          <w:lang w:val="lt-LT"/>
        </w:rPr>
        <w:t>i</w:t>
      </w:r>
      <w:r w:rsidR="00D74644" w:rsidRPr="003F5BB5">
        <w:rPr>
          <w:rFonts w:ascii="Helvetica" w:hAnsi="Helvetica" w:cs="Arial"/>
          <w:sz w:val="20"/>
          <w:lang w:val="lt-LT"/>
        </w:rPr>
        <w:t xml:space="preserve"> </w:t>
      </w:r>
      <w:r w:rsidRPr="003F5BB5">
        <w:rPr>
          <w:rFonts w:ascii="Helvetica" w:hAnsi="Helvetica" w:cs="Arial"/>
          <w:sz w:val="20"/>
          <w:lang w:val="lt-LT"/>
        </w:rPr>
        <w:t>pa</w:t>
      </w:r>
      <w:r w:rsidR="00D74644" w:rsidRPr="003F5BB5">
        <w:rPr>
          <w:rFonts w:ascii="Helvetica" w:hAnsi="Helvetica" w:cs="Arial"/>
          <w:sz w:val="20"/>
          <w:lang w:val="lt-LT"/>
        </w:rPr>
        <w:t xml:space="preserve">naudoti gydant lėtinį kosulį arba neuronų </w:t>
      </w:r>
      <w:r w:rsidRPr="003F5BB5">
        <w:rPr>
          <w:rFonts w:ascii="Helvetica" w:hAnsi="Helvetica" w:cs="Arial"/>
          <w:sz w:val="20"/>
          <w:lang w:val="lt-LT"/>
        </w:rPr>
        <w:t>hiper</w:t>
      </w:r>
      <w:r w:rsidR="00D74644" w:rsidRPr="003F5BB5">
        <w:rPr>
          <w:rFonts w:ascii="Helvetica" w:hAnsi="Helvetica" w:cs="Arial"/>
          <w:sz w:val="20"/>
          <w:lang w:val="lt-LT"/>
        </w:rPr>
        <w:t xml:space="preserve">jautrumą, susijusį su ūminiu, poūmiu arba lėtiniu kosuliu, kur junginys arba </w:t>
      </w:r>
      <w:r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="00D74644" w:rsidRPr="003F5BB5">
        <w:rPr>
          <w:rFonts w:ascii="Helvetica" w:hAnsi="Helvetica" w:cs="Arial"/>
          <w:sz w:val="20"/>
          <w:lang w:val="lt-LT"/>
        </w:rPr>
        <w:t xml:space="preserve"> yra </w:t>
      </w:r>
      <w:r w:rsidRPr="003F5BB5">
        <w:rPr>
          <w:rFonts w:ascii="Helvetica" w:hAnsi="Helvetica" w:cs="Arial"/>
          <w:sz w:val="20"/>
          <w:lang w:val="lt-LT"/>
        </w:rPr>
        <w:t>įvedami</w:t>
      </w:r>
      <w:r w:rsidR="00D74644" w:rsidRPr="003F5BB5">
        <w:rPr>
          <w:rFonts w:ascii="Helvetica" w:hAnsi="Helvetica" w:cs="Arial"/>
          <w:sz w:val="20"/>
          <w:lang w:val="lt-LT"/>
        </w:rPr>
        <w:t xml:space="preserve"> 45-55 mg </w:t>
      </w:r>
      <w:r w:rsidR="00692C32" w:rsidRPr="003F5BB5">
        <w:rPr>
          <w:rFonts w:ascii="Helvetica" w:hAnsi="Helvetica" w:cs="Arial"/>
          <w:sz w:val="20"/>
          <w:lang w:val="lt-LT"/>
        </w:rPr>
        <w:t xml:space="preserve">ribose </w:t>
      </w:r>
      <w:r w:rsidR="00D74644" w:rsidRPr="003F5BB5">
        <w:rPr>
          <w:rFonts w:ascii="Helvetica" w:hAnsi="Helvetica" w:cs="Arial"/>
          <w:sz w:val="20"/>
          <w:lang w:val="lt-LT"/>
        </w:rPr>
        <w:t>du kartus per dieną.</w:t>
      </w:r>
    </w:p>
    <w:p w14:paraId="0C8785E0" w14:textId="77777777" w:rsidR="007B334E" w:rsidRPr="003F5BB5" w:rsidRDefault="007B334E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78AF01" w14:textId="787016DC" w:rsidR="00D74644" w:rsidRPr="003F5BB5" w:rsidRDefault="00D74644" w:rsidP="003F5B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>2.</w:t>
      </w:r>
      <w:r w:rsidR="007B334E" w:rsidRPr="003F5BB5">
        <w:rPr>
          <w:rFonts w:ascii="Helvetica" w:hAnsi="Helvetica" w:cs="Arial"/>
          <w:sz w:val="20"/>
          <w:lang w:val="lt-LT"/>
        </w:rPr>
        <w:t xml:space="preserve"> </w:t>
      </w:r>
      <w:r w:rsidRPr="003F5BB5">
        <w:rPr>
          <w:rFonts w:ascii="Helvetica" w:hAnsi="Helvetica" w:cs="Arial"/>
          <w:sz w:val="20"/>
          <w:lang w:val="lt-LT"/>
        </w:rPr>
        <w:t xml:space="preserve">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 xml:space="preserve">, skirti </w:t>
      </w:r>
      <w:r w:rsidR="00692C32" w:rsidRPr="003F5BB5">
        <w:rPr>
          <w:rFonts w:ascii="Helvetica" w:hAnsi="Helvetica" w:cs="Arial"/>
          <w:sz w:val="20"/>
          <w:lang w:val="lt-LT"/>
        </w:rPr>
        <w:t>pa</w:t>
      </w:r>
      <w:r w:rsidRPr="003F5BB5">
        <w:rPr>
          <w:rFonts w:ascii="Helvetica" w:hAnsi="Helvetica" w:cs="Arial"/>
          <w:sz w:val="20"/>
          <w:lang w:val="lt-LT"/>
        </w:rPr>
        <w:t xml:space="preserve">naudoti pagal 1 punktą, kur 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 xml:space="preserve"> yra </w:t>
      </w:r>
      <w:r w:rsidR="00692C32" w:rsidRPr="003F5BB5">
        <w:rPr>
          <w:rFonts w:ascii="Helvetica" w:hAnsi="Helvetica" w:cs="Arial"/>
          <w:sz w:val="20"/>
          <w:lang w:val="lt-LT"/>
        </w:rPr>
        <w:t xml:space="preserve">įvedami </w:t>
      </w:r>
      <w:r w:rsidRPr="003F5BB5">
        <w:rPr>
          <w:rFonts w:ascii="Helvetica" w:hAnsi="Helvetica" w:cs="Arial"/>
          <w:sz w:val="20"/>
          <w:lang w:val="lt-LT"/>
        </w:rPr>
        <w:t>45 mg doze du kartus per dieną.</w:t>
      </w:r>
    </w:p>
    <w:p w14:paraId="03E8F341" w14:textId="77777777" w:rsidR="007B334E" w:rsidRPr="003F5BB5" w:rsidRDefault="007B334E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7368D1" w14:textId="5A6C2B78" w:rsidR="00D74644" w:rsidRPr="003F5BB5" w:rsidRDefault="00D74644" w:rsidP="003F5B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>3.</w:t>
      </w:r>
      <w:r w:rsidR="007B334E" w:rsidRPr="003F5BB5">
        <w:rPr>
          <w:rFonts w:ascii="Helvetica" w:hAnsi="Helvetica" w:cs="Arial"/>
          <w:sz w:val="20"/>
          <w:lang w:val="lt-LT"/>
        </w:rPr>
        <w:t xml:space="preserve"> </w:t>
      </w:r>
      <w:r w:rsidRPr="003F5BB5">
        <w:rPr>
          <w:rFonts w:ascii="Helvetica" w:hAnsi="Helvetica" w:cs="Arial"/>
          <w:sz w:val="20"/>
          <w:lang w:val="lt-LT"/>
        </w:rPr>
        <w:t xml:space="preserve">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 xml:space="preserve">, skirti </w:t>
      </w:r>
      <w:r w:rsidR="00692C32" w:rsidRPr="003F5BB5">
        <w:rPr>
          <w:rFonts w:ascii="Helvetica" w:hAnsi="Helvetica" w:cs="Arial"/>
          <w:sz w:val="20"/>
          <w:lang w:val="lt-LT"/>
        </w:rPr>
        <w:t>pa</w:t>
      </w:r>
      <w:r w:rsidRPr="003F5BB5">
        <w:rPr>
          <w:rFonts w:ascii="Helvetica" w:hAnsi="Helvetica" w:cs="Arial"/>
          <w:sz w:val="20"/>
          <w:lang w:val="lt-LT"/>
        </w:rPr>
        <w:t xml:space="preserve">naudoti pagal 1 punktą, kur 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 xml:space="preserve"> yra </w:t>
      </w:r>
      <w:r w:rsidR="00692C32" w:rsidRPr="003F5BB5">
        <w:rPr>
          <w:rFonts w:ascii="Helvetica" w:hAnsi="Helvetica" w:cs="Arial"/>
          <w:sz w:val="20"/>
          <w:lang w:val="lt-LT"/>
        </w:rPr>
        <w:t xml:space="preserve">įvedami </w:t>
      </w:r>
      <w:r w:rsidRPr="003F5BB5">
        <w:rPr>
          <w:rFonts w:ascii="Helvetica" w:hAnsi="Helvetica" w:cs="Arial"/>
          <w:sz w:val="20"/>
          <w:lang w:val="lt-LT"/>
        </w:rPr>
        <w:t>50 mg doze du kartus per dieną.</w:t>
      </w:r>
    </w:p>
    <w:p w14:paraId="0086DB5E" w14:textId="77777777" w:rsidR="007B334E" w:rsidRPr="003F5BB5" w:rsidRDefault="007B334E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5C556F" w14:textId="5E3DF953" w:rsidR="00D74644" w:rsidRPr="003F5BB5" w:rsidRDefault="00D74644" w:rsidP="003F5B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>4.</w:t>
      </w:r>
      <w:r w:rsidR="007B334E" w:rsidRPr="003F5BB5">
        <w:rPr>
          <w:rFonts w:ascii="Helvetica" w:hAnsi="Helvetica" w:cs="Arial"/>
          <w:sz w:val="20"/>
          <w:lang w:val="lt-LT"/>
        </w:rPr>
        <w:t xml:space="preserve"> </w:t>
      </w:r>
      <w:r w:rsidRPr="003F5BB5">
        <w:rPr>
          <w:rFonts w:ascii="Helvetica" w:hAnsi="Helvetica" w:cs="Arial"/>
          <w:sz w:val="20"/>
          <w:lang w:val="lt-LT"/>
        </w:rPr>
        <w:t xml:space="preserve">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 xml:space="preserve">, skirti </w:t>
      </w:r>
      <w:r w:rsidR="00692C32" w:rsidRPr="003F5BB5">
        <w:rPr>
          <w:rFonts w:ascii="Helvetica" w:hAnsi="Helvetica" w:cs="Arial"/>
          <w:sz w:val="20"/>
          <w:lang w:val="lt-LT"/>
        </w:rPr>
        <w:t>pa</w:t>
      </w:r>
      <w:r w:rsidRPr="003F5BB5">
        <w:rPr>
          <w:rFonts w:ascii="Helvetica" w:hAnsi="Helvetica" w:cs="Arial"/>
          <w:sz w:val="20"/>
          <w:lang w:val="lt-LT"/>
        </w:rPr>
        <w:t xml:space="preserve">naudoti pagal 1 punktą, kur 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 xml:space="preserve"> yra </w:t>
      </w:r>
      <w:r w:rsidR="00692C32" w:rsidRPr="003F5BB5">
        <w:rPr>
          <w:rFonts w:ascii="Helvetica" w:hAnsi="Helvetica" w:cs="Arial"/>
          <w:sz w:val="20"/>
          <w:lang w:val="lt-LT"/>
        </w:rPr>
        <w:t xml:space="preserve">įvedami </w:t>
      </w:r>
      <w:r w:rsidRPr="003F5BB5">
        <w:rPr>
          <w:rFonts w:ascii="Helvetica" w:hAnsi="Helvetica" w:cs="Arial"/>
          <w:sz w:val="20"/>
          <w:lang w:val="lt-LT"/>
        </w:rPr>
        <w:t>55 mg doze du kartus per dieną.</w:t>
      </w:r>
    </w:p>
    <w:p w14:paraId="3A2062E8" w14:textId="77777777" w:rsidR="007B334E" w:rsidRPr="003F5BB5" w:rsidRDefault="007B334E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1DA74B" w14:textId="665F2D80" w:rsidR="00D74644" w:rsidRPr="003F5BB5" w:rsidRDefault="00D74644" w:rsidP="003F5B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>5.</w:t>
      </w:r>
      <w:r w:rsidR="007B334E" w:rsidRPr="003F5BB5">
        <w:rPr>
          <w:rFonts w:ascii="Helvetica" w:hAnsi="Helvetica" w:cs="Arial"/>
          <w:sz w:val="20"/>
          <w:lang w:val="lt-LT"/>
        </w:rPr>
        <w:t xml:space="preserve"> </w:t>
      </w:r>
      <w:r w:rsidRPr="003F5BB5">
        <w:rPr>
          <w:rFonts w:ascii="Helvetica" w:hAnsi="Helvetica" w:cs="Arial"/>
          <w:sz w:val="20"/>
          <w:lang w:val="lt-LT"/>
        </w:rPr>
        <w:t xml:space="preserve">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 xml:space="preserve">, skirti </w:t>
      </w:r>
      <w:r w:rsidR="00692C32" w:rsidRPr="003F5BB5">
        <w:rPr>
          <w:rFonts w:ascii="Helvetica" w:hAnsi="Helvetica" w:cs="Arial"/>
          <w:sz w:val="20"/>
          <w:lang w:val="lt-LT"/>
        </w:rPr>
        <w:t>pa</w:t>
      </w:r>
      <w:r w:rsidRPr="003F5BB5">
        <w:rPr>
          <w:rFonts w:ascii="Helvetica" w:hAnsi="Helvetica" w:cs="Arial"/>
          <w:sz w:val="20"/>
          <w:lang w:val="lt-LT"/>
        </w:rPr>
        <w:t>naudoti pagal bet kurį ankstesnį</w:t>
      </w:r>
      <w:r w:rsidR="00692C32" w:rsidRPr="003F5BB5">
        <w:rPr>
          <w:rFonts w:ascii="Helvetica" w:hAnsi="Helvetica" w:cs="Arial"/>
          <w:sz w:val="20"/>
          <w:lang w:val="lt-LT"/>
        </w:rPr>
        <w:t xml:space="preserve"> punktą</w:t>
      </w:r>
      <w:r w:rsidRPr="003F5BB5">
        <w:rPr>
          <w:rFonts w:ascii="Helvetica" w:hAnsi="Helvetica" w:cs="Arial"/>
          <w:sz w:val="20"/>
          <w:lang w:val="lt-LT"/>
        </w:rPr>
        <w:t>, kur panaudojimas yra lėtinio kosulio gydymas.</w:t>
      </w:r>
    </w:p>
    <w:p w14:paraId="382E7C0F" w14:textId="77777777" w:rsidR="007B334E" w:rsidRPr="003F5BB5" w:rsidRDefault="007B334E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631DEB" w14:textId="5014FD1F" w:rsidR="00D74644" w:rsidRPr="003F5BB5" w:rsidRDefault="00D74644" w:rsidP="003F5B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>6.</w:t>
      </w:r>
      <w:r w:rsidR="007B334E" w:rsidRPr="003F5BB5">
        <w:rPr>
          <w:rFonts w:ascii="Helvetica" w:hAnsi="Helvetica" w:cs="Arial"/>
          <w:sz w:val="20"/>
          <w:lang w:val="lt-LT"/>
        </w:rPr>
        <w:t xml:space="preserve"> </w:t>
      </w:r>
      <w:r w:rsidRPr="003F5BB5">
        <w:rPr>
          <w:rFonts w:ascii="Helvetica" w:hAnsi="Helvetica" w:cs="Arial"/>
          <w:sz w:val="20"/>
          <w:lang w:val="lt-LT"/>
        </w:rPr>
        <w:t xml:space="preserve">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 xml:space="preserve">, skirti panaudoti pagal bet kurį iš 1-4 punktų, kur panaudojimas yra neuronų </w:t>
      </w:r>
      <w:r w:rsidR="00692C32" w:rsidRPr="003F5BB5">
        <w:rPr>
          <w:rFonts w:ascii="Helvetica" w:hAnsi="Helvetica" w:cs="Arial"/>
          <w:sz w:val="20"/>
          <w:lang w:val="lt-LT"/>
        </w:rPr>
        <w:t>hiper</w:t>
      </w:r>
      <w:r w:rsidRPr="003F5BB5">
        <w:rPr>
          <w:rFonts w:ascii="Helvetica" w:hAnsi="Helvetica" w:cs="Arial"/>
          <w:sz w:val="20"/>
          <w:lang w:val="lt-LT"/>
        </w:rPr>
        <w:t xml:space="preserve">jautrumo, kuris yra </w:t>
      </w:r>
      <w:r w:rsidR="00692C32" w:rsidRPr="003F5BB5">
        <w:rPr>
          <w:rFonts w:ascii="Helvetica" w:hAnsi="Helvetica" w:cs="Arial"/>
          <w:sz w:val="20"/>
          <w:lang w:val="lt-LT"/>
        </w:rPr>
        <w:t xml:space="preserve">susijęs su </w:t>
      </w:r>
      <w:r w:rsidRPr="003F5BB5">
        <w:rPr>
          <w:rFonts w:ascii="Helvetica" w:hAnsi="Helvetica" w:cs="Arial"/>
          <w:sz w:val="20"/>
          <w:lang w:val="lt-LT"/>
        </w:rPr>
        <w:t>ūmini</w:t>
      </w:r>
      <w:r w:rsidR="00692C32" w:rsidRPr="003F5BB5">
        <w:rPr>
          <w:rFonts w:ascii="Helvetica" w:hAnsi="Helvetica" w:cs="Arial"/>
          <w:sz w:val="20"/>
          <w:lang w:val="lt-LT"/>
        </w:rPr>
        <w:t>u</w:t>
      </w:r>
      <w:r w:rsidRPr="003F5BB5">
        <w:rPr>
          <w:rFonts w:ascii="Helvetica" w:hAnsi="Helvetica" w:cs="Arial"/>
          <w:sz w:val="20"/>
          <w:lang w:val="lt-LT"/>
        </w:rPr>
        <w:t>, poūmi</w:t>
      </w:r>
      <w:r w:rsidR="00692C32" w:rsidRPr="003F5BB5">
        <w:rPr>
          <w:rFonts w:ascii="Helvetica" w:hAnsi="Helvetica" w:cs="Arial"/>
          <w:sz w:val="20"/>
          <w:lang w:val="lt-LT"/>
        </w:rPr>
        <w:t>u</w:t>
      </w:r>
      <w:r w:rsidRPr="003F5BB5">
        <w:rPr>
          <w:rFonts w:ascii="Helvetica" w:hAnsi="Helvetica" w:cs="Arial"/>
          <w:sz w:val="20"/>
          <w:lang w:val="lt-LT"/>
        </w:rPr>
        <w:t xml:space="preserve"> arba lėtini</w:t>
      </w:r>
      <w:r w:rsidR="00692C32" w:rsidRPr="003F5BB5">
        <w:rPr>
          <w:rFonts w:ascii="Helvetica" w:hAnsi="Helvetica" w:cs="Arial"/>
          <w:sz w:val="20"/>
          <w:lang w:val="lt-LT"/>
        </w:rPr>
        <w:t>u</w:t>
      </w:r>
      <w:r w:rsidRPr="003F5BB5">
        <w:rPr>
          <w:rFonts w:ascii="Helvetica" w:hAnsi="Helvetica" w:cs="Arial"/>
          <w:sz w:val="20"/>
          <w:lang w:val="lt-LT"/>
        </w:rPr>
        <w:t xml:space="preserve"> kosuli</w:t>
      </w:r>
      <w:r w:rsidR="00692C32" w:rsidRPr="003F5BB5">
        <w:rPr>
          <w:rFonts w:ascii="Helvetica" w:hAnsi="Helvetica" w:cs="Arial"/>
          <w:sz w:val="20"/>
          <w:lang w:val="lt-LT"/>
        </w:rPr>
        <w:t>u</w:t>
      </w:r>
      <w:r w:rsidRPr="003F5BB5">
        <w:rPr>
          <w:rFonts w:ascii="Helvetica" w:hAnsi="Helvetica" w:cs="Arial"/>
          <w:sz w:val="20"/>
          <w:lang w:val="lt-LT"/>
        </w:rPr>
        <w:t>, gydymas.</w:t>
      </w:r>
    </w:p>
    <w:p w14:paraId="2C842860" w14:textId="77777777" w:rsidR="007B334E" w:rsidRPr="003F5BB5" w:rsidRDefault="007B334E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B06936" w14:textId="367DA1C2" w:rsidR="00D74644" w:rsidRPr="003F5BB5" w:rsidRDefault="00D74644" w:rsidP="003F5B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>7.</w:t>
      </w:r>
      <w:r w:rsidR="007B334E" w:rsidRPr="003F5BB5">
        <w:rPr>
          <w:rFonts w:ascii="Helvetica" w:hAnsi="Helvetica" w:cs="Arial"/>
          <w:sz w:val="20"/>
          <w:lang w:val="lt-LT"/>
        </w:rPr>
        <w:t xml:space="preserve"> </w:t>
      </w:r>
      <w:r w:rsidRPr="003F5BB5">
        <w:rPr>
          <w:rFonts w:ascii="Helvetica" w:hAnsi="Helvetica" w:cs="Arial"/>
          <w:sz w:val="20"/>
          <w:lang w:val="lt-LT"/>
        </w:rPr>
        <w:t xml:space="preserve">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>, skirti panaudoti pagal bet kurį ankstesnį</w:t>
      </w:r>
      <w:r w:rsidR="00692C32" w:rsidRPr="003F5BB5">
        <w:rPr>
          <w:rFonts w:ascii="Helvetica" w:hAnsi="Helvetica" w:cs="Arial"/>
          <w:sz w:val="20"/>
          <w:lang w:val="lt-LT"/>
        </w:rPr>
        <w:t xml:space="preserve"> punktą</w:t>
      </w:r>
      <w:r w:rsidRPr="003F5BB5">
        <w:rPr>
          <w:rFonts w:ascii="Helvetica" w:hAnsi="Helvetica" w:cs="Arial"/>
          <w:sz w:val="20"/>
          <w:lang w:val="lt-LT"/>
        </w:rPr>
        <w:t>, kur lėtinis kosulys yra idiopatinis arba gydymui atsparus kosulys.</w:t>
      </w:r>
    </w:p>
    <w:p w14:paraId="1132F213" w14:textId="77777777" w:rsidR="007B334E" w:rsidRPr="003F5BB5" w:rsidRDefault="007B334E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14B3E3" w14:textId="7C97B660" w:rsidR="00D74644" w:rsidRPr="003F5BB5" w:rsidRDefault="00D74644" w:rsidP="003F5B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>8.</w:t>
      </w:r>
      <w:r w:rsidR="007B334E" w:rsidRPr="003F5BB5">
        <w:rPr>
          <w:rFonts w:ascii="Helvetica" w:hAnsi="Helvetica" w:cs="Arial"/>
          <w:sz w:val="20"/>
          <w:lang w:val="lt-LT"/>
        </w:rPr>
        <w:t xml:space="preserve"> </w:t>
      </w:r>
      <w:r w:rsidRPr="003F5BB5">
        <w:rPr>
          <w:rFonts w:ascii="Helvetica" w:hAnsi="Helvetica" w:cs="Arial"/>
          <w:sz w:val="20"/>
          <w:lang w:val="lt-LT"/>
        </w:rPr>
        <w:t xml:space="preserve">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>, skirti panaudoti pagal bet kurį ankstesnį</w:t>
      </w:r>
      <w:r w:rsidR="00692C32" w:rsidRPr="003F5BB5">
        <w:rPr>
          <w:rFonts w:ascii="Helvetica" w:hAnsi="Helvetica" w:cs="Arial"/>
          <w:sz w:val="20"/>
          <w:lang w:val="lt-LT"/>
        </w:rPr>
        <w:t xml:space="preserve"> punktą</w:t>
      </w:r>
      <w:r w:rsidRPr="003F5BB5">
        <w:rPr>
          <w:rFonts w:ascii="Helvetica" w:hAnsi="Helvetica" w:cs="Arial"/>
          <w:sz w:val="20"/>
          <w:lang w:val="lt-LT"/>
        </w:rPr>
        <w:t xml:space="preserve">, kur junginys arba jo druska yra </w:t>
      </w:r>
      <w:r w:rsidR="00692C32" w:rsidRPr="003F5BB5">
        <w:rPr>
          <w:rFonts w:ascii="Helvetica" w:hAnsi="Helvetica" w:cs="Arial"/>
          <w:sz w:val="20"/>
          <w:lang w:val="lt-LT"/>
        </w:rPr>
        <w:t>įvedami</w:t>
      </w:r>
      <w:r w:rsidRPr="003F5BB5">
        <w:rPr>
          <w:rFonts w:ascii="Helvetica" w:hAnsi="Helvetica" w:cs="Arial"/>
          <w:sz w:val="20"/>
          <w:lang w:val="lt-LT"/>
        </w:rPr>
        <w:t xml:space="preserve"> dienas, savaites, mėnesius arba metus, įskaitant neribotą laiką.</w:t>
      </w:r>
    </w:p>
    <w:p w14:paraId="54E93FE4" w14:textId="77777777" w:rsidR="007B334E" w:rsidRPr="003F5BB5" w:rsidRDefault="007B334E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D7044D" w14:textId="635F3041" w:rsidR="00D74644" w:rsidRPr="003F5BB5" w:rsidRDefault="00D74644" w:rsidP="003F5B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>9.</w:t>
      </w:r>
      <w:r w:rsidR="007B334E" w:rsidRPr="003F5BB5">
        <w:rPr>
          <w:rFonts w:ascii="Helvetica" w:hAnsi="Helvetica" w:cs="Arial"/>
          <w:sz w:val="20"/>
          <w:lang w:val="lt-LT"/>
        </w:rPr>
        <w:t xml:space="preserve"> </w:t>
      </w:r>
      <w:r w:rsidRPr="003F5BB5">
        <w:rPr>
          <w:rFonts w:ascii="Helvetica" w:hAnsi="Helvetica" w:cs="Arial"/>
          <w:sz w:val="20"/>
          <w:lang w:val="lt-LT"/>
        </w:rPr>
        <w:t xml:space="preserve">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>, skirti panaudoti pagal bet kurį ankstesnį</w:t>
      </w:r>
      <w:r w:rsidR="00692C32" w:rsidRPr="003F5BB5">
        <w:rPr>
          <w:rFonts w:ascii="Helvetica" w:hAnsi="Helvetica" w:cs="Arial"/>
          <w:sz w:val="20"/>
          <w:lang w:val="lt-LT"/>
        </w:rPr>
        <w:t xml:space="preserve"> punktą</w:t>
      </w:r>
      <w:r w:rsidRPr="003F5BB5">
        <w:rPr>
          <w:rFonts w:ascii="Helvetica" w:hAnsi="Helvetica" w:cs="Arial"/>
          <w:sz w:val="20"/>
          <w:lang w:val="lt-LT"/>
        </w:rPr>
        <w:t>, kur lėtinis kosulys yra atsparus lėtinis kosulys.</w:t>
      </w:r>
    </w:p>
    <w:p w14:paraId="2C2C6A34" w14:textId="77777777" w:rsidR="007B334E" w:rsidRPr="003F5BB5" w:rsidRDefault="007B334E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494E27" w14:textId="2DF3D306" w:rsidR="00D74644" w:rsidRPr="003F5BB5" w:rsidRDefault="00D74644" w:rsidP="003F5B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t>10.</w:t>
      </w:r>
      <w:r w:rsidR="007B334E" w:rsidRPr="003F5BB5">
        <w:rPr>
          <w:rFonts w:ascii="Helvetica" w:hAnsi="Helvetica" w:cs="Arial"/>
          <w:sz w:val="20"/>
          <w:lang w:val="lt-LT"/>
        </w:rPr>
        <w:t xml:space="preserve"> </w:t>
      </w:r>
      <w:r w:rsidRPr="003F5BB5">
        <w:rPr>
          <w:rFonts w:ascii="Helvetica" w:hAnsi="Helvetica" w:cs="Arial"/>
          <w:sz w:val="20"/>
          <w:lang w:val="lt-LT"/>
        </w:rPr>
        <w:t xml:space="preserve">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 xml:space="preserve">, skirti </w:t>
      </w:r>
      <w:r w:rsidR="00692C32" w:rsidRPr="003F5BB5">
        <w:rPr>
          <w:rFonts w:ascii="Helvetica" w:hAnsi="Helvetica" w:cs="Arial"/>
          <w:sz w:val="20"/>
          <w:lang w:val="lt-LT"/>
        </w:rPr>
        <w:t>pa</w:t>
      </w:r>
      <w:r w:rsidRPr="003F5BB5">
        <w:rPr>
          <w:rFonts w:ascii="Helvetica" w:hAnsi="Helvetica" w:cs="Arial"/>
          <w:sz w:val="20"/>
          <w:lang w:val="lt-LT"/>
        </w:rPr>
        <w:t>naudoti pagal bet kurį ankstesnį</w:t>
      </w:r>
      <w:r w:rsidR="00692C32" w:rsidRPr="003F5BB5">
        <w:rPr>
          <w:rFonts w:ascii="Helvetica" w:hAnsi="Helvetica" w:cs="Arial"/>
          <w:sz w:val="20"/>
          <w:lang w:val="lt-LT"/>
        </w:rPr>
        <w:t xml:space="preserve"> punktą</w:t>
      </w:r>
      <w:r w:rsidRPr="003F5BB5">
        <w:rPr>
          <w:rFonts w:ascii="Helvetica" w:hAnsi="Helvetica" w:cs="Arial"/>
          <w:sz w:val="20"/>
          <w:lang w:val="lt-LT"/>
        </w:rPr>
        <w:t>, kur lėtinis kosulys yra sumažin</w:t>
      </w:r>
      <w:r w:rsidR="00692C32" w:rsidRPr="003F5BB5">
        <w:rPr>
          <w:rFonts w:ascii="Helvetica" w:hAnsi="Helvetica" w:cs="Arial"/>
          <w:sz w:val="20"/>
          <w:lang w:val="lt-LT"/>
        </w:rPr>
        <w:t>amas</w:t>
      </w:r>
      <w:r w:rsidRPr="003F5BB5">
        <w:rPr>
          <w:rFonts w:ascii="Helvetica" w:hAnsi="Helvetica" w:cs="Arial"/>
          <w:sz w:val="20"/>
          <w:lang w:val="lt-LT"/>
        </w:rPr>
        <w:t xml:space="preserve"> maždaug 75%.</w:t>
      </w:r>
    </w:p>
    <w:p w14:paraId="7F31944B" w14:textId="77777777" w:rsidR="007B334E" w:rsidRPr="003F5BB5" w:rsidRDefault="007B334E" w:rsidP="003F5B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E80FE7" w14:textId="0D780CB3" w:rsidR="00027AFF" w:rsidRPr="003F5BB5" w:rsidRDefault="00D74644" w:rsidP="003F5B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F5BB5">
        <w:rPr>
          <w:rFonts w:ascii="Helvetica" w:hAnsi="Helvetica" w:cs="Arial"/>
          <w:sz w:val="20"/>
          <w:lang w:val="lt-LT"/>
        </w:rPr>
        <w:lastRenderedPageBreak/>
        <w:t>11.</w:t>
      </w:r>
      <w:r w:rsidR="007B334E" w:rsidRPr="003F5BB5">
        <w:rPr>
          <w:rFonts w:ascii="Helvetica" w:hAnsi="Helvetica" w:cs="Arial"/>
          <w:sz w:val="20"/>
          <w:lang w:val="lt-LT"/>
        </w:rPr>
        <w:t xml:space="preserve"> </w:t>
      </w:r>
      <w:r w:rsidRPr="003F5BB5">
        <w:rPr>
          <w:rFonts w:ascii="Helvetica" w:hAnsi="Helvetica" w:cs="Arial"/>
          <w:sz w:val="20"/>
          <w:lang w:val="lt-LT"/>
        </w:rPr>
        <w:t xml:space="preserve">Junginys arba </w:t>
      </w:r>
      <w:r w:rsidR="00561E1E" w:rsidRPr="003F5BB5">
        <w:rPr>
          <w:rFonts w:ascii="Helvetica" w:hAnsi="Helvetica" w:cs="Arial"/>
          <w:sz w:val="20"/>
          <w:lang w:val="lt-LT"/>
        </w:rPr>
        <w:t>farmaciniu požiūriu priimtina jo druska</w:t>
      </w:r>
      <w:r w:rsidRPr="003F5BB5">
        <w:rPr>
          <w:rFonts w:ascii="Helvetica" w:hAnsi="Helvetica" w:cs="Arial"/>
          <w:sz w:val="20"/>
          <w:lang w:val="lt-LT"/>
        </w:rPr>
        <w:t>, skirti panaudoti pagal bet kurį ankstesnį</w:t>
      </w:r>
      <w:r w:rsidR="00692C32" w:rsidRPr="003F5BB5">
        <w:rPr>
          <w:rFonts w:ascii="Helvetica" w:hAnsi="Helvetica" w:cs="Arial"/>
          <w:sz w:val="20"/>
          <w:lang w:val="lt-LT"/>
        </w:rPr>
        <w:t xml:space="preserve"> punktą</w:t>
      </w:r>
      <w:r w:rsidRPr="003F5BB5">
        <w:rPr>
          <w:rFonts w:ascii="Helvetica" w:hAnsi="Helvetica" w:cs="Arial"/>
          <w:sz w:val="20"/>
          <w:lang w:val="lt-LT"/>
        </w:rPr>
        <w:t xml:space="preserve">, kur lėtinis kosulys yra </w:t>
      </w:r>
      <w:r w:rsidR="00692C32" w:rsidRPr="003F5BB5">
        <w:rPr>
          <w:rFonts w:ascii="Helvetica" w:hAnsi="Helvetica" w:cs="Arial"/>
          <w:sz w:val="20"/>
          <w:lang w:val="lt-LT"/>
        </w:rPr>
        <w:t xml:space="preserve">kosulys </w:t>
      </w:r>
      <w:r w:rsidRPr="003F5BB5">
        <w:rPr>
          <w:rFonts w:ascii="Helvetica" w:hAnsi="Helvetica" w:cs="Arial"/>
          <w:sz w:val="20"/>
          <w:lang w:val="lt-LT"/>
        </w:rPr>
        <w:t>dienos</w:t>
      </w:r>
      <w:r w:rsidR="00692C32" w:rsidRPr="003F5BB5">
        <w:rPr>
          <w:rFonts w:ascii="Helvetica" w:hAnsi="Helvetica" w:cs="Arial"/>
          <w:sz w:val="20"/>
          <w:lang w:val="lt-LT"/>
        </w:rPr>
        <w:t xml:space="preserve"> metu</w:t>
      </w:r>
      <w:r w:rsidRPr="003F5BB5">
        <w:rPr>
          <w:rFonts w:ascii="Helvetica" w:hAnsi="Helvetica" w:cs="Arial"/>
          <w:sz w:val="20"/>
          <w:lang w:val="lt-LT"/>
        </w:rPr>
        <w:t>.</w:t>
      </w:r>
    </w:p>
    <w:sectPr w:rsidR="00027AFF" w:rsidRPr="003F5BB5" w:rsidSect="003F5BB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0CE1" w14:textId="77777777" w:rsidR="001520D6" w:rsidRDefault="001520D6" w:rsidP="007B0A41">
      <w:pPr>
        <w:spacing w:after="0" w:line="240" w:lineRule="auto"/>
      </w:pPr>
      <w:r>
        <w:separator/>
      </w:r>
    </w:p>
  </w:endnote>
  <w:endnote w:type="continuationSeparator" w:id="0">
    <w:p w14:paraId="45C00709" w14:textId="77777777" w:rsidR="001520D6" w:rsidRDefault="001520D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BC8B" w14:textId="77777777" w:rsidR="001520D6" w:rsidRDefault="001520D6" w:rsidP="007B0A41">
      <w:pPr>
        <w:spacing w:after="0" w:line="240" w:lineRule="auto"/>
      </w:pPr>
      <w:r>
        <w:separator/>
      </w:r>
    </w:p>
  </w:footnote>
  <w:footnote w:type="continuationSeparator" w:id="0">
    <w:p w14:paraId="63E33408" w14:textId="77777777" w:rsidR="001520D6" w:rsidRDefault="001520D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520D6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66AC1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D4001"/>
    <w:rsid w:val="003E51FF"/>
    <w:rsid w:val="003F49EF"/>
    <w:rsid w:val="003F5BB5"/>
    <w:rsid w:val="00412B35"/>
    <w:rsid w:val="00416928"/>
    <w:rsid w:val="00431822"/>
    <w:rsid w:val="00443029"/>
    <w:rsid w:val="0044384C"/>
    <w:rsid w:val="004A11D8"/>
    <w:rsid w:val="004C1469"/>
    <w:rsid w:val="004D2D9E"/>
    <w:rsid w:val="00500B25"/>
    <w:rsid w:val="0053198F"/>
    <w:rsid w:val="005324BA"/>
    <w:rsid w:val="00560B7D"/>
    <w:rsid w:val="00561E1E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92C32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334E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728D2"/>
    <w:rsid w:val="00AA3A1F"/>
    <w:rsid w:val="00AD4691"/>
    <w:rsid w:val="00AE4C3F"/>
    <w:rsid w:val="00AE51EA"/>
    <w:rsid w:val="00AE7DF3"/>
    <w:rsid w:val="00B226B6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74644"/>
    <w:rsid w:val="00DB375D"/>
    <w:rsid w:val="00E1104B"/>
    <w:rsid w:val="00E1543E"/>
    <w:rsid w:val="00E1780E"/>
    <w:rsid w:val="00E2583B"/>
    <w:rsid w:val="00E321B7"/>
    <w:rsid w:val="00EA7026"/>
    <w:rsid w:val="00EB1EE5"/>
    <w:rsid w:val="00EB6F08"/>
    <w:rsid w:val="00ED04B0"/>
    <w:rsid w:val="00F01CE8"/>
    <w:rsid w:val="00F338E9"/>
    <w:rsid w:val="00F37F4D"/>
    <w:rsid w:val="00F5330D"/>
    <w:rsid w:val="00F5555F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1812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2023-04-20T11:50:00Z</dcterms:created>
  <dcterms:modified xsi:type="dcterms:W3CDTF">2023-04-20T11:50:00Z</dcterms:modified>
</cp:coreProperties>
</file>