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25E7B" w14:textId="2E3B2B0B" w:rsidR="00CA0669" w:rsidRPr="00C60539" w:rsidRDefault="00CA0669" w:rsidP="00C6053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C60539">
        <w:rPr>
          <w:rFonts w:ascii="Helvetica" w:hAnsi="Helvetica" w:cs="Arial"/>
          <w:sz w:val="20"/>
        </w:rPr>
        <w:t xml:space="preserve">1. </w:t>
      </w:r>
      <w:proofErr w:type="spellStart"/>
      <w:r w:rsidRPr="00C60539">
        <w:rPr>
          <w:rFonts w:ascii="Helvetica" w:hAnsi="Helvetica" w:cs="Arial"/>
          <w:sz w:val="20"/>
        </w:rPr>
        <w:t>Enterine</w:t>
      </w:r>
      <w:proofErr w:type="spellEnd"/>
      <w:r w:rsidRPr="00C60539">
        <w:rPr>
          <w:rFonts w:ascii="Helvetica" w:hAnsi="Helvetica" w:cs="Arial"/>
          <w:sz w:val="20"/>
        </w:rPr>
        <w:t xml:space="preserve"> danga padengtas geriamasis farmacinis preparatas granulių, </w:t>
      </w:r>
      <w:proofErr w:type="spellStart"/>
      <w:r w:rsidRPr="00C60539">
        <w:rPr>
          <w:rFonts w:ascii="Helvetica" w:hAnsi="Helvetica" w:cs="Arial"/>
          <w:sz w:val="20"/>
        </w:rPr>
        <w:t>mikrosferų</w:t>
      </w:r>
      <w:proofErr w:type="spellEnd"/>
      <w:r w:rsidRPr="00C60539">
        <w:rPr>
          <w:rFonts w:ascii="Helvetica" w:hAnsi="Helvetica" w:cs="Arial"/>
          <w:sz w:val="20"/>
        </w:rPr>
        <w:t xml:space="preserve"> arba mini piliulių pavidalu, apimantis </w:t>
      </w:r>
      <w:proofErr w:type="spellStart"/>
      <w:r w:rsidRPr="00C60539">
        <w:rPr>
          <w:rFonts w:ascii="Helvetica" w:hAnsi="Helvetica" w:cs="Arial"/>
          <w:sz w:val="20"/>
        </w:rPr>
        <w:t>dimetilo</w:t>
      </w:r>
      <w:proofErr w:type="spellEnd"/>
      <w:r w:rsidRPr="00C60539">
        <w:rPr>
          <w:rFonts w:ascii="Helvetica" w:hAnsi="Helvetica" w:cs="Arial"/>
          <w:sz w:val="20"/>
        </w:rPr>
        <w:t xml:space="preserve"> </w:t>
      </w:r>
      <w:proofErr w:type="spellStart"/>
      <w:r w:rsidRPr="00C60539">
        <w:rPr>
          <w:rFonts w:ascii="Helvetica" w:hAnsi="Helvetica" w:cs="Arial"/>
          <w:sz w:val="20"/>
        </w:rPr>
        <w:t>fumaratą</w:t>
      </w:r>
      <w:proofErr w:type="spellEnd"/>
      <w:r w:rsidRPr="00C60539">
        <w:rPr>
          <w:rFonts w:ascii="Helvetica" w:hAnsi="Helvetica" w:cs="Arial"/>
          <w:sz w:val="20"/>
        </w:rPr>
        <w:t xml:space="preserve"> ir bent vieną farmaciniu požiūriu priimtiną pagalbinę medžiagą, esančią preparato šerdyje, ir turintis bent du dangos sluoksnius ant šerdies, c h a r a k t e r i z u o j a m a s</w:t>
      </w:r>
      <w:r w:rsidR="00C60539" w:rsidRPr="00C60539">
        <w:rPr>
          <w:rFonts w:ascii="Helvetica" w:hAnsi="Helvetica" w:cs="Arial"/>
          <w:sz w:val="20"/>
        </w:rPr>
        <w:t xml:space="preserve"> </w:t>
      </w:r>
      <w:r w:rsidRPr="00C60539">
        <w:rPr>
          <w:rFonts w:ascii="Helvetica" w:hAnsi="Helvetica" w:cs="Arial"/>
          <w:sz w:val="20"/>
        </w:rPr>
        <w:t xml:space="preserve">tuo, kad bent vienas iš bent dviejų dangos sluoksnių yra vidinis </w:t>
      </w:r>
      <w:proofErr w:type="spellStart"/>
      <w:r w:rsidRPr="00C60539">
        <w:rPr>
          <w:rFonts w:ascii="Helvetica" w:hAnsi="Helvetica" w:cs="Arial"/>
          <w:sz w:val="20"/>
        </w:rPr>
        <w:t>enterinės</w:t>
      </w:r>
      <w:proofErr w:type="spellEnd"/>
      <w:r w:rsidRPr="00C60539">
        <w:rPr>
          <w:rFonts w:ascii="Helvetica" w:hAnsi="Helvetica" w:cs="Arial"/>
          <w:sz w:val="20"/>
        </w:rPr>
        <w:t xml:space="preserve"> dangos sluoksnis, ir ant bent vieno vidinio dangos sluoksnio yra išorinė danga, suformuota padengiant vandenine suspensija, apimančią silicio dioksidą kaip vienintelę kietąją sudedamąją dalį.</w:t>
      </w:r>
    </w:p>
    <w:p w14:paraId="659F6408" w14:textId="77777777" w:rsidR="00CA0669" w:rsidRPr="00C60539" w:rsidRDefault="00CA0669" w:rsidP="00C6053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2ECD6E75" w14:textId="77777777" w:rsidR="00CA0669" w:rsidRPr="00C60539" w:rsidRDefault="00CA0669" w:rsidP="00C6053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C60539">
        <w:rPr>
          <w:rFonts w:ascii="Helvetica" w:hAnsi="Helvetica" w:cs="Arial"/>
          <w:sz w:val="20"/>
        </w:rPr>
        <w:t xml:space="preserve">2. Preparatas pagal 1 punktą, kur preparatas turi tris dangos sluoksnius su dviem vidiniais </w:t>
      </w:r>
      <w:proofErr w:type="spellStart"/>
      <w:r w:rsidRPr="00C60539">
        <w:rPr>
          <w:rFonts w:ascii="Helvetica" w:hAnsi="Helvetica" w:cs="Arial"/>
          <w:sz w:val="20"/>
        </w:rPr>
        <w:t>enterinės</w:t>
      </w:r>
      <w:proofErr w:type="spellEnd"/>
      <w:r w:rsidRPr="00C60539">
        <w:rPr>
          <w:rFonts w:ascii="Helvetica" w:hAnsi="Helvetica" w:cs="Arial"/>
          <w:sz w:val="20"/>
        </w:rPr>
        <w:t xml:space="preserve"> dangos sluoksniais, apimančiais skirtingus </w:t>
      </w:r>
      <w:proofErr w:type="spellStart"/>
      <w:r w:rsidRPr="00C60539">
        <w:rPr>
          <w:rFonts w:ascii="Helvetica" w:hAnsi="Helvetica" w:cs="Arial"/>
          <w:sz w:val="20"/>
        </w:rPr>
        <w:t>enterinę</w:t>
      </w:r>
      <w:proofErr w:type="spellEnd"/>
      <w:r w:rsidRPr="00C60539">
        <w:rPr>
          <w:rFonts w:ascii="Helvetica" w:hAnsi="Helvetica" w:cs="Arial"/>
          <w:sz w:val="20"/>
        </w:rPr>
        <w:t xml:space="preserve"> plėvelę suformuojančius polimerus.</w:t>
      </w:r>
    </w:p>
    <w:p w14:paraId="1A135965" w14:textId="77777777" w:rsidR="00CA0669" w:rsidRPr="00C60539" w:rsidRDefault="00CA0669" w:rsidP="00C6053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35937D4" w14:textId="77777777" w:rsidR="00CA0669" w:rsidRPr="00C60539" w:rsidRDefault="00CA0669" w:rsidP="00C6053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C60539">
        <w:rPr>
          <w:rFonts w:ascii="Helvetica" w:hAnsi="Helvetica" w:cs="Arial"/>
          <w:sz w:val="20"/>
        </w:rPr>
        <w:t xml:space="preserve">3. Preparatas pagal 1 punktą, kur preparatas turi keturis dangos sluoksnius su trimis vidiniais </w:t>
      </w:r>
      <w:proofErr w:type="spellStart"/>
      <w:r w:rsidRPr="00C60539">
        <w:rPr>
          <w:rFonts w:ascii="Helvetica" w:hAnsi="Helvetica" w:cs="Arial"/>
          <w:sz w:val="20"/>
        </w:rPr>
        <w:t>enterinės</w:t>
      </w:r>
      <w:proofErr w:type="spellEnd"/>
      <w:r w:rsidRPr="00C60539">
        <w:rPr>
          <w:rFonts w:ascii="Helvetica" w:hAnsi="Helvetica" w:cs="Arial"/>
          <w:sz w:val="20"/>
        </w:rPr>
        <w:t xml:space="preserve"> dangos sluoksniais, apimančiais skirtingus </w:t>
      </w:r>
      <w:proofErr w:type="spellStart"/>
      <w:r w:rsidRPr="00C60539">
        <w:rPr>
          <w:rFonts w:ascii="Helvetica" w:hAnsi="Helvetica" w:cs="Arial"/>
          <w:sz w:val="20"/>
        </w:rPr>
        <w:t>enterinę</w:t>
      </w:r>
      <w:proofErr w:type="spellEnd"/>
      <w:r w:rsidRPr="00C60539">
        <w:rPr>
          <w:rFonts w:ascii="Helvetica" w:hAnsi="Helvetica" w:cs="Arial"/>
          <w:sz w:val="20"/>
        </w:rPr>
        <w:t xml:space="preserve"> plėvelę suformuojančius polimerus.</w:t>
      </w:r>
    </w:p>
    <w:p w14:paraId="40BFAC70" w14:textId="77777777" w:rsidR="00CA0669" w:rsidRPr="00C60539" w:rsidRDefault="00CA0669" w:rsidP="00C6053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447183C" w14:textId="77777777" w:rsidR="00CA0669" w:rsidRPr="00C60539" w:rsidRDefault="00CA0669" w:rsidP="00C6053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C60539">
        <w:rPr>
          <w:rFonts w:ascii="Helvetica" w:hAnsi="Helvetica" w:cs="Arial"/>
          <w:sz w:val="20"/>
        </w:rPr>
        <w:t>4. Preparatas pagal bet kurį iš 1 - 3 punktų, kur preparatas yra granulės, pageidautina granulės, turinčios šerdį, suformuotą sauso granuliavimo būdu.</w:t>
      </w:r>
    </w:p>
    <w:p w14:paraId="06797D95" w14:textId="77777777" w:rsidR="00CA0669" w:rsidRPr="00C60539" w:rsidRDefault="00CA0669" w:rsidP="00C6053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DD3710D" w14:textId="77777777" w:rsidR="00CA0669" w:rsidRPr="00C60539" w:rsidRDefault="00CA0669" w:rsidP="00C6053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C60539">
        <w:rPr>
          <w:rFonts w:ascii="Helvetica" w:hAnsi="Helvetica" w:cs="Arial"/>
          <w:sz w:val="20"/>
        </w:rPr>
        <w:t>5. Preparatas pagal bet kurį iš 1 - 4 punktų, kur išorinė danga, suformuota padengiant suspensija, apimančia silicio dioksidą, yra pagaminta naudojant verdančiojo sluoksnio dengimo technologiją.</w:t>
      </w:r>
    </w:p>
    <w:p w14:paraId="33A4FB35" w14:textId="77777777" w:rsidR="00CA0669" w:rsidRPr="00C60539" w:rsidRDefault="00CA0669" w:rsidP="00C6053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5B45E0EA" w14:textId="77777777" w:rsidR="00CA0669" w:rsidRPr="00C60539" w:rsidRDefault="00CA0669" w:rsidP="00C6053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C60539">
        <w:rPr>
          <w:rFonts w:ascii="Helvetica" w:hAnsi="Helvetica" w:cs="Arial"/>
          <w:sz w:val="20"/>
        </w:rPr>
        <w:t>6. Preparatas pagal bet kurį iš 1 - 5 punktų, kur preparatas yra išpilstytas į kapsules arba paketėlius.</w:t>
      </w:r>
    </w:p>
    <w:p w14:paraId="22D267D9" w14:textId="77777777" w:rsidR="00CA0669" w:rsidRPr="00C60539" w:rsidRDefault="00CA0669" w:rsidP="00C6053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CE6A674" w14:textId="77777777" w:rsidR="00CA0669" w:rsidRPr="00C60539" w:rsidRDefault="00CA0669" w:rsidP="00C6053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C60539">
        <w:rPr>
          <w:rFonts w:ascii="Helvetica" w:hAnsi="Helvetica" w:cs="Arial"/>
          <w:sz w:val="20"/>
        </w:rPr>
        <w:t xml:space="preserve">7. </w:t>
      </w:r>
      <w:proofErr w:type="spellStart"/>
      <w:r w:rsidRPr="00C60539">
        <w:rPr>
          <w:rFonts w:ascii="Helvetica" w:hAnsi="Helvetica" w:cs="Arial"/>
          <w:sz w:val="20"/>
        </w:rPr>
        <w:t>Enterine</w:t>
      </w:r>
      <w:proofErr w:type="spellEnd"/>
      <w:r w:rsidRPr="00C60539">
        <w:rPr>
          <w:rFonts w:ascii="Helvetica" w:hAnsi="Helvetica" w:cs="Arial"/>
          <w:sz w:val="20"/>
        </w:rPr>
        <w:t xml:space="preserve"> danga padengto geriamojo farmacinio preparato pagal 1 punktą, gamybos būdas, kuris apima tokius etapus: </w:t>
      </w:r>
    </w:p>
    <w:p w14:paraId="378C99F1" w14:textId="77777777" w:rsidR="00CA0669" w:rsidRPr="00C60539" w:rsidRDefault="00CA0669" w:rsidP="00C6053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C60539">
        <w:rPr>
          <w:rFonts w:ascii="Helvetica" w:hAnsi="Helvetica" w:cs="Arial"/>
          <w:sz w:val="20"/>
        </w:rPr>
        <w:t xml:space="preserve">a) geriamojo farmacinio preparato šerdies pateikimas, sumaišant </w:t>
      </w:r>
      <w:proofErr w:type="spellStart"/>
      <w:r w:rsidRPr="00C60539">
        <w:rPr>
          <w:rFonts w:ascii="Helvetica" w:hAnsi="Helvetica" w:cs="Arial"/>
          <w:sz w:val="20"/>
        </w:rPr>
        <w:t>dimetilo</w:t>
      </w:r>
      <w:proofErr w:type="spellEnd"/>
      <w:r w:rsidRPr="00C60539">
        <w:rPr>
          <w:rFonts w:ascii="Helvetica" w:hAnsi="Helvetica" w:cs="Arial"/>
          <w:sz w:val="20"/>
        </w:rPr>
        <w:t xml:space="preserve"> </w:t>
      </w:r>
      <w:proofErr w:type="spellStart"/>
      <w:r w:rsidRPr="00C60539">
        <w:rPr>
          <w:rFonts w:ascii="Helvetica" w:hAnsi="Helvetica" w:cs="Arial"/>
          <w:sz w:val="20"/>
        </w:rPr>
        <w:t>fumaratą</w:t>
      </w:r>
      <w:proofErr w:type="spellEnd"/>
      <w:r w:rsidRPr="00C60539">
        <w:rPr>
          <w:rFonts w:ascii="Helvetica" w:hAnsi="Helvetica" w:cs="Arial"/>
          <w:sz w:val="20"/>
        </w:rPr>
        <w:t xml:space="preserve"> su viena arba daugiau farmaciniu požiūriu priimtinų pagalbinių medžiagų ir </w:t>
      </w:r>
    </w:p>
    <w:p w14:paraId="27FA7850" w14:textId="77777777" w:rsidR="00CA0669" w:rsidRPr="00C60539" w:rsidRDefault="00CA0669" w:rsidP="00C6053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C60539">
        <w:rPr>
          <w:rFonts w:ascii="Helvetica" w:hAnsi="Helvetica" w:cs="Arial"/>
          <w:sz w:val="20"/>
        </w:rPr>
        <w:t xml:space="preserve">i. granuliuojant tokiu būdu gautą mišinį tam, kad būtų gautas </w:t>
      </w:r>
      <w:proofErr w:type="spellStart"/>
      <w:r w:rsidRPr="00C60539">
        <w:rPr>
          <w:rFonts w:ascii="Helvetica" w:hAnsi="Helvetica" w:cs="Arial"/>
          <w:sz w:val="20"/>
        </w:rPr>
        <w:t>granuliatas</w:t>
      </w:r>
      <w:proofErr w:type="spellEnd"/>
      <w:r w:rsidRPr="00C60539">
        <w:rPr>
          <w:rFonts w:ascii="Helvetica" w:hAnsi="Helvetica" w:cs="Arial"/>
          <w:sz w:val="20"/>
        </w:rPr>
        <w:t>, arba</w:t>
      </w:r>
    </w:p>
    <w:p w14:paraId="4EE64CA9" w14:textId="77777777" w:rsidR="00CA0669" w:rsidRPr="00C60539" w:rsidRDefault="00CA0669" w:rsidP="00C6053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C60539">
        <w:rPr>
          <w:rFonts w:ascii="Helvetica" w:hAnsi="Helvetica" w:cs="Arial"/>
          <w:sz w:val="20"/>
        </w:rPr>
        <w:t xml:space="preserve">ii. gaunant granules iš tokiu būdu gauto mišinio, taikant </w:t>
      </w:r>
      <w:proofErr w:type="spellStart"/>
      <w:r w:rsidRPr="00C60539">
        <w:rPr>
          <w:rFonts w:ascii="Helvetica" w:hAnsi="Helvetica" w:cs="Arial"/>
          <w:sz w:val="20"/>
        </w:rPr>
        <w:t>ekstruzijos</w:t>
      </w:r>
      <w:proofErr w:type="spellEnd"/>
      <w:r w:rsidRPr="00C60539">
        <w:rPr>
          <w:rFonts w:ascii="Helvetica" w:hAnsi="Helvetica" w:cs="Arial"/>
          <w:sz w:val="20"/>
        </w:rPr>
        <w:t xml:space="preserve"> ir </w:t>
      </w:r>
      <w:proofErr w:type="spellStart"/>
      <w:r w:rsidRPr="00C60539">
        <w:rPr>
          <w:rFonts w:ascii="Helvetica" w:hAnsi="Helvetica" w:cs="Arial"/>
          <w:sz w:val="20"/>
        </w:rPr>
        <w:t>sferonizavimo</w:t>
      </w:r>
      <w:proofErr w:type="spellEnd"/>
      <w:r w:rsidRPr="00C60539">
        <w:rPr>
          <w:rFonts w:ascii="Helvetica" w:hAnsi="Helvetica" w:cs="Arial"/>
          <w:sz w:val="20"/>
        </w:rPr>
        <w:t xml:space="preserve"> metodus, arba</w:t>
      </w:r>
    </w:p>
    <w:p w14:paraId="7417C0B0" w14:textId="77777777" w:rsidR="00CA0669" w:rsidRPr="00C60539" w:rsidRDefault="00CA0669" w:rsidP="00C6053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C60539">
        <w:rPr>
          <w:rFonts w:ascii="Helvetica" w:hAnsi="Helvetica" w:cs="Arial"/>
          <w:sz w:val="20"/>
        </w:rPr>
        <w:t>iii. taip gauto mišinio supresavimas į mini tabletę;</w:t>
      </w:r>
    </w:p>
    <w:p w14:paraId="4E482336" w14:textId="77777777" w:rsidR="00CA0669" w:rsidRPr="00C60539" w:rsidRDefault="00CA0669" w:rsidP="00C6053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C60539">
        <w:rPr>
          <w:rFonts w:ascii="Helvetica" w:hAnsi="Helvetica" w:cs="Arial"/>
          <w:sz w:val="20"/>
        </w:rPr>
        <w:t xml:space="preserve">b) farmacinio preparato šerdies padengimas bent vienu </w:t>
      </w:r>
      <w:proofErr w:type="spellStart"/>
      <w:r w:rsidRPr="00C60539">
        <w:rPr>
          <w:rFonts w:ascii="Helvetica" w:hAnsi="Helvetica" w:cs="Arial"/>
          <w:sz w:val="20"/>
        </w:rPr>
        <w:t>enterinės</w:t>
      </w:r>
      <w:proofErr w:type="spellEnd"/>
      <w:r w:rsidRPr="00C60539">
        <w:rPr>
          <w:rFonts w:ascii="Helvetica" w:hAnsi="Helvetica" w:cs="Arial"/>
          <w:sz w:val="20"/>
        </w:rPr>
        <w:t xml:space="preserve"> dangos sluoksniu;</w:t>
      </w:r>
    </w:p>
    <w:p w14:paraId="407BB173" w14:textId="77777777" w:rsidR="00CA0669" w:rsidRPr="00C60539" w:rsidRDefault="00CA0669" w:rsidP="00C6053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C60539">
        <w:rPr>
          <w:rFonts w:ascii="Helvetica" w:hAnsi="Helvetica" w:cs="Arial"/>
          <w:sz w:val="20"/>
        </w:rPr>
        <w:t>c) geriamojo preparato, gauto etape b), padengimas vandenine suspensija, apimančia silicio dioksidą kaip vienintele kietąją sudedamąją dalį.</w:t>
      </w:r>
    </w:p>
    <w:p w14:paraId="645352A8" w14:textId="77777777" w:rsidR="00CA0669" w:rsidRPr="00C60539" w:rsidRDefault="00CA0669" w:rsidP="00C6053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6B96D49D" w14:textId="77777777" w:rsidR="00CA0669" w:rsidRPr="00C60539" w:rsidRDefault="00CA0669" w:rsidP="00C6053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C60539">
        <w:rPr>
          <w:rFonts w:ascii="Helvetica" w:hAnsi="Helvetica" w:cs="Arial"/>
          <w:sz w:val="20"/>
        </w:rPr>
        <w:t>8. Būdas pagal 7 punktą, kur granuliavimo stadija, apibrėžta etapo a) punkte i, yra sausas granuliavimas.</w:t>
      </w:r>
    </w:p>
    <w:p w14:paraId="14678638" w14:textId="77777777" w:rsidR="00CA0669" w:rsidRPr="00C60539" w:rsidRDefault="00CA0669" w:rsidP="00C6053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6294DD7F" w14:textId="77777777" w:rsidR="00CA0669" w:rsidRPr="00C60539" w:rsidRDefault="00CA0669" w:rsidP="00C6053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C60539">
        <w:rPr>
          <w:rFonts w:ascii="Helvetica" w:hAnsi="Helvetica" w:cs="Arial"/>
          <w:sz w:val="20"/>
        </w:rPr>
        <w:t>9. Būdas pagal bet kurį iš 7 - 8 punktų, kur dengimas suspensija, apimančia silicio dioksidą, apibrėžtas c) pakopoje, yra atliekamas naudojant verdančiojo sluoksnio dengimo technologiją.</w:t>
      </w:r>
    </w:p>
    <w:p w14:paraId="04023219" w14:textId="77777777" w:rsidR="00CA0669" w:rsidRPr="00C60539" w:rsidRDefault="00CA0669" w:rsidP="00C6053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63489E34" w14:textId="77777777" w:rsidR="00CA0669" w:rsidRPr="00C60539" w:rsidRDefault="00CA0669" w:rsidP="00C6053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C60539">
        <w:rPr>
          <w:rFonts w:ascii="Helvetica" w:hAnsi="Helvetica" w:cs="Arial"/>
          <w:sz w:val="20"/>
        </w:rPr>
        <w:t>10. Geriamasis farmacinis preparatas pagal bet kurį iš 1 - 6 punktų, skirtas naudoti išsėtinės sklerozės gydymui.</w:t>
      </w:r>
    </w:p>
    <w:sectPr w:rsidR="00CA0669" w:rsidRPr="00C60539" w:rsidSect="00C60539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FEA1E" w14:textId="77777777" w:rsidR="005C4D48" w:rsidRDefault="005C4D48" w:rsidP="00C60539">
      <w:pPr>
        <w:spacing w:after="0" w:line="240" w:lineRule="auto"/>
      </w:pPr>
      <w:r>
        <w:separator/>
      </w:r>
    </w:p>
  </w:endnote>
  <w:endnote w:type="continuationSeparator" w:id="0">
    <w:p w14:paraId="6FA3B465" w14:textId="77777777" w:rsidR="005C4D48" w:rsidRDefault="005C4D48" w:rsidP="00C60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ADB15" w14:textId="77777777" w:rsidR="005C4D48" w:rsidRDefault="005C4D48" w:rsidP="00C60539">
      <w:pPr>
        <w:spacing w:after="0" w:line="240" w:lineRule="auto"/>
      </w:pPr>
      <w:r>
        <w:separator/>
      </w:r>
    </w:p>
  </w:footnote>
  <w:footnote w:type="continuationSeparator" w:id="0">
    <w:p w14:paraId="711A5E09" w14:textId="77777777" w:rsidR="005C4D48" w:rsidRDefault="005C4D48" w:rsidP="00C605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69"/>
    <w:rsid w:val="005C4D48"/>
    <w:rsid w:val="0073747B"/>
    <w:rsid w:val="00C60539"/>
    <w:rsid w:val="00C834C1"/>
    <w:rsid w:val="00CA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B94DF8"/>
  <w15:chartTrackingRefBased/>
  <w15:docId w15:val="{AC6F2E11-9CA9-495A-93E3-D94C2F98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34C1"/>
    <w:rPr>
      <w:rFonts w:ascii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6053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0539"/>
    <w:rPr>
      <w:rFonts w:ascii="Times New Roman" w:hAnsi="Times New Roman"/>
      <w:sz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6053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60539"/>
    <w:rPr>
      <w:rFonts w:ascii="Times New Roman" w:hAnsi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2209</Characters>
  <Application>Microsoft Office Word</Application>
  <DocSecurity>0</DocSecurity>
  <Lines>44</Lines>
  <Paragraphs>21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</dc:creator>
  <cp:keywords/>
  <dc:description/>
  <cp:lastModifiedBy>Rasa Gurčytė</cp:lastModifiedBy>
  <cp:revision>3</cp:revision>
  <dcterms:created xsi:type="dcterms:W3CDTF">2021-11-21T17:43:00Z</dcterms:created>
  <dcterms:modified xsi:type="dcterms:W3CDTF">2021-11-26T11:27:00Z</dcterms:modified>
</cp:coreProperties>
</file>