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Šilumos izoliacijos gaminys skirtas gyvenamųjų namų, visuomeninių, žemės ūkio, pramoninių pastatų sienų, perdangų, pastogių, stogų, inžinierinių tinklų šilumos izoliacijai.@Šilumos izoliacijos gaminys gaminamas iš aukštapelkės mažo sudurpėjimo (pluoštinių, samaninių) durpių, apdorotų konservantais arba antiseptikais ir supakuotų įvairiais būdais į maišus iš polimerinės plėvelės. Gaminiai gali turėti viengubą ar dvigubą įpakavimą, įvairius matmenis ir būti reikiamo, pagal norimą gauti šiluminę varžą, storio. Jie gaminami iš išdžiovintų iki 17 % drėgnumo durpių ir atskirais  atvėjais - iš didesnio drėgnumo (iki 36 %) aukštapelkės durpių su antiseptikų ar konservantų priedais. Be to, durpių gaminimo iš drėgnesnių durpių viena reikalinga plokštuma prieš statant į projektinę padėtį subadoma.@Siūlomas šilumos izoliacijos gaminys iš durpių pasižymi geromis šilumą izoliuojančiomis savybėmis, yra ekologiškai švarus, jam pagaminti naudojamos pigios vienetinės medžiagos.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