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1A2C2" w14:textId="0D8A6D61" w:rsidR="00BD7BE5" w:rsidRPr="003D2CEB" w:rsidRDefault="00BD7BE5" w:rsidP="003D2CE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 xml:space="preserve">1. </w:t>
      </w:r>
      <w:proofErr w:type="spellStart"/>
      <w:r w:rsidRPr="003D2CEB">
        <w:rPr>
          <w:rFonts w:ascii="Helvetica" w:hAnsi="Helvetica" w:cs="Helvetica"/>
          <w:sz w:val="20"/>
          <w:szCs w:val="24"/>
        </w:rPr>
        <w:t>Radiofluorinto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junginio, apimančio aromatinį arba </w:t>
      </w:r>
      <w:proofErr w:type="spellStart"/>
      <w:r w:rsidRPr="003D2CEB">
        <w:rPr>
          <w:rFonts w:ascii="Helvetica" w:hAnsi="Helvetica" w:cs="Helvetica"/>
          <w:sz w:val="20"/>
          <w:szCs w:val="24"/>
        </w:rPr>
        <w:t>heteroaromatinį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žiedą, kuriame pirmasis pakaitas yra [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18</w:t>
      </w:r>
      <w:r w:rsidRPr="003D2CEB">
        <w:rPr>
          <w:rFonts w:ascii="Helvetica" w:hAnsi="Helvetica" w:cs="Helvetica"/>
          <w:sz w:val="20"/>
          <w:szCs w:val="24"/>
        </w:rPr>
        <w:t xml:space="preserve">F] fluoras, jungiamąjį vienetą, galintį prisijungti prie peptido, ir tarpiklio grupę, prijungiančią aromatinį arba </w:t>
      </w:r>
      <w:proofErr w:type="spellStart"/>
      <w:r w:rsidRPr="003D2CEB">
        <w:rPr>
          <w:rFonts w:ascii="Helvetica" w:hAnsi="Helvetica" w:cs="Helvetica"/>
          <w:sz w:val="20"/>
          <w:szCs w:val="24"/>
        </w:rPr>
        <w:t>heteroaromatinį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žiedą prie jungiamojo vieneto, gavimo būdas, kur aromatinis arba </w:t>
      </w:r>
      <w:proofErr w:type="spellStart"/>
      <w:r w:rsidRPr="003D2CEB">
        <w:rPr>
          <w:rFonts w:ascii="Helvetica" w:hAnsi="Helvetica" w:cs="Helvetica"/>
          <w:sz w:val="20"/>
          <w:szCs w:val="24"/>
        </w:rPr>
        <w:t>heteroaromatinis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žiedas turi [18F] fluorą kaip pirmąjį pakaitą, jungiamasis vienetas turi mažiausiai vieną antrąjį pakaitą, parinktą iš grupės, susidedančios iš -OH, -CONH ir -COOH, kur jungiamasis vienetas yra prijungtas prie tarpiklio grupės per A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1</w:t>
      </w:r>
      <w:r w:rsidRPr="003D2CEB">
        <w:rPr>
          <w:rFonts w:ascii="Helvetica" w:hAnsi="Helvetica" w:cs="Helvetica"/>
          <w:sz w:val="20"/>
          <w:szCs w:val="24"/>
        </w:rPr>
        <w:t xml:space="preserve"> jungtį, o tarpiklio grupė yra prijungta prie aromatinio arba </w:t>
      </w:r>
      <w:proofErr w:type="spellStart"/>
      <w:r w:rsidRPr="003D2CEB">
        <w:rPr>
          <w:rFonts w:ascii="Helvetica" w:hAnsi="Helvetica" w:cs="Helvetica"/>
          <w:sz w:val="20"/>
          <w:szCs w:val="24"/>
        </w:rPr>
        <w:t>heteroaromatinio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žiedo per A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 xml:space="preserve">2 </w:t>
      </w:r>
      <w:r w:rsidRPr="003D2CEB">
        <w:rPr>
          <w:rFonts w:ascii="Helvetica" w:hAnsi="Helvetica" w:cs="Helvetica"/>
          <w:sz w:val="20"/>
          <w:szCs w:val="24"/>
        </w:rPr>
        <w:t>jungtį ir kur būdas apima šiuos veiksmus:</w:t>
      </w:r>
    </w:p>
    <w:p w14:paraId="3F2DE7BC" w14:textId="5C729F43" w:rsidR="00BD7BE5" w:rsidRPr="003D2CEB" w:rsidRDefault="00BD7BE5" w:rsidP="003D2CE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 xml:space="preserve">a) pirmtako, apimančio aromatinį arba </w:t>
      </w:r>
      <w:proofErr w:type="spellStart"/>
      <w:r w:rsidRPr="003D2CEB">
        <w:rPr>
          <w:rFonts w:ascii="Helvetica" w:hAnsi="Helvetica" w:cs="Helvetica"/>
          <w:sz w:val="20"/>
          <w:szCs w:val="24"/>
        </w:rPr>
        <w:t>heteroaromatinį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žiedą, kuris turi pakaitą Y, jungiamąjį vienetą, kuris gali prisijungti prie peptido ir kuris turi mažiausiai vieną antrąjį pakaitą, parinktą iš grupės, susidedančios iš -OH, -CONH ir - COOH, taip pat tarpiklio grupę, pateikimą, kur aromatinis arba </w:t>
      </w:r>
      <w:proofErr w:type="spellStart"/>
      <w:r w:rsidRPr="003D2CEB">
        <w:rPr>
          <w:rFonts w:ascii="Helvetica" w:hAnsi="Helvetica" w:cs="Helvetica"/>
          <w:sz w:val="20"/>
          <w:szCs w:val="24"/>
        </w:rPr>
        <w:t>heteroaromatinis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žiedas, turintis pakaitą Y, turi bendrą formulę </w:t>
      </w:r>
      <w:proofErr w:type="spellStart"/>
      <w:r w:rsidRPr="003D2CEB">
        <w:rPr>
          <w:rFonts w:ascii="Helvetica" w:hAnsi="Helvetica" w:cs="Helvetica"/>
          <w:sz w:val="20"/>
          <w:szCs w:val="24"/>
        </w:rPr>
        <w:t>VId</w:t>
      </w:r>
      <w:proofErr w:type="spellEnd"/>
      <w:r w:rsidRPr="003D2CEB">
        <w:rPr>
          <w:rFonts w:ascii="Helvetica" w:hAnsi="Helvetica" w:cs="Helvetica"/>
          <w:sz w:val="20"/>
          <w:szCs w:val="24"/>
        </w:rPr>
        <w:t>:</w:t>
      </w:r>
    </w:p>
    <w:p w14:paraId="5F1FE96B" w14:textId="77777777" w:rsidR="00BD7BE5" w:rsidRPr="003D2CEB" w:rsidRDefault="00BC6149" w:rsidP="003D2CEB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noProof/>
          <w:sz w:val="20"/>
          <w:szCs w:val="24"/>
          <w:lang w:eastAsia="lt-LT"/>
        </w:rPr>
        <w:pict w14:anchorId="07FB2D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32.85pt;height:60.1pt;visibility:visible">
            <v:imagedata r:id="rId6" o:title=""/>
          </v:shape>
        </w:pict>
      </w:r>
    </w:p>
    <w:p w14:paraId="664A8AB5" w14:textId="77777777" w:rsidR="00BD7BE5" w:rsidRPr="003D2CEB" w:rsidRDefault="00BD7BE5" w:rsidP="003D2CE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 xml:space="preserve">Formulė </w:t>
      </w:r>
      <w:proofErr w:type="spellStart"/>
      <w:r w:rsidRPr="003D2CEB">
        <w:rPr>
          <w:rFonts w:ascii="Helvetica" w:hAnsi="Helvetica" w:cs="Helvetica"/>
          <w:sz w:val="20"/>
          <w:szCs w:val="24"/>
        </w:rPr>
        <w:t>VId</w:t>
      </w:r>
      <w:proofErr w:type="spellEnd"/>
      <w:r w:rsidRPr="003D2CEB">
        <w:rPr>
          <w:rFonts w:ascii="Helvetica" w:hAnsi="Helvetica" w:cs="Helvetica"/>
          <w:sz w:val="20"/>
          <w:szCs w:val="24"/>
        </w:rPr>
        <w:t>,</w:t>
      </w:r>
    </w:p>
    <w:p w14:paraId="54B81D9D" w14:textId="77777777" w:rsidR="00BD7BE5" w:rsidRPr="003D2CEB" w:rsidRDefault="00BD7BE5" w:rsidP="003D2CE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kur:</w:t>
      </w:r>
    </w:p>
    <w:p w14:paraId="36550466" w14:textId="77777777" w:rsidR="00BD7BE5" w:rsidRPr="003D2CEB" w:rsidRDefault="00BD7BE5" w:rsidP="003D2CE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- kiekvienas X yra C-R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8</w:t>
      </w:r>
      <w:r w:rsidRPr="003D2CEB">
        <w:rPr>
          <w:rFonts w:ascii="Helvetica" w:hAnsi="Helvetica" w:cs="Helvetica"/>
          <w:sz w:val="20"/>
          <w:szCs w:val="24"/>
        </w:rPr>
        <w:t xml:space="preserve"> arba N, su sąlyga, kad daugiausia dvi iš X dalių yra N, o likusios X dalys yra C-R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8</w:t>
      </w:r>
      <w:r w:rsidRPr="003D2CEB">
        <w:rPr>
          <w:rFonts w:ascii="Helvetica" w:hAnsi="Helvetica" w:cs="Helvetica"/>
          <w:sz w:val="20"/>
          <w:szCs w:val="24"/>
        </w:rPr>
        <w:t xml:space="preserve"> ir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8</w:t>
      </w:r>
      <w:r w:rsidRPr="003D2CEB">
        <w:rPr>
          <w:rFonts w:ascii="Helvetica" w:hAnsi="Helvetica" w:cs="Helvetica"/>
          <w:sz w:val="20"/>
          <w:szCs w:val="24"/>
        </w:rPr>
        <w:t xml:space="preserve"> kiekvienas nepriklausomai yra A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2</w:t>
      </w:r>
      <w:r w:rsidRPr="003D2CEB">
        <w:rPr>
          <w:rFonts w:ascii="Helvetica" w:hAnsi="Helvetica" w:cs="Helvetica"/>
          <w:sz w:val="20"/>
          <w:szCs w:val="24"/>
        </w:rPr>
        <w:t xml:space="preserve"> jungtis su tarpikliu, vandeniliu arba nepakeistu arba pakeistu C</w:t>
      </w:r>
      <w:r w:rsidRPr="003D2CEB">
        <w:rPr>
          <w:rFonts w:ascii="Helvetica" w:hAnsi="Helvetica" w:cs="Helvetica"/>
          <w:sz w:val="20"/>
          <w:szCs w:val="24"/>
          <w:vertAlign w:val="subscript"/>
        </w:rPr>
        <w:t>1</w:t>
      </w:r>
      <w:r w:rsidRPr="003D2CEB">
        <w:rPr>
          <w:rFonts w:ascii="Helvetica" w:hAnsi="Helvetica" w:cs="Helvetica"/>
          <w:sz w:val="20"/>
          <w:szCs w:val="24"/>
        </w:rPr>
        <w:t>-C</w:t>
      </w:r>
      <w:r w:rsidRPr="003D2CEB">
        <w:rPr>
          <w:rFonts w:ascii="Helvetica" w:hAnsi="Helvetica" w:cs="Helvetica"/>
          <w:sz w:val="20"/>
          <w:szCs w:val="24"/>
          <w:vertAlign w:val="subscript"/>
        </w:rPr>
        <w:t xml:space="preserve">6 </w:t>
      </w:r>
      <w:r w:rsidRPr="003D2CEB">
        <w:rPr>
          <w:rFonts w:ascii="Helvetica" w:hAnsi="Helvetica" w:cs="Helvetica"/>
          <w:sz w:val="20"/>
          <w:szCs w:val="24"/>
        </w:rPr>
        <w:t>alkilu, su sąlyga, kad tiksliai vienas likęs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8</w:t>
      </w:r>
      <w:r w:rsidRPr="003D2CEB">
        <w:rPr>
          <w:rFonts w:ascii="Helvetica" w:hAnsi="Helvetica" w:cs="Helvetica"/>
          <w:sz w:val="20"/>
          <w:szCs w:val="24"/>
        </w:rPr>
        <w:t xml:space="preserve"> yra A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2</w:t>
      </w:r>
      <w:r w:rsidRPr="003D2CEB">
        <w:rPr>
          <w:rFonts w:ascii="Helvetica" w:hAnsi="Helvetica" w:cs="Helvetica"/>
          <w:sz w:val="20"/>
          <w:szCs w:val="24"/>
        </w:rPr>
        <w:t xml:space="preserve"> jungtis su tarpiklio grupe, o likę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8</w:t>
      </w:r>
      <w:r w:rsidRPr="003D2CEB">
        <w:rPr>
          <w:rFonts w:ascii="Helvetica" w:hAnsi="Helvetica" w:cs="Helvetica"/>
          <w:sz w:val="20"/>
          <w:szCs w:val="24"/>
        </w:rPr>
        <w:t xml:space="preserve"> yra vienodi arba skirtingi vienas nuo kito ir kiekvienas iš jų reiškia vandenilį arba nepakeistą arba pakeistą C</w:t>
      </w:r>
      <w:r w:rsidRPr="003D2CEB">
        <w:rPr>
          <w:rFonts w:ascii="Helvetica" w:hAnsi="Helvetica" w:cs="Helvetica"/>
          <w:sz w:val="20"/>
          <w:szCs w:val="24"/>
          <w:vertAlign w:val="subscript"/>
        </w:rPr>
        <w:t>1</w:t>
      </w:r>
      <w:r w:rsidRPr="003D2CEB">
        <w:rPr>
          <w:rFonts w:ascii="Helvetica" w:hAnsi="Helvetica" w:cs="Helvetica"/>
          <w:sz w:val="20"/>
          <w:szCs w:val="24"/>
        </w:rPr>
        <w:t>-C</w:t>
      </w:r>
      <w:r w:rsidRPr="003D2CEB">
        <w:rPr>
          <w:rFonts w:ascii="Helvetica" w:hAnsi="Helvetica" w:cs="Helvetica"/>
          <w:sz w:val="20"/>
          <w:szCs w:val="24"/>
          <w:vertAlign w:val="subscript"/>
        </w:rPr>
        <w:t>6</w:t>
      </w:r>
      <w:r w:rsidRPr="003D2CEB">
        <w:rPr>
          <w:rFonts w:ascii="Helvetica" w:hAnsi="Helvetica" w:cs="Helvetica"/>
          <w:sz w:val="20"/>
          <w:szCs w:val="24"/>
        </w:rPr>
        <w:t xml:space="preserve"> alkilą, o</w:t>
      </w:r>
    </w:p>
    <w:p w14:paraId="76969A43" w14:textId="77777777" w:rsidR="00BD7BE5" w:rsidRPr="003D2CEB" w:rsidRDefault="00BD7BE5" w:rsidP="003D2CE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- pakaitas Y yra parinktas iš grupės, susidedančios iš -N+(R1R2R3), -NO</w:t>
      </w:r>
      <w:r w:rsidRPr="003D2CEB">
        <w:rPr>
          <w:rFonts w:ascii="Helvetica" w:hAnsi="Helvetica" w:cs="Helvetica"/>
          <w:sz w:val="20"/>
          <w:szCs w:val="24"/>
          <w:vertAlign w:val="subscript"/>
        </w:rPr>
        <w:t>2</w:t>
      </w:r>
      <w:r w:rsidRPr="003D2CEB">
        <w:rPr>
          <w:rFonts w:ascii="Helvetica" w:hAnsi="Helvetica" w:cs="Helvetica"/>
          <w:sz w:val="20"/>
          <w:szCs w:val="24"/>
        </w:rPr>
        <w:t>, -Cl, -</w:t>
      </w:r>
      <w:proofErr w:type="spellStart"/>
      <w:r w:rsidRPr="003D2CEB">
        <w:rPr>
          <w:rFonts w:ascii="Helvetica" w:hAnsi="Helvetica" w:cs="Helvetica"/>
          <w:sz w:val="20"/>
          <w:szCs w:val="24"/>
        </w:rPr>
        <w:t>Br</w:t>
      </w:r>
      <w:proofErr w:type="spellEnd"/>
      <w:r w:rsidRPr="003D2CEB">
        <w:rPr>
          <w:rFonts w:ascii="Helvetica" w:hAnsi="Helvetica" w:cs="Helvetica"/>
          <w:sz w:val="20"/>
          <w:szCs w:val="24"/>
        </w:rPr>
        <w:t>, -F arba -I,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1</w:t>
      </w:r>
      <w:r w:rsidRPr="003D2CEB">
        <w:rPr>
          <w:rFonts w:ascii="Helvetica" w:hAnsi="Helvetica" w:cs="Helvetica"/>
          <w:sz w:val="20"/>
          <w:szCs w:val="24"/>
        </w:rPr>
        <w:t>,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2</w:t>
      </w:r>
      <w:r w:rsidRPr="003D2CEB">
        <w:rPr>
          <w:rFonts w:ascii="Helvetica" w:hAnsi="Helvetica" w:cs="Helvetica"/>
          <w:sz w:val="20"/>
          <w:szCs w:val="24"/>
        </w:rPr>
        <w:t xml:space="preserve"> ir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3</w:t>
      </w:r>
      <w:r w:rsidRPr="003D2CEB">
        <w:rPr>
          <w:rFonts w:ascii="Helvetica" w:hAnsi="Helvetica" w:cs="Helvetica"/>
          <w:sz w:val="20"/>
          <w:szCs w:val="24"/>
        </w:rPr>
        <w:t xml:space="preserve"> yra vienodi arba skirtingi vienas nuo kito ir kiekvienas yra nepakeistas arba pakeistas C</w:t>
      </w:r>
      <w:r w:rsidRPr="003D2CEB">
        <w:rPr>
          <w:rFonts w:ascii="Helvetica" w:hAnsi="Helvetica" w:cs="Helvetica"/>
          <w:sz w:val="20"/>
          <w:szCs w:val="24"/>
          <w:vertAlign w:val="subscript"/>
        </w:rPr>
        <w:t>1</w:t>
      </w:r>
      <w:r w:rsidRPr="003D2CEB">
        <w:rPr>
          <w:rFonts w:ascii="Helvetica" w:hAnsi="Helvetica" w:cs="Helvetica"/>
          <w:sz w:val="20"/>
          <w:szCs w:val="24"/>
        </w:rPr>
        <w:t>-C</w:t>
      </w:r>
      <w:r w:rsidRPr="003D2CEB">
        <w:rPr>
          <w:rFonts w:ascii="Helvetica" w:hAnsi="Helvetica" w:cs="Helvetica"/>
          <w:sz w:val="20"/>
          <w:szCs w:val="24"/>
          <w:vertAlign w:val="subscript"/>
        </w:rPr>
        <w:t>6</w:t>
      </w:r>
      <w:r w:rsidRPr="003D2CEB">
        <w:rPr>
          <w:rFonts w:ascii="Helvetica" w:hAnsi="Helvetica" w:cs="Helvetica"/>
          <w:sz w:val="20"/>
          <w:szCs w:val="24"/>
        </w:rPr>
        <w:t xml:space="preserve"> alkilas, kur pirmtakas skiriasi nuo </w:t>
      </w:r>
      <w:proofErr w:type="spellStart"/>
      <w:r w:rsidRPr="003D2CEB">
        <w:rPr>
          <w:rFonts w:ascii="Helvetica" w:hAnsi="Helvetica" w:cs="Helvetica"/>
          <w:sz w:val="20"/>
          <w:szCs w:val="24"/>
        </w:rPr>
        <w:t>radiofluorinto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junginio tik tuo, kad pakaitas Y yra pakeistas [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18</w:t>
      </w:r>
      <w:r w:rsidRPr="003D2CEB">
        <w:rPr>
          <w:rFonts w:ascii="Helvetica" w:hAnsi="Helvetica" w:cs="Helvetica"/>
          <w:sz w:val="20"/>
          <w:szCs w:val="24"/>
        </w:rPr>
        <w:t>F] fluoru, ir</w:t>
      </w:r>
    </w:p>
    <w:p w14:paraId="0AA8FB0C" w14:textId="2E1187B9" w:rsidR="00BD7BE5" w:rsidRPr="003D2CEB" w:rsidRDefault="00BD7BE5" w:rsidP="003D2CE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b) pirmtako reakciją su [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18</w:t>
      </w:r>
      <w:r w:rsidRPr="003D2CEB">
        <w:rPr>
          <w:rFonts w:ascii="Helvetica" w:hAnsi="Helvetica" w:cs="Helvetica"/>
          <w:sz w:val="20"/>
          <w:szCs w:val="24"/>
        </w:rPr>
        <w:t xml:space="preserve">F] fluorido anijonu, dalyvaujant aktyvuojančiai druskai, kad gauti </w:t>
      </w:r>
      <w:proofErr w:type="spellStart"/>
      <w:r w:rsidRPr="003D2CEB">
        <w:rPr>
          <w:rFonts w:ascii="Helvetica" w:hAnsi="Helvetica" w:cs="Helvetica"/>
          <w:sz w:val="20"/>
          <w:szCs w:val="24"/>
        </w:rPr>
        <w:t>radiofluorintą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junginį vienos pakopos sintezėje, kur pakaitas Y yra pakeistas [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18</w:t>
      </w:r>
      <w:r w:rsidRPr="003D2CEB">
        <w:rPr>
          <w:rFonts w:ascii="Helvetica" w:hAnsi="Helvetica" w:cs="Helvetica"/>
          <w:sz w:val="20"/>
          <w:szCs w:val="24"/>
        </w:rPr>
        <w:t>F] fluoridu ir kur aktyvuojanti druska apima bendros formulės N+(R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4</w:t>
      </w:r>
      <w:r w:rsidRPr="003D2CEB">
        <w:rPr>
          <w:rFonts w:ascii="Helvetica" w:hAnsi="Helvetica" w:cs="Helvetica"/>
          <w:sz w:val="20"/>
          <w:szCs w:val="24"/>
        </w:rPr>
        <w:t>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5</w:t>
      </w:r>
      <w:r w:rsidRPr="003D2CEB">
        <w:rPr>
          <w:rFonts w:ascii="Helvetica" w:hAnsi="Helvetica" w:cs="Helvetica"/>
          <w:sz w:val="20"/>
          <w:szCs w:val="24"/>
        </w:rPr>
        <w:t>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6</w:t>
      </w:r>
      <w:r w:rsidRPr="003D2CEB">
        <w:rPr>
          <w:rFonts w:ascii="Helvetica" w:hAnsi="Helvetica" w:cs="Helvetica"/>
          <w:sz w:val="20"/>
          <w:szCs w:val="24"/>
        </w:rPr>
        <w:t>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7</w:t>
      </w:r>
      <w:r w:rsidRPr="003D2CEB">
        <w:rPr>
          <w:rFonts w:ascii="Helvetica" w:hAnsi="Helvetica" w:cs="Helvetica"/>
          <w:sz w:val="20"/>
          <w:szCs w:val="24"/>
        </w:rPr>
        <w:t>) katijoną, kur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4</w:t>
      </w:r>
      <w:r w:rsidRPr="003D2CEB">
        <w:rPr>
          <w:rFonts w:ascii="Helvetica" w:hAnsi="Helvetica" w:cs="Helvetica"/>
          <w:sz w:val="20"/>
          <w:szCs w:val="24"/>
        </w:rPr>
        <w:t>,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5</w:t>
      </w:r>
      <w:r w:rsidRPr="003D2CEB">
        <w:rPr>
          <w:rFonts w:ascii="Helvetica" w:hAnsi="Helvetica" w:cs="Helvetica"/>
          <w:sz w:val="20"/>
          <w:szCs w:val="24"/>
        </w:rPr>
        <w:t>,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6</w:t>
      </w:r>
      <w:r w:rsidRPr="003D2CEB">
        <w:rPr>
          <w:rFonts w:ascii="Helvetica" w:hAnsi="Helvetica" w:cs="Helvetica"/>
          <w:sz w:val="20"/>
          <w:szCs w:val="24"/>
        </w:rPr>
        <w:t xml:space="preserve"> ir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7</w:t>
      </w:r>
      <w:r w:rsidRPr="003D2CEB">
        <w:rPr>
          <w:rFonts w:ascii="Helvetica" w:hAnsi="Helvetica" w:cs="Helvetica"/>
          <w:sz w:val="20"/>
          <w:szCs w:val="24"/>
        </w:rPr>
        <w:t xml:space="preserve"> yra vienodi arba skirtingi vienas nuo kito ir kiekvienas yra nepakeistas arba pakeistas C</w:t>
      </w:r>
      <w:r w:rsidRPr="003D2CEB">
        <w:rPr>
          <w:rFonts w:ascii="Helvetica" w:hAnsi="Helvetica" w:cs="Helvetica"/>
          <w:sz w:val="20"/>
          <w:szCs w:val="24"/>
          <w:vertAlign w:val="subscript"/>
        </w:rPr>
        <w:t>1</w:t>
      </w:r>
      <w:r w:rsidRPr="003D2CEB">
        <w:rPr>
          <w:rFonts w:ascii="Helvetica" w:hAnsi="Helvetica" w:cs="Helvetica"/>
          <w:sz w:val="20"/>
          <w:szCs w:val="24"/>
        </w:rPr>
        <w:t>-C</w:t>
      </w:r>
      <w:r w:rsidRPr="003D2CEB">
        <w:rPr>
          <w:rFonts w:ascii="Helvetica" w:hAnsi="Helvetica" w:cs="Helvetica"/>
          <w:sz w:val="20"/>
          <w:szCs w:val="24"/>
          <w:vertAlign w:val="subscript"/>
        </w:rPr>
        <w:t>6</w:t>
      </w:r>
      <w:r w:rsidRPr="003D2CEB">
        <w:rPr>
          <w:rFonts w:ascii="Helvetica" w:hAnsi="Helvetica" w:cs="Helvetica"/>
          <w:sz w:val="20"/>
          <w:szCs w:val="24"/>
        </w:rPr>
        <w:t xml:space="preserve"> alkilas.</w:t>
      </w:r>
    </w:p>
    <w:p w14:paraId="71908159" w14:textId="77777777" w:rsidR="003D2CEB" w:rsidRPr="003D2CEB" w:rsidRDefault="003D2CEB" w:rsidP="003D2CE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803F892" w14:textId="77777777" w:rsidR="003D2CEB" w:rsidRDefault="00BD7BE5" w:rsidP="003D2CE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2. Būdas pagal 1 punktą, b e s i s k i r i a n t i s tuo, kad kiekvienas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1</w:t>
      </w:r>
      <w:r w:rsidRPr="003D2CEB">
        <w:rPr>
          <w:rFonts w:ascii="Helvetica" w:hAnsi="Helvetica" w:cs="Helvetica"/>
          <w:sz w:val="20"/>
          <w:szCs w:val="24"/>
        </w:rPr>
        <w:t>,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2</w:t>
      </w:r>
      <w:r w:rsidRPr="003D2CEB">
        <w:rPr>
          <w:rFonts w:ascii="Helvetica" w:hAnsi="Helvetica" w:cs="Helvetica"/>
          <w:sz w:val="20"/>
          <w:szCs w:val="24"/>
        </w:rPr>
        <w:t xml:space="preserve"> ir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3</w:t>
      </w:r>
      <w:r w:rsidRPr="003D2CEB">
        <w:rPr>
          <w:rFonts w:ascii="Helvetica" w:hAnsi="Helvetica" w:cs="Helvetica"/>
          <w:sz w:val="20"/>
          <w:szCs w:val="24"/>
        </w:rPr>
        <w:t xml:space="preserve"> yra metilas.</w:t>
      </w:r>
    </w:p>
    <w:p w14:paraId="68E9C09E" w14:textId="77777777" w:rsidR="003D2CEB" w:rsidRDefault="003D2CEB" w:rsidP="003D2CE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7C2D0F11" w14:textId="6B63A625" w:rsidR="00BD7BE5" w:rsidRPr="003D2CEB" w:rsidRDefault="00BD7BE5" w:rsidP="003D2CE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3. Būdas pagal bet kurį iš ankstesnių punktų, b e s i s k i r i a n t i s tuo, kad kiekvienas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4</w:t>
      </w:r>
      <w:r w:rsidRPr="003D2CEB">
        <w:rPr>
          <w:rFonts w:ascii="Helvetica" w:hAnsi="Helvetica" w:cs="Helvetica"/>
          <w:sz w:val="20"/>
          <w:szCs w:val="24"/>
        </w:rPr>
        <w:t>,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5</w:t>
      </w:r>
      <w:r w:rsidRPr="003D2CEB">
        <w:rPr>
          <w:rFonts w:ascii="Helvetica" w:hAnsi="Helvetica" w:cs="Helvetica"/>
          <w:sz w:val="20"/>
          <w:szCs w:val="24"/>
        </w:rPr>
        <w:t>,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6</w:t>
      </w:r>
      <w:r w:rsidRPr="003D2CEB">
        <w:rPr>
          <w:rFonts w:ascii="Helvetica" w:hAnsi="Helvetica" w:cs="Helvetica"/>
          <w:sz w:val="20"/>
          <w:szCs w:val="24"/>
        </w:rPr>
        <w:t xml:space="preserve"> ir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7</w:t>
      </w:r>
      <w:r w:rsidRPr="003D2CEB">
        <w:rPr>
          <w:rFonts w:ascii="Helvetica" w:hAnsi="Helvetica" w:cs="Helvetica"/>
          <w:sz w:val="20"/>
          <w:szCs w:val="24"/>
        </w:rPr>
        <w:t xml:space="preserve"> yra n-butilas.</w:t>
      </w:r>
    </w:p>
    <w:p w14:paraId="70AB143E" w14:textId="77777777" w:rsidR="003D2CEB" w:rsidRPr="003D2CEB" w:rsidRDefault="003D2CEB" w:rsidP="003D2CE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67A7E826" w14:textId="6E34940B" w:rsidR="00BD7BE5" w:rsidRPr="003D2CEB" w:rsidRDefault="00BD7BE5" w:rsidP="003D2CE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 xml:space="preserve">4. Būdas pagal bet kurį iš ankstesnių punktų, b e s i s k i r i a n t i s tuo, kad aktyvuojanti druska turi anijoną, parinktą iš grupės, susidedančios iš vandenilio karbonato, vandenilio sulfato, </w:t>
      </w:r>
      <w:proofErr w:type="spellStart"/>
      <w:r w:rsidRPr="003D2CEB">
        <w:rPr>
          <w:rFonts w:ascii="Helvetica" w:hAnsi="Helvetica" w:cs="Helvetica"/>
          <w:sz w:val="20"/>
          <w:szCs w:val="24"/>
        </w:rPr>
        <w:t>oksalato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, fosfato ir </w:t>
      </w:r>
      <w:proofErr w:type="spellStart"/>
      <w:r w:rsidRPr="003D2CEB">
        <w:rPr>
          <w:rFonts w:ascii="Helvetica" w:hAnsi="Helvetica" w:cs="Helvetica"/>
          <w:sz w:val="20"/>
          <w:szCs w:val="24"/>
        </w:rPr>
        <w:t>toluensulfonato</w:t>
      </w:r>
      <w:proofErr w:type="spellEnd"/>
      <w:r w:rsidRPr="003D2CEB">
        <w:rPr>
          <w:rFonts w:ascii="Helvetica" w:hAnsi="Helvetica" w:cs="Helvetica"/>
          <w:sz w:val="20"/>
          <w:szCs w:val="24"/>
        </w:rPr>
        <w:t>.</w:t>
      </w:r>
    </w:p>
    <w:p w14:paraId="72205E35" w14:textId="77777777" w:rsidR="003D2CEB" w:rsidRPr="003D2CEB" w:rsidRDefault="003D2CEB" w:rsidP="003D2CE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2F81E614" w14:textId="5ECB0CF7" w:rsidR="00BD7BE5" w:rsidRPr="003D2CEB" w:rsidRDefault="00BD7BE5" w:rsidP="003D2CE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 xml:space="preserve">5. Būdas pagal bet kurį iš ankstesnių punktų, b e s i s k i r i a n t i s tuo, kad aktyvuojanti druska yra </w:t>
      </w:r>
      <w:proofErr w:type="spellStart"/>
      <w:r w:rsidRPr="003D2CEB">
        <w:rPr>
          <w:rFonts w:ascii="Helvetica" w:hAnsi="Helvetica" w:cs="Helvetica"/>
          <w:sz w:val="20"/>
          <w:szCs w:val="24"/>
        </w:rPr>
        <w:t>tetra</w:t>
      </w:r>
      <w:proofErr w:type="spellEnd"/>
      <w:r w:rsidRPr="003D2CEB">
        <w:rPr>
          <w:rFonts w:ascii="Helvetica" w:hAnsi="Helvetica" w:cs="Helvetica"/>
          <w:sz w:val="20"/>
          <w:szCs w:val="24"/>
        </w:rPr>
        <w:t>-n-</w:t>
      </w:r>
      <w:proofErr w:type="spellStart"/>
      <w:r w:rsidRPr="003D2CEB">
        <w:rPr>
          <w:rFonts w:ascii="Helvetica" w:hAnsi="Helvetica" w:cs="Helvetica"/>
          <w:sz w:val="20"/>
          <w:szCs w:val="24"/>
        </w:rPr>
        <w:t>butilamonio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3D2CEB">
        <w:rPr>
          <w:rFonts w:ascii="Helvetica" w:hAnsi="Helvetica" w:cs="Helvetica"/>
          <w:sz w:val="20"/>
          <w:szCs w:val="24"/>
        </w:rPr>
        <w:t>hidrokarbonatas</w:t>
      </w:r>
      <w:proofErr w:type="spellEnd"/>
      <w:r w:rsidRPr="003D2CEB">
        <w:rPr>
          <w:rFonts w:ascii="Helvetica" w:hAnsi="Helvetica" w:cs="Helvetica"/>
          <w:sz w:val="20"/>
          <w:szCs w:val="24"/>
        </w:rPr>
        <w:t>.</w:t>
      </w:r>
    </w:p>
    <w:p w14:paraId="2EBD475C" w14:textId="77777777" w:rsidR="003D2CEB" w:rsidRPr="003D2CEB" w:rsidRDefault="003D2CEB" w:rsidP="003D2CE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256452CD" w14:textId="2F658B00" w:rsidR="00BD7BE5" w:rsidRPr="003D2CEB" w:rsidRDefault="00BD7BE5" w:rsidP="003D2CE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6. Būdas pagal bet kurį iš ankstesnių punktų, b e s i s k i r i a n t i s tuo, kad jungiamasis vienetas yra I bendros formulės jungiamasis vienetas:</w:t>
      </w:r>
    </w:p>
    <w:p w14:paraId="14C94B88" w14:textId="77777777" w:rsidR="00BD7BE5" w:rsidRPr="003D2CEB" w:rsidRDefault="00BC6149" w:rsidP="003D2CEB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noProof/>
          <w:sz w:val="20"/>
          <w:szCs w:val="24"/>
          <w:lang w:eastAsia="lt-LT"/>
        </w:rPr>
        <w:lastRenderedPageBreak/>
        <w:pict w14:anchorId="4A0549B9">
          <v:shape id="Picture 2" o:spid="_x0000_i1026" type="#_x0000_t75" style="width:167.35pt;height:102.05pt;visibility:visible">
            <v:imagedata r:id="rId7" o:title=""/>
          </v:shape>
        </w:pict>
      </w:r>
    </w:p>
    <w:p w14:paraId="096357B5" w14:textId="77777777" w:rsidR="00BD7BE5" w:rsidRPr="003D2CEB" w:rsidRDefault="00BD7BE5" w:rsidP="003D2CEB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I formulė</w:t>
      </w:r>
    </w:p>
    <w:p w14:paraId="4328702E" w14:textId="2E674FEB" w:rsidR="00BD7BE5" w:rsidRPr="003D2CEB" w:rsidRDefault="00BD7BE5" w:rsidP="003D2CE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kur A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1</w:t>
      </w:r>
      <w:r w:rsidRPr="003D2CEB">
        <w:rPr>
          <w:rFonts w:ascii="Helvetica" w:hAnsi="Helvetica" w:cs="Helvetica"/>
          <w:sz w:val="20"/>
          <w:szCs w:val="24"/>
        </w:rPr>
        <w:t xml:space="preserve"> yra jungtis, per kurią jungiamasis vienetas yra prijungtas prie tarpiklio grupės, m ir n yra vienodi arba skirtingi vienas nuo kito ir kiekvienas yra sveikasis skaičius nuo 0 iki 10.</w:t>
      </w:r>
    </w:p>
    <w:p w14:paraId="4C71A663" w14:textId="77777777" w:rsidR="003D2CEB" w:rsidRPr="003D2CEB" w:rsidRDefault="003D2CEB" w:rsidP="003D2CE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1645BBF" w14:textId="65925624" w:rsidR="00BD7BE5" w:rsidRPr="003D2CEB" w:rsidRDefault="00BD7BE5" w:rsidP="003D2CE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7. Būdas pagal bet kurį iš ankstesnių punktų, b e s i s k i r i a n t i s tuo, kad tarpiklio grupė yra bendros formulės II arba bendros formulės III tarpiklio grupė:</w:t>
      </w:r>
    </w:p>
    <w:p w14:paraId="0220695C" w14:textId="77777777" w:rsidR="00BD7BE5" w:rsidRPr="003D2CEB" w:rsidRDefault="00BC6149" w:rsidP="003D2CEB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noProof/>
          <w:sz w:val="20"/>
          <w:szCs w:val="24"/>
          <w:lang w:eastAsia="lt-LT"/>
        </w:rPr>
        <w:pict w14:anchorId="47EA0FE1">
          <v:shape id="Picture 3" o:spid="_x0000_i1027" type="#_x0000_t75" style="width:131.35pt;height:56.35pt;visibility:visible">
            <v:imagedata r:id="rId8" o:title=""/>
          </v:shape>
        </w:pict>
      </w:r>
    </w:p>
    <w:p w14:paraId="3076A007" w14:textId="77777777" w:rsidR="00BD7BE5" w:rsidRPr="003D2CEB" w:rsidRDefault="00BD7BE5" w:rsidP="003D2CEB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II formulė,</w:t>
      </w:r>
    </w:p>
    <w:p w14:paraId="51E5F4F5" w14:textId="77777777" w:rsidR="00BD7BE5" w:rsidRPr="003D2CEB" w:rsidRDefault="00BC6149" w:rsidP="003D2CEB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noProof/>
          <w:sz w:val="20"/>
          <w:szCs w:val="24"/>
          <w:lang w:eastAsia="lt-LT"/>
        </w:rPr>
        <w:pict w14:anchorId="79700420">
          <v:shape id="Picture 4" o:spid="_x0000_i1028" type="#_x0000_t75" style="width:95.35pt;height:56.35pt;visibility:visible">
            <v:imagedata r:id="rId9" o:title=""/>
          </v:shape>
        </w:pict>
      </w:r>
    </w:p>
    <w:p w14:paraId="7DF34656" w14:textId="77777777" w:rsidR="00BD7BE5" w:rsidRPr="003D2CEB" w:rsidRDefault="00BD7BE5" w:rsidP="003D2CEB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III formulė,</w:t>
      </w:r>
    </w:p>
    <w:p w14:paraId="78DE45FA" w14:textId="3F0910C3" w:rsidR="00BD7BE5" w:rsidRPr="003D2CEB" w:rsidRDefault="00BD7BE5" w:rsidP="003D2CE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kur A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1</w:t>
      </w:r>
      <w:r w:rsidRPr="003D2CEB">
        <w:rPr>
          <w:rFonts w:ascii="Helvetica" w:hAnsi="Helvetica" w:cs="Helvetica"/>
          <w:sz w:val="20"/>
          <w:szCs w:val="24"/>
        </w:rPr>
        <w:t xml:space="preserve"> yra jungtis, per kurią tarpiklio grupė yra prijungta prie jungiamojo vieneto, A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2</w:t>
      </w:r>
      <w:r w:rsidRPr="003D2CEB">
        <w:rPr>
          <w:rFonts w:ascii="Helvetica" w:hAnsi="Helvetica" w:cs="Helvetica"/>
          <w:sz w:val="20"/>
          <w:szCs w:val="24"/>
        </w:rPr>
        <w:t xml:space="preserve"> yra jungtis, per kurią tarpiklio grupė yra prijungta prie pirmtako aromatinio arba </w:t>
      </w:r>
      <w:proofErr w:type="spellStart"/>
      <w:r w:rsidRPr="003D2CEB">
        <w:rPr>
          <w:rFonts w:ascii="Helvetica" w:hAnsi="Helvetica" w:cs="Helvetica"/>
          <w:sz w:val="20"/>
          <w:szCs w:val="24"/>
        </w:rPr>
        <w:t>heteroaromatinio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žiedo arba </w:t>
      </w:r>
      <w:proofErr w:type="spellStart"/>
      <w:r w:rsidRPr="003D2CEB">
        <w:rPr>
          <w:rFonts w:ascii="Helvetica" w:hAnsi="Helvetica" w:cs="Helvetica"/>
          <w:sz w:val="20"/>
          <w:szCs w:val="24"/>
        </w:rPr>
        <w:t>radiofluorinto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junginio,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9</w:t>
      </w:r>
      <w:r w:rsidRPr="003D2CEB">
        <w:rPr>
          <w:rFonts w:ascii="Helvetica" w:hAnsi="Helvetica" w:cs="Helvetica"/>
          <w:sz w:val="20"/>
          <w:szCs w:val="24"/>
        </w:rPr>
        <w:t xml:space="preserve"> yra vandenilis arba nepakeista arba pakeista C</w:t>
      </w:r>
      <w:r w:rsidRPr="003D2CEB">
        <w:rPr>
          <w:rFonts w:ascii="Helvetica" w:hAnsi="Helvetica" w:cs="Helvetica"/>
          <w:sz w:val="20"/>
          <w:szCs w:val="24"/>
          <w:vertAlign w:val="subscript"/>
        </w:rPr>
        <w:t>1</w:t>
      </w:r>
      <w:r w:rsidRPr="003D2CEB">
        <w:rPr>
          <w:rFonts w:ascii="Helvetica" w:hAnsi="Helvetica" w:cs="Helvetica"/>
          <w:sz w:val="20"/>
          <w:szCs w:val="24"/>
        </w:rPr>
        <w:t>-C</w:t>
      </w:r>
      <w:r w:rsidRPr="003D2CEB">
        <w:rPr>
          <w:rFonts w:ascii="Helvetica" w:hAnsi="Helvetica" w:cs="Helvetica"/>
          <w:sz w:val="20"/>
          <w:szCs w:val="24"/>
          <w:vertAlign w:val="subscript"/>
        </w:rPr>
        <w:t>6</w:t>
      </w:r>
      <w:r w:rsidRPr="003D2CEB">
        <w:rPr>
          <w:rFonts w:ascii="Helvetica" w:hAnsi="Helvetica" w:cs="Helvetica"/>
          <w:sz w:val="20"/>
          <w:szCs w:val="24"/>
        </w:rPr>
        <w:t xml:space="preserve"> alkilo grupė, o Z yra neturintis pakaitų arba turintis vieną ar daug pakaitų angliavandenilis.</w:t>
      </w:r>
    </w:p>
    <w:p w14:paraId="59D4D8C9" w14:textId="77777777" w:rsidR="003D2CEB" w:rsidRPr="003D2CEB" w:rsidRDefault="003D2CEB" w:rsidP="003D2CE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22F8807" w14:textId="39FF866F" w:rsidR="00BD7BE5" w:rsidRPr="003D2CEB" w:rsidRDefault="00BD7BE5" w:rsidP="003D2CE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8. Būdas pagal 7 punktą, b e s i s k i r i a n t i s tuo, kad Z yra VII formulės grupė:</w:t>
      </w:r>
    </w:p>
    <w:p w14:paraId="74821FEC" w14:textId="77777777" w:rsidR="00BD7BE5" w:rsidRPr="003D2CEB" w:rsidRDefault="00BC6149" w:rsidP="003D2CEB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noProof/>
          <w:sz w:val="20"/>
          <w:szCs w:val="24"/>
          <w:lang w:eastAsia="lt-LT"/>
        </w:rPr>
        <w:pict w14:anchorId="595B3436">
          <v:shape id="Picture 5" o:spid="_x0000_i1029" type="#_x0000_t75" style="width:180.75pt;height:125.15pt;visibility:visible">
            <v:imagedata r:id="rId10" o:title=""/>
          </v:shape>
        </w:pict>
      </w:r>
    </w:p>
    <w:p w14:paraId="3F0FA775" w14:textId="558D8FF4" w:rsidR="00BD7BE5" w:rsidRPr="003D2CEB" w:rsidRDefault="00BD7BE5" w:rsidP="003D2CEB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VII formulė.</w:t>
      </w:r>
    </w:p>
    <w:p w14:paraId="32D863ED" w14:textId="77777777" w:rsidR="003D2CEB" w:rsidRPr="003D2CEB" w:rsidRDefault="003D2CEB" w:rsidP="003D2CE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69814AF" w14:textId="1AD5249F" w:rsidR="00BD7BE5" w:rsidRPr="003D2CEB" w:rsidRDefault="00BD7BE5" w:rsidP="003D2CE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 xml:space="preserve">9. Pirmtako panaudojimas </w:t>
      </w:r>
      <w:proofErr w:type="spellStart"/>
      <w:r w:rsidRPr="003D2CEB">
        <w:rPr>
          <w:rFonts w:ascii="Helvetica" w:hAnsi="Helvetica" w:cs="Helvetica"/>
          <w:sz w:val="20"/>
          <w:szCs w:val="24"/>
        </w:rPr>
        <w:t>radiofluorintam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junginiui gauti vienos pakopos sintezėje, kur pirmtakas apima aromatinį arba </w:t>
      </w:r>
      <w:proofErr w:type="spellStart"/>
      <w:r w:rsidRPr="003D2CEB">
        <w:rPr>
          <w:rFonts w:ascii="Helvetica" w:hAnsi="Helvetica" w:cs="Helvetica"/>
          <w:sz w:val="20"/>
          <w:szCs w:val="24"/>
        </w:rPr>
        <w:t>heteroaromatinį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žiedą, turintį pakaitą Y, jungiamąjį vienetą, kuris gali prisijungti prie peptido, taip pat tarpiklio grupę, kuri prijungia aromatinį arba </w:t>
      </w:r>
      <w:proofErr w:type="spellStart"/>
      <w:r w:rsidRPr="003D2CEB">
        <w:rPr>
          <w:rFonts w:ascii="Helvetica" w:hAnsi="Helvetica" w:cs="Helvetica"/>
          <w:sz w:val="20"/>
          <w:szCs w:val="24"/>
        </w:rPr>
        <w:t>heteroaromatinį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žiedą prie jungiamojo vieneto, kur jungiamasis vienetas turi bent vieną antrąjį pakaitą, parinktą iš grupės, susidedančios iš -OH, -CONH ir -COOH, kur jungiamasis vienetas yra prijungtas prie tarpiklio grupės per A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1</w:t>
      </w:r>
      <w:r w:rsidRPr="003D2CEB">
        <w:rPr>
          <w:rFonts w:ascii="Helvetica" w:hAnsi="Helvetica" w:cs="Helvetica"/>
          <w:sz w:val="20"/>
          <w:szCs w:val="24"/>
        </w:rPr>
        <w:t xml:space="preserve"> jungtį, o tarpiklio grupė yra prijungta prie aromatinio arba </w:t>
      </w:r>
      <w:proofErr w:type="spellStart"/>
      <w:r w:rsidRPr="003D2CEB">
        <w:rPr>
          <w:rFonts w:ascii="Helvetica" w:hAnsi="Helvetica" w:cs="Helvetica"/>
          <w:sz w:val="20"/>
          <w:szCs w:val="24"/>
        </w:rPr>
        <w:t>heteroaromatinio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žiedo per A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2</w:t>
      </w:r>
      <w:r w:rsidRPr="003D2CEB">
        <w:rPr>
          <w:rFonts w:ascii="Helvetica" w:hAnsi="Helvetica" w:cs="Helvetica"/>
          <w:sz w:val="20"/>
          <w:szCs w:val="24"/>
        </w:rPr>
        <w:t xml:space="preserve"> jungtį, kur aromatinis arba </w:t>
      </w:r>
      <w:proofErr w:type="spellStart"/>
      <w:r w:rsidRPr="003D2CEB">
        <w:rPr>
          <w:rFonts w:ascii="Helvetica" w:hAnsi="Helvetica" w:cs="Helvetica"/>
          <w:sz w:val="20"/>
          <w:szCs w:val="24"/>
        </w:rPr>
        <w:t>heteroaromatinis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žiedas, turintis pakaitą Y, turi bendrą formulę </w:t>
      </w:r>
      <w:proofErr w:type="spellStart"/>
      <w:r w:rsidRPr="003D2CEB">
        <w:rPr>
          <w:rFonts w:ascii="Helvetica" w:hAnsi="Helvetica" w:cs="Helvetica"/>
          <w:sz w:val="20"/>
          <w:szCs w:val="24"/>
        </w:rPr>
        <w:t>VId</w:t>
      </w:r>
      <w:proofErr w:type="spellEnd"/>
      <w:r w:rsidRPr="003D2CEB">
        <w:rPr>
          <w:rFonts w:ascii="Helvetica" w:hAnsi="Helvetica" w:cs="Helvetica"/>
          <w:sz w:val="20"/>
          <w:szCs w:val="24"/>
        </w:rPr>
        <w:t>:</w:t>
      </w:r>
    </w:p>
    <w:p w14:paraId="235E6DF8" w14:textId="77777777" w:rsidR="00BD7BE5" w:rsidRPr="003D2CEB" w:rsidRDefault="00BC6149" w:rsidP="003D2CEB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noProof/>
          <w:sz w:val="20"/>
          <w:szCs w:val="24"/>
          <w:lang w:eastAsia="lt-LT"/>
        </w:rPr>
        <w:lastRenderedPageBreak/>
        <w:pict w14:anchorId="1AEEEDBC">
          <v:shape id="Picture 6" o:spid="_x0000_i1030" type="#_x0000_t75" style="width:92.35pt;height:60.85pt;visibility:visible">
            <v:imagedata r:id="rId11" o:title=""/>
          </v:shape>
        </w:pict>
      </w:r>
    </w:p>
    <w:p w14:paraId="78AD8840" w14:textId="79EE8F75" w:rsidR="00BD7BE5" w:rsidRPr="003D2CEB" w:rsidRDefault="00BD7BE5" w:rsidP="003D2CEB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proofErr w:type="spellStart"/>
      <w:r w:rsidRPr="003D2CEB">
        <w:rPr>
          <w:rFonts w:ascii="Helvetica" w:hAnsi="Helvetica" w:cs="Helvetica"/>
          <w:sz w:val="20"/>
          <w:szCs w:val="24"/>
        </w:rPr>
        <w:t>VId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formulė,</w:t>
      </w:r>
    </w:p>
    <w:p w14:paraId="3450F231" w14:textId="77777777" w:rsidR="00BD7BE5" w:rsidRPr="003D2CEB" w:rsidRDefault="00BD7BE5" w:rsidP="003D2CE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kur:</w:t>
      </w:r>
    </w:p>
    <w:p w14:paraId="20680DDB" w14:textId="77777777" w:rsidR="00BD7BE5" w:rsidRPr="003D2CEB" w:rsidRDefault="00BD7BE5" w:rsidP="003D2CE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- kiekvienas X yra C-R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8</w:t>
      </w:r>
      <w:r w:rsidRPr="003D2CEB">
        <w:rPr>
          <w:rFonts w:ascii="Helvetica" w:hAnsi="Helvetica" w:cs="Helvetica"/>
          <w:sz w:val="20"/>
          <w:szCs w:val="24"/>
        </w:rPr>
        <w:t xml:space="preserve"> arba N, su sąlyga, kad daugiausia dvi iš X dalių yra N, o likusios X dalys yra C-R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8</w:t>
      </w:r>
      <w:r w:rsidRPr="003D2CEB">
        <w:rPr>
          <w:rFonts w:ascii="Helvetica" w:hAnsi="Helvetica" w:cs="Helvetica"/>
          <w:sz w:val="20"/>
          <w:szCs w:val="24"/>
        </w:rPr>
        <w:t xml:space="preserve"> ir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8</w:t>
      </w:r>
      <w:r w:rsidRPr="003D2CEB">
        <w:rPr>
          <w:rFonts w:ascii="Helvetica" w:hAnsi="Helvetica" w:cs="Helvetica"/>
          <w:sz w:val="20"/>
          <w:szCs w:val="24"/>
        </w:rPr>
        <w:t xml:space="preserve"> kiekvienas nepriklausomai yra A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2</w:t>
      </w:r>
      <w:r w:rsidRPr="003D2CEB">
        <w:rPr>
          <w:rFonts w:ascii="Helvetica" w:hAnsi="Helvetica" w:cs="Helvetica"/>
          <w:sz w:val="20"/>
          <w:szCs w:val="24"/>
        </w:rPr>
        <w:t xml:space="preserve"> jungtis su tarpikliu, vandeniliu arba nepakeistu arba pakeistu C</w:t>
      </w:r>
      <w:r w:rsidRPr="003D2CEB">
        <w:rPr>
          <w:rFonts w:ascii="Helvetica" w:hAnsi="Helvetica" w:cs="Helvetica"/>
          <w:sz w:val="20"/>
          <w:szCs w:val="24"/>
          <w:vertAlign w:val="subscript"/>
        </w:rPr>
        <w:t>1</w:t>
      </w:r>
      <w:r w:rsidRPr="003D2CEB">
        <w:rPr>
          <w:rFonts w:ascii="Helvetica" w:hAnsi="Helvetica" w:cs="Helvetica"/>
          <w:sz w:val="20"/>
          <w:szCs w:val="24"/>
        </w:rPr>
        <w:t>-C</w:t>
      </w:r>
      <w:r w:rsidRPr="003D2CEB">
        <w:rPr>
          <w:rFonts w:ascii="Helvetica" w:hAnsi="Helvetica" w:cs="Helvetica"/>
          <w:sz w:val="20"/>
          <w:szCs w:val="24"/>
          <w:vertAlign w:val="subscript"/>
        </w:rPr>
        <w:t>6</w:t>
      </w:r>
      <w:r w:rsidRPr="003D2CEB">
        <w:rPr>
          <w:rFonts w:ascii="Helvetica" w:hAnsi="Helvetica" w:cs="Helvetica"/>
          <w:sz w:val="20"/>
          <w:szCs w:val="24"/>
        </w:rPr>
        <w:t xml:space="preserve"> alkilu, su sąlyga, kad tiksliai vienas likęs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8</w:t>
      </w:r>
      <w:r w:rsidRPr="003D2CEB">
        <w:rPr>
          <w:rFonts w:ascii="Helvetica" w:hAnsi="Helvetica" w:cs="Helvetica"/>
          <w:sz w:val="20"/>
          <w:szCs w:val="24"/>
        </w:rPr>
        <w:t xml:space="preserve"> yra A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2</w:t>
      </w:r>
      <w:r w:rsidRPr="003D2CEB">
        <w:rPr>
          <w:rFonts w:ascii="Helvetica" w:hAnsi="Helvetica" w:cs="Helvetica"/>
          <w:sz w:val="20"/>
          <w:szCs w:val="24"/>
        </w:rPr>
        <w:t xml:space="preserve"> jungtis su tarpiklio grupe, o likusios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8</w:t>
      </w:r>
      <w:r w:rsidRPr="003D2CEB">
        <w:rPr>
          <w:rFonts w:ascii="Helvetica" w:hAnsi="Helvetica" w:cs="Helvetica"/>
          <w:sz w:val="20"/>
          <w:szCs w:val="24"/>
        </w:rPr>
        <w:t xml:space="preserve"> yra vienodos arba skirtingos viena nuo kitos ir kiekviena iš jų reiškia vandenilį arba nepakeistą arba pakeistą C</w:t>
      </w:r>
      <w:r w:rsidRPr="003D2CEB">
        <w:rPr>
          <w:rFonts w:ascii="Helvetica" w:hAnsi="Helvetica" w:cs="Helvetica"/>
          <w:sz w:val="20"/>
          <w:szCs w:val="24"/>
          <w:vertAlign w:val="subscript"/>
        </w:rPr>
        <w:t>1</w:t>
      </w:r>
      <w:r w:rsidRPr="003D2CEB">
        <w:rPr>
          <w:rFonts w:ascii="Helvetica" w:hAnsi="Helvetica" w:cs="Helvetica"/>
          <w:sz w:val="20"/>
          <w:szCs w:val="24"/>
        </w:rPr>
        <w:t>-C</w:t>
      </w:r>
      <w:r w:rsidRPr="003D2CEB">
        <w:rPr>
          <w:rFonts w:ascii="Helvetica" w:hAnsi="Helvetica" w:cs="Helvetica"/>
          <w:sz w:val="20"/>
          <w:szCs w:val="24"/>
          <w:vertAlign w:val="subscript"/>
        </w:rPr>
        <w:t>6</w:t>
      </w:r>
      <w:r w:rsidRPr="003D2CEB">
        <w:rPr>
          <w:rFonts w:ascii="Helvetica" w:hAnsi="Helvetica" w:cs="Helvetica"/>
          <w:sz w:val="20"/>
          <w:szCs w:val="24"/>
        </w:rPr>
        <w:t xml:space="preserve"> alkilą; ir</w:t>
      </w:r>
    </w:p>
    <w:p w14:paraId="52E84C0C" w14:textId="327E3E3C" w:rsidR="00BD7BE5" w:rsidRPr="003D2CEB" w:rsidRDefault="00BD7BE5" w:rsidP="003D2CE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- pakaitas Y yra parinktas iš grupės, susidedančios iš -N+(R1R2R3), -NO2, -Cl, -</w:t>
      </w:r>
      <w:proofErr w:type="spellStart"/>
      <w:r w:rsidRPr="003D2CEB">
        <w:rPr>
          <w:rFonts w:ascii="Helvetica" w:hAnsi="Helvetica" w:cs="Helvetica"/>
          <w:sz w:val="20"/>
          <w:szCs w:val="24"/>
        </w:rPr>
        <w:t>Br</w:t>
      </w:r>
      <w:proofErr w:type="spellEnd"/>
      <w:r w:rsidRPr="003D2CEB">
        <w:rPr>
          <w:rFonts w:ascii="Helvetica" w:hAnsi="Helvetica" w:cs="Helvetica"/>
          <w:sz w:val="20"/>
          <w:szCs w:val="24"/>
        </w:rPr>
        <w:t>, -F arba –I,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1</w:t>
      </w:r>
      <w:r w:rsidRPr="003D2CEB">
        <w:rPr>
          <w:rFonts w:ascii="Helvetica" w:hAnsi="Helvetica" w:cs="Helvetica"/>
          <w:sz w:val="20"/>
          <w:szCs w:val="24"/>
        </w:rPr>
        <w:t>,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2</w:t>
      </w:r>
      <w:r w:rsidRPr="003D2CEB">
        <w:rPr>
          <w:rFonts w:ascii="Helvetica" w:hAnsi="Helvetica" w:cs="Helvetica"/>
          <w:sz w:val="20"/>
          <w:szCs w:val="24"/>
        </w:rPr>
        <w:t xml:space="preserve"> ir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3</w:t>
      </w:r>
      <w:r w:rsidRPr="003D2CEB">
        <w:rPr>
          <w:rFonts w:ascii="Helvetica" w:hAnsi="Helvetica" w:cs="Helvetica"/>
          <w:sz w:val="20"/>
          <w:szCs w:val="24"/>
        </w:rPr>
        <w:t xml:space="preserve"> yra vienodi arba skirtingi vienas nuo kito ir kiekvienas yra nepakeistas arba pakeistas C</w:t>
      </w:r>
      <w:r w:rsidRPr="003D2CEB">
        <w:rPr>
          <w:rFonts w:ascii="Helvetica" w:hAnsi="Helvetica" w:cs="Helvetica"/>
          <w:sz w:val="20"/>
          <w:szCs w:val="24"/>
          <w:vertAlign w:val="subscript"/>
        </w:rPr>
        <w:t>1</w:t>
      </w:r>
      <w:r w:rsidRPr="003D2CEB">
        <w:rPr>
          <w:rFonts w:ascii="Helvetica" w:hAnsi="Helvetica" w:cs="Helvetica"/>
          <w:sz w:val="20"/>
          <w:szCs w:val="24"/>
        </w:rPr>
        <w:t>-C</w:t>
      </w:r>
      <w:r w:rsidRPr="003D2CEB">
        <w:rPr>
          <w:rFonts w:ascii="Helvetica" w:hAnsi="Helvetica" w:cs="Helvetica"/>
          <w:sz w:val="20"/>
          <w:szCs w:val="24"/>
          <w:vertAlign w:val="subscript"/>
        </w:rPr>
        <w:t>6</w:t>
      </w:r>
      <w:r w:rsidRPr="003D2CEB">
        <w:rPr>
          <w:rFonts w:ascii="Helvetica" w:hAnsi="Helvetica" w:cs="Helvetica"/>
          <w:sz w:val="20"/>
          <w:szCs w:val="24"/>
        </w:rPr>
        <w:t xml:space="preserve"> alkilas, kur pirmtakas skiriasi nuo </w:t>
      </w:r>
      <w:proofErr w:type="spellStart"/>
      <w:r w:rsidRPr="003D2CEB">
        <w:rPr>
          <w:rFonts w:ascii="Helvetica" w:hAnsi="Helvetica" w:cs="Helvetica"/>
          <w:sz w:val="20"/>
          <w:szCs w:val="24"/>
        </w:rPr>
        <w:t>radiofluorinto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junginio tik tuo, kad pakaitas Y yra pakeistas [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18</w:t>
      </w:r>
      <w:r w:rsidRPr="003D2CEB">
        <w:rPr>
          <w:rFonts w:ascii="Helvetica" w:hAnsi="Helvetica" w:cs="Helvetica"/>
          <w:sz w:val="20"/>
          <w:szCs w:val="24"/>
        </w:rPr>
        <w:t>F] fluoru.</w:t>
      </w:r>
    </w:p>
    <w:p w14:paraId="3026540C" w14:textId="77777777" w:rsidR="003D2CEB" w:rsidRPr="003D2CEB" w:rsidRDefault="003D2CEB" w:rsidP="003D2CE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34BA38C2" w14:textId="7DEAA87F" w:rsidR="00BD7BE5" w:rsidRPr="003D2CEB" w:rsidRDefault="00BD7BE5" w:rsidP="003D2CE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10. Pirmtako panaudojimas pagal 9 punktą, b e s i s k i r i a n t i s tuo, kad jungiamasis vienetas yra I bendrosios formulės jungiamasis vienetas:</w:t>
      </w:r>
    </w:p>
    <w:p w14:paraId="6720407E" w14:textId="77777777" w:rsidR="00BD7BE5" w:rsidRPr="003D2CEB" w:rsidRDefault="00BC6149" w:rsidP="003D2CEB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noProof/>
          <w:sz w:val="20"/>
          <w:szCs w:val="24"/>
          <w:lang w:eastAsia="lt-LT"/>
        </w:rPr>
        <w:pict w14:anchorId="5B231146">
          <v:shape id="Picture 7" o:spid="_x0000_i1031" type="#_x0000_t75" style="width:152.95pt;height:92.35pt;visibility:visible">
            <v:imagedata r:id="rId12" o:title=""/>
          </v:shape>
        </w:pict>
      </w:r>
    </w:p>
    <w:p w14:paraId="5B570FB1" w14:textId="77777777" w:rsidR="00BD7BE5" w:rsidRPr="003D2CEB" w:rsidRDefault="00BD7BE5" w:rsidP="001B0097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I formulė,</w:t>
      </w:r>
    </w:p>
    <w:p w14:paraId="3601E50C" w14:textId="49731871" w:rsidR="00BD7BE5" w:rsidRPr="003D2CEB" w:rsidRDefault="00BD7BE5" w:rsidP="003D2CE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kur A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1</w:t>
      </w:r>
      <w:r w:rsidRPr="003D2CEB">
        <w:rPr>
          <w:rFonts w:ascii="Helvetica" w:hAnsi="Helvetica" w:cs="Helvetica"/>
          <w:sz w:val="20"/>
          <w:szCs w:val="24"/>
        </w:rPr>
        <w:t xml:space="preserve"> yra jungtis, per kurą jungiamasis vienetas yra prijungtas prie tarpiklio grupės, o m ir n yra vienodi arba skirtingi vienas nuo kito ir kiekvienas yra sveikasis skaičius nuo 0 iki 10.</w:t>
      </w:r>
    </w:p>
    <w:p w14:paraId="5F7D76D9" w14:textId="77777777" w:rsidR="003D2CEB" w:rsidRPr="003D2CEB" w:rsidRDefault="003D2CEB" w:rsidP="003D2CE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1BCDED8" w14:textId="2E4F0DF1" w:rsidR="00BD7BE5" w:rsidRPr="003D2CEB" w:rsidRDefault="00BD7BE5" w:rsidP="003D2CE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11. Pirmtako panaudojimas pagal 9 arba 10 punktą, b e s i s k i r i a n t i s tuo, kad tarpiklio grupė yra bendros formulės II arba bendros formulės III tarpiklio grupė:</w:t>
      </w:r>
    </w:p>
    <w:p w14:paraId="45BDC402" w14:textId="77777777" w:rsidR="00BD7BE5" w:rsidRPr="003D2CEB" w:rsidRDefault="003D2CEB" w:rsidP="003D2CEB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noProof/>
          <w:sz w:val="20"/>
          <w:szCs w:val="24"/>
          <w:lang w:eastAsia="lt-LT"/>
        </w:rPr>
        <w:pict w14:anchorId="6B5A8B4F">
          <v:shape id="Picture 8" o:spid="_x0000_i1032" type="#_x0000_t75" style="width:73.5pt;height:56.1pt;visibility:visible">
            <v:imagedata r:id="rId13" o:title=""/>
          </v:shape>
        </w:pict>
      </w:r>
    </w:p>
    <w:p w14:paraId="1C155BC5" w14:textId="77777777" w:rsidR="00BD7BE5" w:rsidRPr="003D2CEB" w:rsidRDefault="00BD7BE5" w:rsidP="001B0097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II formulė,</w:t>
      </w:r>
    </w:p>
    <w:p w14:paraId="7A6E5347" w14:textId="77777777" w:rsidR="00BD7BE5" w:rsidRPr="003D2CEB" w:rsidRDefault="003D2CEB" w:rsidP="003D2CEB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noProof/>
          <w:sz w:val="20"/>
          <w:szCs w:val="24"/>
          <w:lang w:eastAsia="lt-LT"/>
        </w:rPr>
        <w:pict w14:anchorId="0B9F5096">
          <v:shape id="Picture 9" o:spid="_x0000_i1033" type="#_x0000_t75" style="width:81.7pt;height:54.6pt;visibility:visible">
            <v:imagedata r:id="rId14" o:title=""/>
          </v:shape>
        </w:pict>
      </w:r>
      <w:r w:rsidR="00BD7BE5" w:rsidRPr="003D2CEB">
        <w:rPr>
          <w:rFonts w:ascii="Helvetica" w:hAnsi="Helvetica" w:cs="Helvetica"/>
          <w:sz w:val="20"/>
          <w:szCs w:val="24"/>
        </w:rPr>
        <w:t xml:space="preserve"> </w:t>
      </w:r>
    </w:p>
    <w:p w14:paraId="757DCC44" w14:textId="5093CE86" w:rsidR="00BD7BE5" w:rsidRPr="003D2CEB" w:rsidRDefault="00BD7BE5" w:rsidP="001B0097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III formulė,</w:t>
      </w:r>
    </w:p>
    <w:p w14:paraId="7612481B" w14:textId="6B454DD4" w:rsidR="00BD7BE5" w:rsidRPr="003D2CEB" w:rsidRDefault="00BD7BE5" w:rsidP="003D2CE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kur A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1</w:t>
      </w:r>
      <w:r w:rsidRPr="003D2CEB">
        <w:rPr>
          <w:rFonts w:ascii="Helvetica" w:hAnsi="Helvetica" w:cs="Helvetica"/>
          <w:sz w:val="20"/>
          <w:szCs w:val="24"/>
        </w:rPr>
        <w:t xml:space="preserve"> yra jungtis, per kurią tarpiklio grupė yra prijungta prie jungiamojo vieneto, A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2</w:t>
      </w:r>
      <w:r w:rsidRPr="003D2CEB">
        <w:rPr>
          <w:rFonts w:ascii="Helvetica" w:hAnsi="Helvetica" w:cs="Helvetica"/>
          <w:sz w:val="20"/>
          <w:szCs w:val="24"/>
        </w:rPr>
        <w:t xml:space="preserve"> yra jungtis, per kurią tarpiklio grupė yra prijungta prie pirmtako aromatinio ar </w:t>
      </w:r>
      <w:proofErr w:type="spellStart"/>
      <w:r w:rsidRPr="003D2CEB">
        <w:rPr>
          <w:rFonts w:ascii="Helvetica" w:hAnsi="Helvetica" w:cs="Helvetica"/>
          <w:sz w:val="20"/>
          <w:szCs w:val="24"/>
        </w:rPr>
        <w:t>heteroaromatinio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žiedo arba </w:t>
      </w:r>
      <w:proofErr w:type="spellStart"/>
      <w:r w:rsidRPr="003D2CEB">
        <w:rPr>
          <w:rFonts w:ascii="Helvetica" w:hAnsi="Helvetica" w:cs="Helvetica"/>
          <w:sz w:val="20"/>
          <w:szCs w:val="24"/>
        </w:rPr>
        <w:t>radiofluorinto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junginio,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9</w:t>
      </w:r>
      <w:r w:rsidRPr="003D2CEB">
        <w:rPr>
          <w:rFonts w:ascii="Helvetica" w:hAnsi="Helvetica" w:cs="Helvetica"/>
          <w:sz w:val="20"/>
          <w:szCs w:val="24"/>
        </w:rPr>
        <w:t xml:space="preserve"> yra vandenilis arba nepakeista arba pakeista C</w:t>
      </w:r>
      <w:r w:rsidRPr="003D2CEB">
        <w:rPr>
          <w:rFonts w:ascii="Helvetica" w:hAnsi="Helvetica" w:cs="Helvetica"/>
          <w:sz w:val="20"/>
          <w:szCs w:val="24"/>
          <w:vertAlign w:val="subscript"/>
        </w:rPr>
        <w:t>1</w:t>
      </w:r>
      <w:r w:rsidRPr="003D2CEB">
        <w:rPr>
          <w:rFonts w:ascii="Helvetica" w:hAnsi="Helvetica" w:cs="Helvetica"/>
          <w:sz w:val="20"/>
          <w:szCs w:val="24"/>
        </w:rPr>
        <w:t>-C</w:t>
      </w:r>
      <w:r w:rsidRPr="003D2CEB">
        <w:rPr>
          <w:rFonts w:ascii="Helvetica" w:hAnsi="Helvetica" w:cs="Helvetica"/>
          <w:sz w:val="20"/>
          <w:szCs w:val="24"/>
          <w:vertAlign w:val="subscript"/>
        </w:rPr>
        <w:t>6</w:t>
      </w:r>
      <w:r w:rsidRPr="003D2CEB">
        <w:rPr>
          <w:rFonts w:ascii="Helvetica" w:hAnsi="Helvetica" w:cs="Helvetica"/>
          <w:sz w:val="20"/>
          <w:szCs w:val="24"/>
        </w:rPr>
        <w:t xml:space="preserve"> alkilo grupė, o Z yra neturintis pakaitų arba turintis vieną arba daug pakaitų angliavandenilis.</w:t>
      </w:r>
    </w:p>
    <w:p w14:paraId="5CC7A68A" w14:textId="77777777" w:rsidR="003D2CEB" w:rsidRPr="003D2CEB" w:rsidRDefault="003D2CEB" w:rsidP="003D2CE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36653A4E" w14:textId="29D6AF7E" w:rsidR="00BD7BE5" w:rsidRPr="003D2CEB" w:rsidRDefault="00BD7BE5" w:rsidP="003D2CE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 xml:space="preserve">12. Junginys, apimantis aromatinį arba </w:t>
      </w:r>
      <w:proofErr w:type="spellStart"/>
      <w:r w:rsidRPr="003D2CEB">
        <w:rPr>
          <w:rFonts w:ascii="Helvetica" w:hAnsi="Helvetica" w:cs="Helvetica"/>
          <w:sz w:val="20"/>
          <w:szCs w:val="24"/>
        </w:rPr>
        <w:t>heteroaromatinį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žiedą, turintį pakaitą Y, jungiamąjį vienetą, galintį prisijungti prie peptido, taip pat tarpiklio grupę, jungiančią aromatinį arba </w:t>
      </w:r>
      <w:proofErr w:type="spellStart"/>
      <w:r w:rsidRPr="003D2CEB">
        <w:rPr>
          <w:rFonts w:ascii="Helvetica" w:hAnsi="Helvetica" w:cs="Helvetica"/>
          <w:sz w:val="20"/>
          <w:szCs w:val="24"/>
        </w:rPr>
        <w:t>heteroaromatinį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žiedą su </w:t>
      </w:r>
      <w:r w:rsidRPr="003D2CEB">
        <w:rPr>
          <w:rFonts w:ascii="Helvetica" w:hAnsi="Helvetica" w:cs="Helvetica"/>
          <w:sz w:val="20"/>
          <w:szCs w:val="24"/>
        </w:rPr>
        <w:lastRenderedPageBreak/>
        <w:t>jungiamuoju elementu, kur jungiamasis vienetas turi bent vieną antrąjį pakaitą, parinktą iš grupės, susidedančios iš -OH, -CONH ir -COOH, kur jungiamasis vienetas yra prijungtas prie tarpiklio grupės jungtimi A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1</w:t>
      </w:r>
      <w:r w:rsidRPr="003D2CEB">
        <w:rPr>
          <w:rFonts w:ascii="Helvetica" w:hAnsi="Helvetica" w:cs="Helvetica"/>
          <w:sz w:val="20"/>
          <w:szCs w:val="24"/>
        </w:rPr>
        <w:t xml:space="preserve">, o tarpiklio grupė yra prijungta prie aromatinio arba </w:t>
      </w:r>
      <w:proofErr w:type="spellStart"/>
      <w:r w:rsidRPr="003D2CEB">
        <w:rPr>
          <w:rFonts w:ascii="Helvetica" w:hAnsi="Helvetica" w:cs="Helvetica"/>
          <w:sz w:val="20"/>
          <w:szCs w:val="24"/>
        </w:rPr>
        <w:t>heteroaromatinio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žiedo jungtimi A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2</w:t>
      </w:r>
      <w:r w:rsidRPr="003D2CEB">
        <w:rPr>
          <w:rFonts w:ascii="Helvetica" w:hAnsi="Helvetica" w:cs="Helvetica"/>
          <w:sz w:val="20"/>
          <w:szCs w:val="24"/>
        </w:rPr>
        <w:t xml:space="preserve">, kurioje aromatinis arba </w:t>
      </w:r>
      <w:proofErr w:type="spellStart"/>
      <w:r w:rsidRPr="003D2CEB">
        <w:rPr>
          <w:rFonts w:ascii="Helvetica" w:hAnsi="Helvetica" w:cs="Helvetica"/>
          <w:sz w:val="20"/>
          <w:szCs w:val="24"/>
        </w:rPr>
        <w:t>heteroaromatinis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žiedas, turintis pakaitą Y, turi bendrą formulę </w:t>
      </w:r>
      <w:proofErr w:type="spellStart"/>
      <w:r w:rsidRPr="003D2CEB">
        <w:rPr>
          <w:rFonts w:ascii="Helvetica" w:hAnsi="Helvetica" w:cs="Helvetica"/>
          <w:sz w:val="20"/>
          <w:szCs w:val="24"/>
        </w:rPr>
        <w:t>VId</w:t>
      </w:r>
      <w:proofErr w:type="spellEnd"/>
      <w:r w:rsidRPr="003D2CEB">
        <w:rPr>
          <w:rFonts w:ascii="Helvetica" w:hAnsi="Helvetica" w:cs="Helvetica"/>
          <w:sz w:val="20"/>
          <w:szCs w:val="24"/>
        </w:rPr>
        <w:t>:</w:t>
      </w:r>
    </w:p>
    <w:p w14:paraId="647A9DF9" w14:textId="77777777" w:rsidR="00BD7BE5" w:rsidRPr="003D2CEB" w:rsidRDefault="003D2CEB" w:rsidP="003D2CEB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noProof/>
          <w:sz w:val="20"/>
          <w:szCs w:val="24"/>
          <w:lang w:eastAsia="lt-LT"/>
        </w:rPr>
        <w:pict w14:anchorId="79E339C5">
          <v:shape id="Picture 10" o:spid="_x0000_i1034" type="#_x0000_t75" style="width:60.85pt;height:60.85pt;visibility:visible">
            <v:imagedata r:id="rId15" o:title=""/>
          </v:shape>
        </w:pict>
      </w:r>
    </w:p>
    <w:p w14:paraId="4F0B38EA" w14:textId="77777777" w:rsidR="00BD7BE5" w:rsidRPr="003D2CEB" w:rsidRDefault="00BD7BE5" w:rsidP="001B0097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proofErr w:type="spellStart"/>
      <w:r w:rsidRPr="003D2CEB">
        <w:rPr>
          <w:rFonts w:ascii="Helvetica" w:hAnsi="Helvetica" w:cs="Helvetica"/>
          <w:sz w:val="20"/>
          <w:szCs w:val="24"/>
        </w:rPr>
        <w:t>VId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formulė,</w:t>
      </w:r>
    </w:p>
    <w:p w14:paraId="7C935294" w14:textId="77777777" w:rsidR="00BD7BE5" w:rsidRPr="003D2CEB" w:rsidRDefault="00BD7BE5" w:rsidP="003D2CE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kur:</w:t>
      </w:r>
    </w:p>
    <w:p w14:paraId="3AD3F559" w14:textId="77777777" w:rsidR="00BD7BE5" w:rsidRPr="003D2CEB" w:rsidRDefault="00BD7BE5" w:rsidP="003D2CE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- kiekvienas X yra C-R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8</w:t>
      </w:r>
      <w:r w:rsidRPr="003D2CEB">
        <w:rPr>
          <w:rFonts w:ascii="Helvetica" w:hAnsi="Helvetica" w:cs="Helvetica"/>
          <w:sz w:val="20"/>
          <w:szCs w:val="24"/>
        </w:rPr>
        <w:t xml:space="preserve"> arba N, su sąlyga, kad daugiausia dvi iš X dalių yra N, o likusios X dalys yra C-R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8</w:t>
      </w:r>
      <w:r w:rsidRPr="003D2CEB">
        <w:rPr>
          <w:rFonts w:ascii="Helvetica" w:hAnsi="Helvetica" w:cs="Helvetica"/>
          <w:sz w:val="20"/>
          <w:szCs w:val="24"/>
        </w:rPr>
        <w:t xml:space="preserve"> ir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8</w:t>
      </w:r>
      <w:r w:rsidRPr="003D2CEB">
        <w:rPr>
          <w:rFonts w:ascii="Helvetica" w:hAnsi="Helvetica" w:cs="Helvetica"/>
          <w:sz w:val="20"/>
          <w:szCs w:val="24"/>
        </w:rPr>
        <w:t xml:space="preserve"> kiekvienas nepriklausomai yra A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2</w:t>
      </w:r>
      <w:r w:rsidRPr="003D2CEB">
        <w:rPr>
          <w:rFonts w:ascii="Helvetica" w:hAnsi="Helvetica" w:cs="Helvetica"/>
          <w:sz w:val="20"/>
          <w:szCs w:val="24"/>
        </w:rPr>
        <w:t xml:space="preserve"> jungtis su tarpikliu, vandeniliu arba nepakeistu arba pakeistu C</w:t>
      </w:r>
      <w:r w:rsidRPr="003D2CEB">
        <w:rPr>
          <w:rFonts w:ascii="Helvetica" w:hAnsi="Helvetica" w:cs="Helvetica"/>
          <w:sz w:val="20"/>
          <w:szCs w:val="24"/>
          <w:vertAlign w:val="subscript"/>
        </w:rPr>
        <w:t>1</w:t>
      </w:r>
      <w:r w:rsidRPr="003D2CEB">
        <w:rPr>
          <w:rFonts w:ascii="Helvetica" w:hAnsi="Helvetica" w:cs="Helvetica"/>
          <w:sz w:val="20"/>
          <w:szCs w:val="24"/>
        </w:rPr>
        <w:t>-C</w:t>
      </w:r>
      <w:r w:rsidRPr="003D2CEB">
        <w:rPr>
          <w:rFonts w:ascii="Helvetica" w:hAnsi="Helvetica" w:cs="Helvetica"/>
          <w:sz w:val="20"/>
          <w:szCs w:val="24"/>
          <w:vertAlign w:val="subscript"/>
        </w:rPr>
        <w:t>6</w:t>
      </w:r>
      <w:r w:rsidRPr="003D2CEB">
        <w:rPr>
          <w:rFonts w:ascii="Helvetica" w:hAnsi="Helvetica" w:cs="Helvetica"/>
          <w:sz w:val="20"/>
          <w:szCs w:val="24"/>
        </w:rPr>
        <w:t xml:space="preserve"> alkilu, su sąlyga, kad tiksliai vienas likęs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8</w:t>
      </w:r>
      <w:r w:rsidRPr="003D2CEB">
        <w:rPr>
          <w:rFonts w:ascii="Helvetica" w:hAnsi="Helvetica" w:cs="Helvetica"/>
          <w:sz w:val="20"/>
          <w:szCs w:val="24"/>
        </w:rPr>
        <w:t xml:space="preserve"> yra A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2</w:t>
      </w:r>
      <w:r w:rsidRPr="003D2CEB">
        <w:rPr>
          <w:rFonts w:ascii="Helvetica" w:hAnsi="Helvetica" w:cs="Helvetica"/>
          <w:sz w:val="20"/>
          <w:szCs w:val="24"/>
        </w:rPr>
        <w:t xml:space="preserve"> jungtis su tarpiklio grupe ir likę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8</w:t>
      </w:r>
      <w:r w:rsidRPr="003D2CEB">
        <w:rPr>
          <w:rFonts w:ascii="Helvetica" w:hAnsi="Helvetica" w:cs="Helvetica"/>
          <w:sz w:val="20"/>
          <w:szCs w:val="24"/>
        </w:rPr>
        <w:t xml:space="preserve"> yra vienodi arba skirtingi vienas nuo kito ir kiekvienas iš jų reiškia vandenilį arba nepakeistą arba pakeistą C</w:t>
      </w:r>
      <w:r w:rsidRPr="003D2CEB">
        <w:rPr>
          <w:rFonts w:ascii="Helvetica" w:hAnsi="Helvetica" w:cs="Helvetica"/>
          <w:sz w:val="20"/>
          <w:szCs w:val="24"/>
          <w:vertAlign w:val="subscript"/>
        </w:rPr>
        <w:t>1</w:t>
      </w:r>
      <w:r w:rsidRPr="003D2CEB">
        <w:rPr>
          <w:rFonts w:ascii="Helvetica" w:hAnsi="Helvetica" w:cs="Helvetica"/>
          <w:sz w:val="20"/>
          <w:szCs w:val="24"/>
        </w:rPr>
        <w:t>-C</w:t>
      </w:r>
      <w:r w:rsidRPr="003D2CEB">
        <w:rPr>
          <w:rFonts w:ascii="Helvetica" w:hAnsi="Helvetica" w:cs="Helvetica"/>
          <w:sz w:val="20"/>
          <w:szCs w:val="24"/>
          <w:vertAlign w:val="subscript"/>
        </w:rPr>
        <w:t>6</w:t>
      </w:r>
      <w:r w:rsidRPr="003D2CEB">
        <w:rPr>
          <w:rFonts w:ascii="Helvetica" w:hAnsi="Helvetica" w:cs="Helvetica"/>
          <w:sz w:val="20"/>
          <w:szCs w:val="24"/>
        </w:rPr>
        <w:t xml:space="preserve"> alkilą, ir</w:t>
      </w:r>
    </w:p>
    <w:p w14:paraId="70781B4A" w14:textId="77777777" w:rsidR="00BD7BE5" w:rsidRPr="003D2CEB" w:rsidRDefault="00BD7BE5" w:rsidP="003D2CE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- pakaitas Y yra parinktas iš grupės, susidedančios iš -N+(R1R2R3), -NO2, -Cl, -</w:t>
      </w:r>
      <w:proofErr w:type="spellStart"/>
      <w:r w:rsidRPr="003D2CEB">
        <w:rPr>
          <w:rFonts w:ascii="Helvetica" w:hAnsi="Helvetica" w:cs="Helvetica"/>
          <w:sz w:val="20"/>
          <w:szCs w:val="24"/>
        </w:rPr>
        <w:t>Br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arba -I,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1</w:t>
      </w:r>
      <w:r w:rsidRPr="003D2CEB">
        <w:rPr>
          <w:rFonts w:ascii="Helvetica" w:hAnsi="Helvetica" w:cs="Helvetica"/>
          <w:sz w:val="20"/>
          <w:szCs w:val="24"/>
        </w:rPr>
        <w:t>,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2</w:t>
      </w:r>
      <w:r w:rsidRPr="003D2CEB">
        <w:rPr>
          <w:rFonts w:ascii="Helvetica" w:hAnsi="Helvetica" w:cs="Helvetica"/>
          <w:sz w:val="20"/>
          <w:szCs w:val="24"/>
        </w:rPr>
        <w:t xml:space="preserve"> ir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3</w:t>
      </w:r>
      <w:r w:rsidRPr="003D2CEB">
        <w:rPr>
          <w:rFonts w:ascii="Helvetica" w:hAnsi="Helvetica" w:cs="Helvetica"/>
          <w:sz w:val="20"/>
          <w:szCs w:val="24"/>
        </w:rPr>
        <w:t xml:space="preserve"> yra vienodi arba skirtingi vienas nuo kito ir kiekvienas yra nepakeistas arba pakeistas C</w:t>
      </w:r>
      <w:r w:rsidRPr="003D2CEB">
        <w:rPr>
          <w:rFonts w:ascii="Helvetica" w:hAnsi="Helvetica" w:cs="Helvetica"/>
          <w:sz w:val="20"/>
          <w:szCs w:val="24"/>
          <w:vertAlign w:val="subscript"/>
        </w:rPr>
        <w:t>1</w:t>
      </w:r>
      <w:r w:rsidRPr="003D2CEB">
        <w:rPr>
          <w:rFonts w:ascii="Helvetica" w:hAnsi="Helvetica" w:cs="Helvetica"/>
          <w:sz w:val="20"/>
          <w:szCs w:val="24"/>
        </w:rPr>
        <w:t>-C</w:t>
      </w:r>
      <w:r w:rsidRPr="003D2CEB">
        <w:rPr>
          <w:rFonts w:ascii="Helvetica" w:hAnsi="Helvetica" w:cs="Helvetica"/>
          <w:sz w:val="20"/>
          <w:szCs w:val="24"/>
          <w:vertAlign w:val="subscript"/>
        </w:rPr>
        <w:t>6</w:t>
      </w:r>
      <w:r w:rsidRPr="003D2CEB">
        <w:rPr>
          <w:rFonts w:ascii="Helvetica" w:hAnsi="Helvetica" w:cs="Helvetica"/>
          <w:sz w:val="20"/>
          <w:szCs w:val="24"/>
        </w:rPr>
        <w:t xml:space="preserve"> alkilas,</w:t>
      </w:r>
    </w:p>
    <w:p w14:paraId="4ABBDC6B" w14:textId="77777777" w:rsidR="00BD7BE5" w:rsidRPr="003D2CEB" w:rsidRDefault="00BD7BE5" w:rsidP="003D2CE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- tarpiklio grupė yra II bendros formulės arba III bendros formulės tarpiklių grupė:</w:t>
      </w:r>
    </w:p>
    <w:p w14:paraId="2403DC80" w14:textId="77777777" w:rsidR="00BD7BE5" w:rsidRPr="003D2CEB" w:rsidRDefault="00BC6149" w:rsidP="003D2CEB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noProof/>
          <w:sz w:val="20"/>
          <w:szCs w:val="24"/>
          <w:lang w:eastAsia="lt-LT"/>
        </w:rPr>
        <w:pict w14:anchorId="1D2C2C03">
          <v:shape id="Picture 11" o:spid="_x0000_i1035" type="#_x0000_t75" style="width:69.75pt;height:58.6pt;visibility:visible">
            <v:imagedata r:id="rId16" o:title=""/>
          </v:shape>
        </w:pict>
      </w:r>
    </w:p>
    <w:p w14:paraId="432ED5FE" w14:textId="77777777" w:rsidR="00BD7BE5" w:rsidRPr="003D2CEB" w:rsidRDefault="00BD7BE5" w:rsidP="001B0097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II formulė,</w:t>
      </w:r>
    </w:p>
    <w:p w14:paraId="76D453A7" w14:textId="77777777" w:rsidR="00BD7BE5" w:rsidRPr="003D2CEB" w:rsidRDefault="00BC6149" w:rsidP="003D2CEB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noProof/>
          <w:sz w:val="20"/>
          <w:szCs w:val="24"/>
          <w:lang w:eastAsia="lt-LT"/>
        </w:rPr>
        <w:pict w14:anchorId="42A122DE">
          <v:shape id="Picture 12" o:spid="_x0000_i1036" type="#_x0000_t75" style="width:90.1pt;height:59.35pt;visibility:visible">
            <v:imagedata r:id="rId17" o:title=""/>
          </v:shape>
        </w:pict>
      </w:r>
    </w:p>
    <w:p w14:paraId="4A9A1A77" w14:textId="77777777" w:rsidR="00BD7BE5" w:rsidRPr="003D2CEB" w:rsidRDefault="00BD7BE5" w:rsidP="001B0097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III formulė,</w:t>
      </w:r>
    </w:p>
    <w:p w14:paraId="14F6172F" w14:textId="77777777" w:rsidR="00BD7BE5" w:rsidRPr="003D2CEB" w:rsidRDefault="00BD7BE5" w:rsidP="003D2CE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kur A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1</w:t>
      </w:r>
      <w:r w:rsidRPr="003D2CEB">
        <w:rPr>
          <w:rFonts w:ascii="Helvetica" w:hAnsi="Helvetica" w:cs="Helvetica"/>
          <w:sz w:val="20"/>
          <w:szCs w:val="24"/>
        </w:rPr>
        <w:t xml:space="preserve"> yra jungtis, per kurią tarpiklio grupė yra prijungta prie jungiamojo vieneto, A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2</w:t>
      </w:r>
      <w:r w:rsidRPr="003D2CEB">
        <w:rPr>
          <w:rFonts w:ascii="Helvetica" w:hAnsi="Helvetica" w:cs="Helvetica"/>
          <w:sz w:val="20"/>
          <w:szCs w:val="24"/>
        </w:rPr>
        <w:t xml:space="preserve"> yra jungtis, per kurią tarpiklio grupė yra prijungta prie pirmtako aromatinio arba </w:t>
      </w:r>
      <w:proofErr w:type="spellStart"/>
      <w:r w:rsidRPr="003D2CEB">
        <w:rPr>
          <w:rFonts w:ascii="Helvetica" w:hAnsi="Helvetica" w:cs="Helvetica"/>
          <w:sz w:val="20"/>
          <w:szCs w:val="24"/>
        </w:rPr>
        <w:t>heteroaromatinio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žiedo arba </w:t>
      </w:r>
      <w:proofErr w:type="spellStart"/>
      <w:r w:rsidRPr="003D2CEB">
        <w:rPr>
          <w:rFonts w:ascii="Helvetica" w:hAnsi="Helvetica" w:cs="Helvetica"/>
          <w:sz w:val="20"/>
          <w:szCs w:val="24"/>
        </w:rPr>
        <w:t>radiofluorinto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junginio,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9</w:t>
      </w:r>
      <w:r w:rsidRPr="003D2CEB">
        <w:rPr>
          <w:rFonts w:ascii="Helvetica" w:hAnsi="Helvetica" w:cs="Helvetica"/>
          <w:sz w:val="20"/>
          <w:szCs w:val="24"/>
        </w:rPr>
        <w:t xml:space="preserve"> yra vandenilis arba nepakeista arba pakeista C</w:t>
      </w:r>
      <w:r w:rsidRPr="003D2CEB">
        <w:rPr>
          <w:rFonts w:ascii="Helvetica" w:hAnsi="Helvetica" w:cs="Helvetica"/>
          <w:sz w:val="20"/>
          <w:szCs w:val="24"/>
          <w:vertAlign w:val="subscript"/>
        </w:rPr>
        <w:t>1</w:t>
      </w:r>
      <w:r w:rsidRPr="003D2CEB">
        <w:rPr>
          <w:rFonts w:ascii="Helvetica" w:hAnsi="Helvetica" w:cs="Helvetica"/>
          <w:sz w:val="20"/>
          <w:szCs w:val="24"/>
        </w:rPr>
        <w:t>-C</w:t>
      </w:r>
      <w:r w:rsidRPr="003D2CEB">
        <w:rPr>
          <w:rFonts w:ascii="Helvetica" w:hAnsi="Helvetica" w:cs="Helvetica"/>
          <w:sz w:val="20"/>
          <w:szCs w:val="24"/>
          <w:vertAlign w:val="subscript"/>
        </w:rPr>
        <w:t>6</w:t>
      </w:r>
      <w:r w:rsidRPr="003D2CEB">
        <w:rPr>
          <w:rFonts w:ascii="Helvetica" w:hAnsi="Helvetica" w:cs="Helvetica"/>
          <w:sz w:val="20"/>
          <w:szCs w:val="24"/>
        </w:rPr>
        <w:t xml:space="preserve"> alkilo grupė, o Z yra nepakeistas arba turintis vieną arba daug pakaitų angliavandenilis, b e s i s k i r i a n t i s tuo, kad Z yra VII formulės grupė:</w:t>
      </w:r>
    </w:p>
    <w:p w14:paraId="3FE41248" w14:textId="77777777" w:rsidR="00BD7BE5" w:rsidRPr="003D2CEB" w:rsidRDefault="003D2CEB" w:rsidP="003D2CEB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noProof/>
          <w:sz w:val="20"/>
          <w:szCs w:val="24"/>
          <w:lang w:eastAsia="lt-LT"/>
        </w:rPr>
        <w:pict w14:anchorId="3AC365D5">
          <v:shape id="Picture 13" o:spid="_x0000_i1037" type="#_x0000_t75" style="width:191.15pt;height:139.55pt;visibility:visible">
            <v:imagedata r:id="rId18" o:title=""/>
          </v:shape>
        </w:pict>
      </w:r>
    </w:p>
    <w:p w14:paraId="2B9E3471" w14:textId="724CE4F4" w:rsidR="00BD7BE5" w:rsidRPr="003D2CEB" w:rsidRDefault="00BD7BE5" w:rsidP="001B0097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VII formulė.</w:t>
      </w:r>
    </w:p>
    <w:p w14:paraId="0AF86944" w14:textId="77777777" w:rsidR="003D2CEB" w:rsidRPr="003D2CEB" w:rsidRDefault="003D2CEB" w:rsidP="003D2CE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6F4E962F" w14:textId="2C173F8E" w:rsidR="00BD7BE5" w:rsidRPr="003D2CEB" w:rsidRDefault="00BD7BE5" w:rsidP="003D2CE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 xml:space="preserve">13. </w:t>
      </w:r>
      <w:proofErr w:type="spellStart"/>
      <w:r w:rsidRPr="003D2CEB">
        <w:rPr>
          <w:rFonts w:ascii="Helvetica" w:hAnsi="Helvetica" w:cs="Helvetica"/>
          <w:sz w:val="20"/>
          <w:szCs w:val="24"/>
        </w:rPr>
        <w:t>IVa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formulės junginys:</w:t>
      </w:r>
    </w:p>
    <w:p w14:paraId="34E47FB0" w14:textId="77777777" w:rsidR="00BD7BE5" w:rsidRPr="003D2CEB" w:rsidRDefault="00BC6149" w:rsidP="003D2CEB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noProof/>
          <w:sz w:val="20"/>
          <w:szCs w:val="24"/>
          <w:lang w:eastAsia="lt-LT"/>
        </w:rPr>
        <w:lastRenderedPageBreak/>
        <w:pict w14:anchorId="75266548">
          <v:shape id="Picture 15" o:spid="_x0000_i1038" type="#_x0000_t75" style="width:273.1pt;height:109.5pt;visibility:visible">
            <v:imagedata r:id="rId19" o:title=""/>
          </v:shape>
        </w:pict>
      </w:r>
    </w:p>
    <w:p w14:paraId="3D034B18" w14:textId="77777777" w:rsidR="00BD7BE5" w:rsidRPr="003D2CEB" w:rsidRDefault="00BD7BE5" w:rsidP="001B0097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proofErr w:type="spellStart"/>
      <w:r w:rsidRPr="003D2CEB">
        <w:rPr>
          <w:rFonts w:ascii="Helvetica" w:hAnsi="Helvetica" w:cs="Helvetica"/>
          <w:sz w:val="20"/>
          <w:szCs w:val="24"/>
        </w:rPr>
        <w:t>IVa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formulė,</w:t>
      </w:r>
    </w:p>
    <w:p w14:paraId="4264AE7C" w14:textId="76EB1CA8" w:rsidR="00BD7BE5" w:rsidRPr="003D2CEB" w:rsidRDefault="00BD7BE5" w:rsidP="003D2CE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kur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1</w:t>
      </w:r>
      <w:r w:rsidRPr="003D2CEB">
        <w:rPr>
          <w:rFonts w:ascii="Helvetica" w:hAnsi="Helvetica" w:cs="Helvetica"/>
          <w:sz w:val="20"/>
          <w:szCs w:val="24"/>
        </w:rPr>
        <w:t>,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2</w:t>
      </w:r>
      <w:r w:rsidRPr="003D2CEB">
        <w:rPr>
          <w:rFonts w:ascii="Helvetica" w:hAnsi="Helvetica" w:cs="Helvetica"/>
          <w:sz w:val="20"/>
          <w:szCs w:val="24"/>
        </w:rPr>
        <w:t xml:space="preserve"> ir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3</w:t>
      </w:r>
      <w:r w:rsidRPr="003D2CEB">
        <w:rPr>
          <w:rFonts w:ascii="Helvetica" w:hAnsi="Helvetica" w:cs="Helvetica"/>
          <w:sz w:val="20"/>
          <w:szCs w:val="24"/>
        </w:rPr>
        <w:t xml:space="preserve"> yra vienodi arba skirtingi vienas nuo kito ir kiekvienas yra nepakeistas arba pakeistas C</w:t>
      </w:r>
      <w:r w:rsidRPr="003D2CEB">
        <w:rPr>
          <w:rFonts w:ascii="Helvetica" w:hAnsi="Helvetica" w:cs="Helvetica"/>
          <w:sz w:val="20"/>
          <w:szCs w:val="24"/>
          <w:vertAlign w:val="subscript"/>
        </w:rPr>
        <w:t>1</w:t>
      </w:r>
      <w:r w:rsidRPr="003D2CEB">
        <w:rPr>
          <w:rFonts w:ascii="Helvetica" w:hAnsi="Helvetica" w:cs="Helvetica"/>
          <w:sz w:val="20"/>
          <w:szCs w:val="24"/>
        </w:rPr>
        <w:t>-C</w:t>
      </w:r>
      <w:r w:rsidRPr="003D2CEB">
        <w:rPr>
          <w:rFonts w:ascii="Helvetica" w:hAnsi="Helvetica" w:cs="Helvetica"/>
          <w:sz w:val="20"/>
          <w:szCs w:val="24"/>
          <w:vertAlign w:val="subscript"/>
        </w:rPr>
        <w:t>6</w:t>
      </w:r>
      <w:r w:rsidRPr="003D2CEB">
        <w:rPr>
          <w:rFonts w:ascii="Helvetica" w:hAnsi="Helvetica" w:cs="Helvetica"/>
          <w:sz w:val="20"/>
          <w:szCs w:val="24"/>
        </w:rPr>
        <w:t xml:space="preserve"> alkilas.</w:t>
      </w:r>
    </w:p>
    <w:p w14:paraId="34B759C2" w14:textId="77777777" w:rsidR="003D2CEB" w:rsidRPr="003D2CEB" w:rsidRDefault="003D2CEB" w:rsidP="003D2CE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B86B1ED" w14:textId="12EDE8B4" w:rsidR="00BD7BE5" w:rsidRPr="003D2CEB" w:rsidRDefault="00BD7BE5" w:rsidP="003D2CE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14. Va formulės junginys:</w:t>
      </w:r>
    </w:p>
    <w:p w14:paraId="696493A2" w14:textId="77777777" w:rsidR="00BD7BE5" w:rsidRPr="003D2CEB" w:rsidRDefault="00BC6149" w:rsidP="003D2CEB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noProof/>
          <w:sz w:val="20"/>
          <w:szCs w:val="24"/>
          <w:lang w:eastAsia="lt-LT"/>
        </w:rPr>
        <w:pict w14:anchorId="5D08713E">
          <v:shape id="Picture 16" o:spid="_x0000_i1039" type="#_x0000_t75" style="width:275.35pt;height:201.85pt;visibility:visible">
            <v:imagedata r:id="rId20" o:title=""/>
          </v:shape>
        </w:pict>
      </w:r>
    </w:p>
    <w:p w14:paraId="52809314" w14:textId="77777777" w:rsidR="00BD7BE5" w:rsidRPr="003D2CEB" w:rsidRDefault="00BD7BE5" w:rsidP="001B0097">
      <w:pPr>
        <w:spacing w:after="0" w:line="360" w:lineRule="auto"/>
        <w:jc w:val="center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Va formulė,</w:t>
      </w:r>
    </w:p>
    <w:p w14:paraId="29974F51" w14:textId="78FB43B6" w:rsidR="00BD7BE5" w:rsidRPr="003D2CEB" w:rsidRDefault="00BD7BE5" w:rsidP="003D2CE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>kur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1</w:t>
      </w:r>
      <w:r w:rsidRPr="003D2CEB">
        <w:rPr>
          <w:rFonts w:ascii="Helvetica" w:hAnsi="Helvetica" w:cs="Helvetica"/>
          <w:sz w:val="20"/>
          <w:szCs w:val="24"/>
        </w:rPr>
        <w:t>,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2</w:t>
      </w:r>
      <w:r w:rsidRPr="003D2CEB">
        <w:rPr>
          <w:rFonts w:ascii="Helvetica" w:hAnsi="Helvetica" w:cs="Helvetica"/>
          <w:sz w:val="20"/>
          <w:szCs w:val="24"/>
        </w:rPr>
        <w:t xml:space="preserve"> ir R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3</w:t>
      </w:r>
      <w:r w:rsidRPr="003D2CEB">
        <w:rPr>
          <w:rFonts w:ascii="Helvetica" w:hAnsi="Helvetica" w:cs="Helvetica"/>
          <w:sz w:val="20"/>
          <w:szCs w:val="24"/>
        </w:rPr>
        <w:t xml:space="preserve"> yra vienodi arba skirtingi vienas nuo kito ir kiekvienas iš jų yra nepakeistas arba pakeistas C</w:t>
      </w:r>
      <w:r w:rsidRPr="003D2CEB">
        <w:rPr>
          <w:rFonts w:ascii="Helvetica" w:hAnsi="Helvetica" w:cs="Helvetica"/>
          <w:sz w:val="20"/>
          <w:szCs w:val="24"/>
          <w:vertAlign w:val="subscript"/>
        </w:rPr>
        <w:t>1</w:t>
      </w:r>
      <w:r w:rsidRPr="003D2CEB">
        <w:rPr>
          <w:rFonts w:ascii="Helvetica" w:hAnsi="Helvetica" w:cs="Helvetica"/>
          <w:sz w:val="20"/>
          <w:szCs w:val="24"/>
        </w:rPr>
        <w:t>-C</w:t>
      </w:r>
      <w:r w:rsidRPr="003D2CEB">
        <w:rPr>
          <w:rFonts w:ascii="Helvetica" w:hAnsi="Helvetica" w:cs="Helvetica"/>
          <w:sz w:val="20"/>
          <w:szCs w:val="24"/>
          <w:vertAlign w:val="subscript"/>
        </w:rPr>
        <w:t>6</w:t>
      </w:r>
      <w:r w:rsidRPr="003D2CEB">
        <w:rPr>
          <w:rFonts w:ascii="Helvetica" w:hAnsi="Helvetica" w:cs="Helvetica"/>
          <w:sz w:val="20"/>
          <w:szCs w:val="24"/>
        </w:rPr>
        <w:t xml:space="preserve"> alkilas.</w:t>
      </w:r>
    </w:p>
    <w:p w14:paraId="5A618DF5" w14:textId="77777777" w:rsidR="003D2CEB" w:rsidRPr="003D2CEB" w:rsidRDefault="003D2CEB" w:rsidP="003D2CEB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CCAA33B" w14:textId="4C050B1F" w:rsidR="00BD7BE5" w:rsidRPr="003D2CEB" w:rsidRDefault="00BD7BE5" w:rsidP="003D2CEB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2CEB">
        <w:rPr>
          <w:rFonts w:ascii="Helvetica" w:hAnsi="Helvetica" w:cs="Helvetica"/>
          <w:sz w:val="20"/>
          <w:szCs w:val="24"/>
        </w:rPr>
        <w:t xml:space="preserve">15. Pirmtako pagal bet kurį iš 12-14 punktų panaudojimas </w:t>
      </w:r>
      <w:proofErr w:type="spellStart"/>
      <w:r w:rsidRPr="003D2CEB">
        <w:rPr>
          <w:rFonts w:ascii="Helvetica" w:hAnsi="Helvetica" w:cs="Helvetica"/>
          <w:sz w:val="20"/>
          <w:szCs w:val="24"/>
        </w:rPr>
        <w:t>radiofluorintam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junginiui gauti vienos stadijos sintezėje, apimančiam aromatinį arba </w:t>
      </w:r>
      <w:proofErr w:type="spellStart"/>
      <w:r w:rsidRPr="003D2CEB">
        <w:rPr>
          <w:rFonts w:ascii="Helvetica" w:hAnsi="Helvetica" w:cs="Helvetica"/>
          <w:sz w:val="20"/>
          <w:szCs w:val="24"/>
        </w:rPr>
        <w:t>heteroaromatinį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žiedą, kur pirmasis pakaitas yra [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18</w:t>
      </w:r>
      <w:r w:rsidRPr="003D2CEB">
        <w:rPr>
          <w:rFonts w:ascii="Helvetica" w:hAnsi="Helvetica" w:cs="Helvetica"/>
          <w:sz w:val="20"/>
          <w:szCs w:val="24"/>
        </w:rPr>
        <w:t xml:space="preserve">F] fluoras, jungiamąjį vienetą, kuris gali prisijungti prie peptido, taip pat tarpiklio grupę, prijungiančią aromatinį arba </w:t>
      </w:r>
      <w:proofErr w:type="spellStart"/>
      <w:r w:rsidRPr="003D2CEB">
        <w:rPr>
          <w:rFonts w:ascii="Helvetica" w:hAnsi="Helvetica" w:cs="Helvetica"/>
          <w:sz w:val="20"/>
          <w:szCs w:val="24"/>
        </w:rPr>
        <w:t>heteroaromatinį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žiedą prie jungiamojo vieneto, kur jungiamasis vienetas turi mažiausiai vieną antrąjį pakaitą, parinktą iš grupės, susidedančios iš -OH, -CONH ir -COOH, kur jungiamasis vienetas yra prijungtas prie tarpiklio grupės per A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1</w:t>
      </w:r>
      <w:r w:rsidRPr="003D2CEB">
        <w:rPr>
          <w:rFonts w:ascii="Helvetica" w:hAnsi="Helvetica" w:cs="Helvetica"/>
          <w:sz w:val="20"/>
          <w:szCs w:val="24"/>
        </w:rPr>
        <w:t xml:space="preserve"> jungtį, o tarpiklio grupė yra prijungta prie aromatinio arba </w:t>
      </w:r>
      <w:proofErr w:type="spellStart"/>
      <w:r w:rsidRPr="003D2CEB">
        <w:rPr>
          <w:rFonts w:ascii="Helvetica" w:hAnsi="Helvetica" w:cs="Helvetica"/>
          <w:sz w:val="20"/>
          <w:szCs w:val="24"/>
        </w:rPr>
        <w:t>heteroaromatinis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žiedo per A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2</w:t>
      </w:r>
      <w:r w:rsidRPr="003D2CEB">
        <w:rPr>
          <w:rFonts w:ascii="Helvetica" w:hAnsi="Helvetica" w:cs="Helvetica"/>
          <w:sz w:val="20"/>
          <w:szCs w:val="24"/>
        </w:rPr>
        <w:t xml:space="preserve"> jungtį, kur pirmtakas skiriasi nuo </w:t>
      </w:r>
      <w:proofErr w:type="spellStart"/>
      <w:r w:rsidRPr="003D2CEB">
        <w:rPr>
          <w:rFonts w:ascii="Helvetica" w:hAnsi="Helvetica" w:cs="Helvetica"/>
          <w:sz w:val="20"/>
          <w:szCs w:val="24"/>
        </w:rPr>
        <w:t>radiofluorinto</w:t>
      </w:r>
      <w:proofErr w:type="spellEnd"/>
      <w:r w:rsidRPr="003D2CEB">
        <w:rPr>
          <w:rFonts w:ascii="Helvetica" w:hAnsi="Helvetica" w:cs="Helvetica"/>
          <w:sz w:val="20"/>
          <w:szCs w:val="24"/>
        </w:rPr>
        <w:t xml:space="preserve"> junginio tik tuo, kad pakaitas Y yra pakeistas [</w:t>
      </w:r>
      <w:r w:rsidRPr="003D2CEB">
        <w:rPr>
          <w:rFonts w:ascii="Helvetica" w:hAnsi="Helvetica" w:cs="Helvetica"/>
          <w:sz w:val="20"/>
          <w:szCs w:val="24"/>
          <w:vertAlign w:val="superscript"/>
        </w:rPr>
        <w:t>18</w:t>
      </w:r>
      <w:r w:rsidRPr="003D2CEB">
        <w:rPr>
          <w:rFonts w:ascii="Helvetica" w:hAnsi="Helvetica" w:cs="Helvetica"/>
          <w:sz w:val="20"/>
          <w:szCs w:val="24"/>
        </w:rPr>
        <w:t>F] fluoru.</w:t>
      </w:r>
    </w:p>
    <w:sectPr w:rsidR="00BD7BE5" w:rsidRPr="003D2CEB" w:rsidSect="003D2CEB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D2667" w14:textId="77777777" w:rsidR="00BC6149" w:rsidRDefault="00BC6149" w:rsidP="003D2CEB">
      <w:pPr>
        <w:spacing w:after="0" w:line="240" w:lineRule="auto"/>
      </w:pPr>
      <w:r>
        <w:separator/>
      </w:r>
    </w:p>
  </w:endnote>
  <w:endnote w:type="continuationSeparator" w:id="0">
    <w:p w14:paraId="03C82FBF" w14:textId="77777777" w:rsidR="00BC6149" w:rsidRDefault="00BC6149" w:rsidP="003D2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D41E4" w14:textId="77777777" w:rsidR="00BC6149" w:rsidRDefault="00BC6149" w:rsidP="003D2CEB">
      <w:pPr>
        <w:spacing w:after="0" w:line="240" w:lineRule="auto"/>
      </w:pPr>
      <w:r>
        <w:separator/>
      </w:r>
    </w:p>
  </w:footnote>
  <w:footnote w:type="continuationSeparator" w:id="0">
    <w:p w14:paraId="6FF498B1" w14:textId="77777777" w:rsidR="00BC6149" w:rsidRDefault="00BC6149" w:rsidP="003D2C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embedSystemFonts/>
  <w:proofState w:spelling="clean" w:grammar="clean"/>
  <w:doNotTrackMoves/>
  <w:defaultTabStop w:val="720"/>
  <w:hyphenationZone w:val="396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665"/>
    <w:rsid w:val="0000311A"/>
    <w:rsid w:val="00003D75"/>
    <w:rsid w:val="00004F95"/>
    <w:rsid w:val="000052DB"/>
    <w:rsid w:val="00006031"/>
    <w:rsid w:val="00006BF9"/>
    <w:rsid w:val="00007F03"/>
    <w:rsid w:val="000101A9"/>
    <w:rsid w:val="00010E9E"/>
    <w:rsid w:val="000130F0"/>
    <w:rsid w:val="000139D5"/>
    <w:rsid w:val="000143EC"/>
    <w:rsid w:val="0001494B"/>
    <w:rsid w:val="00016267"/>
    <w:rsid w:val="000166F7"/>
    <w:rsid w:val="000179F8"/>
    <w:rsid w:val="00017CCE"/>
    <w:rsid w:val="00020242"/>
    <w:rsid w:val="00020CA9"/>
    <w:rsid w:val="00022A87"/>
    <w:rsid w:val="00022DE0"/>
    <w:rsid w:val="00024170"/>
    <w:rsid w:val="00024479"/>
    <w:rsid w:val="00026799"/>
    <w:rsid w:val="000267AB"/>
    <w:rsid w:val="00030A93"/>
    <w:rsid w:val="00030E83"/>
    <w:rsid w:val="00032618"/>
    <w:rsid w:val="0003337E"/>
    <w:rsid w:val="00033665"/>
    <w:rsid w:val="00040C61"/>
    <w:rsid w:val="00043002"/>
    <w:rsid w:val="000437FB"/>
    <w:rsid w:val="000448BC"/>
    <w:rsid w:val="00044BEE"/>
    <w:rsid w:val="00045488"/>
    <w:rsid w:val="000478C2"/>
    <w:rsid w:val="00050065"/>
    <w:rsid w:val="00051851"/>
    <w:rsid w:val="00051A69"/>
    <w:rsid w:val="00053842"/>
    <w:rsid w:val="0005609C"/>
    <w:rsid w:val="00057E54"/>
    <w:rsid w:val="00060777"/>
    <w:rsid w:val="00060BE2"/>
    <w:rsid w:val="00062974"/>
    <w:rsid w:val="00063195"/>
    <w:rsid w:val="00066A18"/>
    <w:rsid w:val="00066EA1"/>
    <w:rsid w:val="00066F8E"/>
    <w:rsid w:val="00067D57"/>
    <w:rsid w:val="00072E56"/>
    <w:rsid w:val="0007531B"/>
    <w:rsid w:val="00075E9A"/>
    <w:rsid w:val="00076BFB"/>
    <w:rsid w:val="0007715C"/>
    <w:rsid w:val="00077C31"/>
    <w:rsid w:val="0008086A"/>
    <w:rsid w:val="00080E82"/>
    <w:rsid w:val="00082997"/>
    <w:rsid w:val="000833A3"/>
    <w:rsid w:val="000845CE"/>
    <w:rsid w:val="00084A72"/>
    <w:rsid w:val="00085B2E"/>
    <w:rsid w:val="00085C02"/>
    <w:rsid w:val="00085ECF"/>
    <w:rsid w:val="00086B52"/>
    <w:rsid w:val="000871F2"/>
    <w:rsid w:val="000901F1"/>
    <w:rsid w:val="00091181"/>
    <w:rsid w:val="0009227B"/>
    <w:rsid w:val="00094A3A"/>
    <w:rsid w:val="00095B4D"/>
    <w:rsid w:val="00096B6F"/>
    <w:rsid w:val="000A1FB9"/>
    <w:rsid w:val="000A209E"/>
    <w:rsid w:val="000A2CD9"/>
    <w:rsid w:val="000A431D"/>
    <w:rsid w:val="000A4BA1"/>
    <w:rsid w:val="000A5277"/>
    <w:rsid w:val="000A66DE"/>
    <w:rsid w:val="000A67B8"/>
    <w:rsid w:val="000A795B"/>
    <w:rsid w:val="000A7BAA"/>
    <w:rsid w:val="000B0E31"/>
    <w:rsid w:val="000B1445"/>
    <w:rsid w:val="000B1BBB"/>
    <w:rsid w:val="000B2575"/>
    <w:rsid w:val="000B3999"/>
    <w:rsid w:val="000B511A"/>
    <w:rsid w:val="000B5293"/>
    <w:rsid w:val="000B57FB"/>
    <w:rsid w:val="000B5BDB"/>
    <w:rsid w:val="000B65A6"/>
    <w:rsid w:val="000B663E"/>
    <w:rsid w:val="000B7479"/>
    <w:rsid w:val="000B7C4F"/>
    <w:rsid w:val="000C012E"/>
    <w:rsid w:val="000C2E94"/>
    <w:rsid w:val="000C3CB0"/>
    <w:rsid w:val="000C463B"/>
    <w:rsid w:val="000C59CF"/>
    <w:rsid w:val="000C6066"/>
    <w:rsid w:val="000C6B91"/>
    <w:rsid w:val="000C6BD4"/>
    <w:rsid w:val="000C7B03"/>
    <w:rsid w:val="000C7B89"/>
    <w:rsid w:val="000D0F55"/>
    <w:rsid w:val="000D17D8"/>
    <w:rsid w:val="000D3AF6"/>
    <w:rsid w:val="000D41C3"/>
    <w:rsid w:val="000D5CBD"/>
    <w:rsid w:val="000D5D70"/>
    <w:rsid w:val="000D5E00"/>
    <w:rsid w:val="000E0255"/>
    <w:rsid w:val="000E3F26"/>
    <w:rsid w:val="000E43F6"/>
    <w:rsid w:val="000E58A6"/>
    <w:rsid w:val="000E6460"/>
    <w:rsid w:val="000E6A83"/>
    <w:rsid w:val="000F0114"/>
    <w:rsid w:val="000F0B1B"/>
    <w:rsid w:val="000F25BD"/>
    <w:rsid w:val="000F2884"/>
    <w:rsid w:val="000F2889"/>
    <w:rsid w:val="000F569C"/>
    <w:rsid w:val="000F69DD"/>
    <w:rsid w:val="000F7935"/>
    <w:rsid w:val="000F7A07"/>
    <w:rsid w:val="00100F00"/>
    <w:rsid w:val="001022A9"/>
    <w:rsid w:val="0010282D"/>
    <w:rsid w:val="00102928"/>
    <w:rsid w:val="0010494D"/>
    <w:rsid w:val="00105FF5"/>
    <w:rsid w:val="00107499"/>
    <w:rsid w:val="00107DB3"/>
    <w:rsid w:val="00107E06"/>
    <w:rsid w:val="00110187"/>
    <w:rsid w:val="0011389D"/>
    <w:rsid w:val="00114B75"/>
    <w:rsid w:val="00115E5C"/>
    <w:rsid w:val="00117C69"/>
    <w:rsid w:val="00121920"/>
    <w:rsid w:val="00122928"/>
    <w:rsid w:val="00123C9E"/>
    <w:rsid w:val="00125027"/>
    <w:rsid w:val="00126CE2"/>
    <w:rsid w:val="00130482"/>
    <w:rsid w:val="00131586"/>
    <w:rsid w:val="001321E3"/>
    <w:rsid w:val="0013287C"/>
    <w:rsid w:val="00134876"/>
    <w:rsid w:val="0013534B"/>
    <w:rsid w:val="00135907"/>
    <w:rsid w:val="00136B12"/>
    <w:rsid w:val="0013739C"/>
    <w:rsid w:val="00137C2A"/>
    <w:rsid w:val="0014059B"/>
    <w:rsid w:val="001430A2"/>
    <w:rsid w:val="001431D0"/>
    <w:rsid w:val="0014491C"/>
    <w:rsid w:val="00144D50"/>
    <w:rsid w:val="001455B9"/>
    <w:rsid w:val="00146167"/>
    <w:rsid w:val="00152162"/>
    <w:rsid w:val="00152FBA"/>
    <w:rsid w:val="001538A0"/>
    <w:rsid w:val="001538ED"/>
    <w:rsid w:val="00153FA9"/>
    <w:rsid w:val="00154712"/>
    <w:rsid w:val="00155812"/>
    <w:rsid w:val="00156EE2"/>
    <w:rsid w:val="00160088"/>
    <w:rsid w:val="0016012E"/>
    <w:rsid w:val="00160257"/>
    <w:rsid w:val="00161C5B"/>
    <w:rsid w:val="0016265C"/>
    <w:rsid w:val="001658E8"/>
    <w:rsid w:val="001674BB"/>
    <w:rsid w:val="0016799F"/>
    <w:rsid w:val="001700C6"/>
    <w:rsid w:val="0017112F"/>
    <w:rsid w:val="001718CB"/>
    <w:rsid w:val="00171FBC"/>
    <w:rsid w:val="00173832"/>
    <w:rsid w:val="00174519"/>
    <w:rsid w:val="0017470B"/>
    <w:rsid w:val="001769DB"/>
    <w:rsid w:val="00176ABB"/>
    <w:rsid w:val="001774F3"/>
    <w:rsid w:val="001775BA"/>
    <w:rsid w:val="001777A3"/>
    <w:rsid w:val="001813D1"/>
    <w:rsid w:val="00182FEB"/>
    <w:rsid w:val="001837B6"/>
    <w:rsid w:val="00185E42"/>
    <w:rsid w:val="001862FE"/>
    <w:rsid w:val="00187C62"/>
    <w:rsid w:val="001907DE"/>
    <w:rsid w:val="001909C3"/>
    <w:rsid w:val="00191031"/>
    <w:rsid w:val="00191314"/>
    <w:rsid w:val="00191FB2"/>
    <w:rsid w:val="00191FBE"/>
    <w:rsid w:val="001928B1"/>
    <w:rsid w:val="00192E97"/>
    <w:rsid w:val="00192FE6"/>
    <w:rsid w:val="00193158"/>
    <w:rsid w:val="001931DD"/>
    <w:rsid w:val="00193EF1"/>
    <w:rsid w:val="0019415F"/>
    <w:rsid w:val="00195FFA"/>
    <w:rsid w:val="00196C65"/>
    <w:rsid w:val="0019789C"/>
    <w:rsid w:val="001978A4"/>
    <w:rsid w:val="001A0715"/>
    <w:rsid w:val="001A3D50"/>
    <w:rsid w:val="001A49DE"/>
    <w:rsid w:val="001A5369"/>
    <w:rsid w:val="001A5490"/>
    <w:rsid w:val="001A70B1"/>
    <w:rsid w:val="001A7252"/>
    <w:rsid w:val="001A7FF9"/>
    <w:rsid w:val="001B0097"/>
    <w:rsid w:val="001B16B3"/>
    <w:rsid w:val="001B1A64"/>
    <w:rsid w:val="001B3185"/>
    <w:rsid w:val="001B5527"/>
    <w:rsid w:val="001B56B9"/>
    <w:rsid w:val="001B5708"/>
    <w:rsid w:val="001C0A9B"/>
    <w:rsid w:val="001C0DD5"/>
    <w:rsid w:val="001C119D"/>
    <w:rsid w:val="001C1A4D"/>
    <w:rsid w:val="001C1EF8"/>
    <w:rsid w:val="001C22B9"/>
    <w:rsid w:val="001C23CF"/>
    <w:rsid w:val="001C44B6"/>
    <w:rsid w:val="001C4574"/>
    <w:rsid w:val="001C4AE4"/>
    <w:rsid w:val="001C4FCF"/>
    <w:rsid w:val="001C561F"/>
    <w:rsid w:val="001D06A8"/>
    <w:rsid w:val="001D0940"/>
    <w:rsid w:val="001D460D"/>
    <w:rsid w:val="001D5049"/>
    <w:rsid w:val="001D54DC"/>
    <w:rsid w:val="001D7D76"/>
    <w:rsid w:val="001E0518"/>
    <w:rsid w:val="001E09C3"/>
    <w:rsid w:val="001E0D89"/>
    <w:rsid w:val="001E2C2D"/>
    <w:rsid w:val="001E36CE"/>
    <w:rsid w:val="001E397E"/>
    <w:rsid w:val="001E3D1C"/>
    <w:rsid w:val="001E49A6"/>
    <w:rsid w:val="001E4ADD"/>
    <w:rsid w:val="001E4AED"/>
    <w:rsid w:val="001E5B44"/>
    <w:rsid w:val="001E5E76"/>
    <w:rsid w:val="001E68FD"/>
    <w:rsid w:val="001E6AB3"/>
    <w:rsid w:val="001E7D88"/>
    <w:rsid w:val="001F0773"/>
    <w:rsid w:val="001F3DDF"/>
    <w:rsid w:val="001F48AA"/>
    <w:rsid w:val="001F6849"/>
    <w:rsid w:val="001F7828"/>
    <w:rsid w:val="00201CD3"/>
    <w:rsid w:val="00201DEE"/>
    <w:rsid w:val="00203D96"/>
    <w:rsid w:val="00204446"/>
    <w:rsid w:val="002051F6"/>
    <w:rsid w:val="002077BB"/>
    <w:rsid w:val="0021109A"/>
    <w:rsid w:val="002111DF"/>
    <w:rsid w:val="00211C85"/>
    <w:rsid w:val="00213BFA"/>
    <w:rsid w:val="00214E96"/>
    <w:rsid w:val="00215E13"/>
    <w:rsid w:val="00224AF6"/>
    <w:rsid w:val="0022542C"/>
    <w:rsid w:val="0022698C"/>
    <w:rsid w:val="002325E6"/>
    <w:rsid w:val="00232B94"/>
    <w:rsid w:val="00235910"/>
    <w:rsid w:val="00237927"/>
    <w:rsid w:val="00237ACF"/>
    <w:rsid w:val="00237D9F"/>
    <w:rsid w:val="00240E68"/>
    <w:rsid w:val="00242609"/>
    <w:rsid w:val="002435B4"/>
    <w:rsid w:val="00245C73"/>
    <w:rsid w:val="00246054"/>
    <w:rsid w:val="0024678E"/>
    <w:rsid w:val="0024730B"/>
    <w:rsid w:val="002475C8"/>
    <w:rsid w:val="00251C82"/>
    <w:rsid w:val="00253413"/>
    <w:rsid w:val="002536B3"/>
    <w:rsid w:val="00254D27"/>
    <w:rsid w:val="00256030"/>
    <w:rsid w:val="00260847"/>
    <w:rsid w:val="00261B89"/>
    <w:rsid w:val="002637F7"/>
    <w:rsid w:val="00263A11"/>
    <w:rsid w:val="0026550F"/>
    <w:rsid w:val="00265CA5"/>
    <w:rsid w:val="00265DF6"/>
    <w:rsid w:val="002665F6"/>
    <w:rsid w:val="00266B8E"/>
    <w:rsid w:val="00267FEC"/>
    <w:rsid w:val="0027181D"/>
    <w:rsid w:val="002724A3"/>
    <w:rsid w:val="00272F8D"/>
    <w:rsid w:val="0027346D"/>
    <w:rsid w:val="00273702"/>
    <w:rsid w:val="0027385E"/>
    <w:rsid w:val="00273A1E"/>
    <w:rsid w:val="00273BF3"/>
    <w:rsid w:val="002746C4"/>
    <w:rsid w:val="00274B7C"/>
    <w:rsid w:val="00276227"/>
    <w:rsid w:val="00277546"/>
    <w:rsid w:val="00281A7F"/>
    <w:rsid w:val="002822B2"/>
    <w:rsid w:val="00283A2E"/>
    <w:rsid w:val="00284C63"/>
    <w:rsid w:val="002852A9"/>
    <w:rsid w:val="00285F9D"/>
    <w:rsid w:val="00286E12"/>
    <w:rsid w:val="00290E15"/>
    <w:rsid w:val="002912E7"/>
    <w:rsid w:val="00292EEB"/>
    <w:rsid w:val="002949A9"/>
    <w:rsid w:val="00294CC2"/>
    <w:rsid w:val="00295EE2"/>
    <w:rsid w:val="00296186"/>
    <w:rsid w:val="002962F0"/>
    <w:rsid w:val="00296347"/>
    <w:rsid w:val="002971B8"/>
    <w:rsid w:val="00297DEC"/>
    <w:rsid w:val="002A41AA"/>
    <w:rsid w:val="002A54D1"/>
    <w:rsid w:val="002A6061"/>
    <w:rsid w:val="002A6CEF"/>
    <w:rsid w:val="002A788F"/>
    <w:rsid w:val="002B044B"/>
    <w:rsid w:val="002B0535"/>
    <w:rsid w:val="002B1B0B"/>
    <w:rsid w:val="002B30C3"/>
    <w:rsid w:val="002B3922"/>
    <w:rsid w:val="002B5403"/>
    <w:rsid w:val="002B5B73"/>
    <w:rsid w:val="002B605A"/>
    <w:rsid w:val="002B6A34"/>
    <w:rsid w:val="002B6AC4"/>
    <w:rsid w:val="002B7E19"/>
    <w:rsid w:val="002C1C1D"/>
    <w:rsid w:val="002C1E13"/>
    <w:rsid w:val="002C2E82"/>
    <w:rsid w:val="002C2F25"/>
    <w:rsid w:val="002C50A5"/>
    <w:rsid w:val="002C5FDA"/>
    <w:rsid w:val="002D0189"/>
    <w:rsid w:val="002D0DF7"/>
    <w:rsid w:val="002D128C"/>
    <w:rsid w:val="002D20BA"/>
    <w:rsid w:val="002D2ED6"/>
    <w:rsid w:val="002D2F5A"/>
    <w:rsid w:val="002D3A3D"/>
    <w:rsid w:val="002D3CB5"/>
    <w:rsid w:val="002D4019"/>
    <w:rsid w:val="002D5100"/>
    <w:rsid w:val="002D679B"/>
    <w:rsid w:val="002D710D"/>
    <w:rsid w:val="002E282D"/>
    <w:rsid w:val="002E3CD7"/>
    <w:rsid w:val="002E4D23"/>
    <w:rsid w:val="002E5600"/>
    <w:rsid w:val="002E5686"/>
    <w:rsid w:val="002F0A74"/>
    <w:rsid w:val="002F4AB1"/>
    <w:rsid w:val="002F6207"/>
    <w:rsid w:val="002F6274"/>
    <w:rsid w:val="0030236D"/>
    <w:rsid w:val="0030448D"/>
    <w:rsid w:val="00304972"/>
    <w:rsid w:val="0030727C"/>
    <w:rsid w:val="00311F1D"/>
    <w:rsid w:val="003147C8"/>
    <w:rsid w:val="0031503F"/>
    <w:rsid w:val="00315E2F"/>
    <w:rsid w:val="00315E99"/>
    <w:rsid w:val="00317193"/>
    <w:rsid w:val="0032029C"/>
    <w:rsid w:val="003206C4"/>
    <w:rsid w:val="00321AE7"/>
    <w:rsid w:val="00323159"/>
    <w:rsid w:val="00323A52"/>
    <w:rsid w:val="00323CFB"/>
    <w:rsid w:val="00323EA3"/>
    <w:rsid w:val="00324721"/>
    <w:rsid w:val="00325EA2"/>
    <w:rsid w:val="003266A2"/>
    <w:rsid w:val="003271FE"/>
    <w:rsid w:val="00330775"/>
    <w:rsid w:val="00330B80"/>
    <w:rsid w:val="003314E0"/>
    <w:rsid w:val="00331C01"/>
    <w:rsid w:val="00331CE6"/>
    <w:rsid w:val="00331FFF"/>
    <w:rsid w:val="0033424F"/>
    <w:rsid w:val="00335A64"/>
    <w:rsid w:val="0033645D"/>
    <w:rsid w:val="00337130"/>
    <w:rsid w:val="003376E6"/>
    <w:rsid w:val="00337B03"/>
    <w:rsid w:val="0034006E"/>
    <w:rsid w:val="003400C3"/>
    <w:rsid w:val="00340C45"/>
    <w:rsid w:val="003426F4"/>
    <w:rsid w:val="00342D0D"/>
    <w:rsid w:val="00343588"/>
    <w:rsid w:val="00344108"/>
    <w:rsid w:val="0034784B"/>
    <w:rsid w:val="00347D45"/>
    <w:rsid w:val="0035186A"/>
    <w:rsid w:val="00351C44"/>
    <w:rsid w:val="00353B10"/>
    <w:rsid w:val="00353FEB"/>
    <w:rsid w:val="003553A8"/>
    <w:rsid w:val="00355F7B"/>
    <w:rsid w:val="00355F85"/>
    <w:rsid w:val="00356C04"/>
    <w:rsid w:val="00360259"/>
    <w:rsid w:val="003604C2"/>
    <w:rsid w:val="00360A9B"/>
    <w:rsid w:val="00360E3B"/>
    <w:rsid w:val="003622EE"/>
    <w:rsid w:val="00362CFA"/>
    <w:rsid w:val="00362D6A"/>
    <w:rsid w:val="0036411A"/>
    <w:rsid w:val="00364360"/>
    <w:rsid w:val="00364641"/>
    <w:rsid w:val="003646D6"/>
    <w:rsid w:val="00367CD1"/>
    <w:rsid w:val="00367D92"/>
    <w:rsid w:val="00367EF1"/>
    <w:rsid w:val="00371BA9"/>
    <w:rsid w:val="00372276"/>
    <w:rsid w:val="00376660"/>
    <w:rsid w:val="00377038"/>
    <w:rsid w:val="00377424"/>
    <w:rsid w:val="00377798"/>
    <w:rsid w:val="00380350"/>
    <w:rsid w:val="00380E67"/>
    <w:rsid w:val="003817FA"/>
    <w:rsid w:val="0038300B"/>
    <w:rsid w:val="00386DDF"/>
    <w:rsid w:val="003901C3"/>
    <w:rsid w:val="003905AA"/>
    <w:rsid w:val="00391215"/>
    <w:rsid w:val="00391C14"/>
    <w:rsid w:val="00391DB4"/>
    <w:rsid w:val="003947A0"/>
    <w:rsid w:val="00394ADF"/>
    <w:rsid w:val="003951D2"/>
    <w:rsid w:val="00397DBB"/>
    <w:rsid w:val="00397DF0"/>
    <w:rsid w:val="003A03D7"/>
    <w:rsid w:val="003A40F8"/>
    <w:rsid w:val="003A61C2"/>
    <w:rsid w:val="003A6693"/>
    <w:rsid w:val="003B0A2F"/>
    <w:rsid w:val="003B0E0A"/>
    <w:rsid w:val="003B2B8C"/>
    <w:rsid w:val="003B3BE7"/>
    <w:rsid w:val="003B41BC"/>
    <w:rsid w:val="003B59D0"/>
    <w:rsid w:val="003B655C"/>
    <w:rsid w:val="003B6D56"/>
    <w:rsid w:val="003B7079"/>
    <w:rsid w:val="003B76DB"/>
    <w:rsid w:val="003C02EE"/>
    <w:rsid w:val="003C06E2"/>
    <w:rsid w:val="003C0B04"/>
    <w:rsid w:val="003C25FA"/>
    <w:rsid w:val="003C3255"/>
    <w:rsid w:val="003C3AD4"/>
    <w:rsid w:val="003C51B0"/>
    <w:rsid w:val="003C51EA"/>
    <w:rsid w:val="003C5908"/>
    <w:rsid w:val="003C5A24"/>
    <w:rsid w:val="003C6052"/>
    <w:rsid w:val="003C7608"/>
    <w:rsid w:val="003C7651"/>
    <w:rsid w:val="003D1DFA"/>
    <w:rsid w:val="003D273C"/>
    <w:rsid w:val="003D2CEB"/>
    <w:rsid w:val="003D2F2D"/>
    <w:rsid w:val="003D3353"/>
    <w:rsid w:val="003D34C4"/>
    <w:rsid w:val="003D467A"/>
    <w:rsid w:val="003D6513"/>
    <w:rsid w:val="003D678C"/>
    <w:rsid w:val="003D76CC"/>
    <w:rsid w:val="003D7C7D"/>
    <w:rsid w:val="003E3133"/>
    <w:rsid w:val="003E3660"/>
    <w:rsid w:val="003E4849"/>
    <w:rsid w:val="003E4D60"/>
    <w:rsid w:val="003E4DD2"/>
    <w:rsid w:val="003E53BA"/>
    <w:rsid w:val="003E5C8A"/>
    <w:rsid w:val="003E6D22"/>
    <w:rsid w:val="003E7AA5"/>
    <w:rsid w:val="003E7BC2"/>
    <w:rsid w:val="003F0A63"/>
    <w:rsid w:val="003F29D0"/>
    <w:rsid w:val="003F2EE8"/>
    <w:rsid w:val="003F41AD"/>
    <w:rsid w:val="003F5837"/>
    <w:rsid w:val="003F724E"/>
    <w:rsid w:val="00401AF4"/>
    <w:rsid w:val="00401F43"/>
    <w:rsid w:val="004026D0"/>
    <w:rsid w:val="0040558E"/>
    <w:rsid w:val="0040641D"/>
    <w:rsid w:val="00410172"/>
    <w:rsid w:val="00410383"/>
    <w:rsid w:val="00410B3F"/>
    <w:rsid w:val="00410C8C"/>
    <w:rsid w:val="00412342"/>
    <w:rsid w:val="004128FA"/>
    <w:rsid w:val="00413293"/>
    <w:rsid w:val="0041405A"/>
    <w:rsid w:val="0041529F"/>
    <w:rsid w:val="004204E5"/>
    <w:rsid w:val="00420A91"/>
    <w:rsid w:val="00420ABF"/>
    <w:rsid w:val="00422AC9"/>
    <w:rsid w:val="00424AD6"/>
    <w:rsid w:val="00427EAC"/>
    <w:rsid w:val="00430148"/>
    <w:rsid w:val="00435078"/>
    <w:rsid w:val="004350B3"/>
    <w:rsid w:val="004369A6"/>
    <w:rsid w:val="00437986"/>
    <w:rsid w:val="004403E9"/>
    <w:rsid w:val="00440989"/>
    <w:rsid w:val="0044312B"/>
    <w:rsid w:val="00443B92"/>
    <w:rsid w:val="00443FC1"/>
    <w:rsid w:val="0044656A"/>
    <w:rsid w:val="004509F1"/>
    <w:rsid w:val="00451F62"/>
    <w:rsid w:val="00452AB9"/>
    <w:rsid w:val="00452BEE"/>
    <w:rsid w:val="004558DD"/>
    <w:rsid w:val="00456A9E"/>
    <w:rsid w:val="00460B41"/>
    <w:rsid w:val="00461320"/>
    <w:rsid w:val="00461DEC"/>
    <w:rsid w:val="00462353"/>
    <w:rsid w:val="004626A9"/>
    <w:rsid w:val="00463C23"/>
    <w:rsid w:val="00463CA5"/>
    <w:rsid w:val="004663EB"/>
    <w:rsid w:val="0046693B"/>
    <w:rsid w:val="00467A2C"/>
    <w:rsid w:val="004703B4"/>
    <w:rsid w:val="00471272"/>
    <w:rsid w:val="00472371"/>
    <w:rsid w:val="00472FE7"/>
    <w:rsid w:val="0047327F"/>
    <w:rsid w:val="00475936"/>
    <w:rsid w:val="00476B7A"/>
    <w:rsid w:val="004806C2"/>
    <w:rsid w:val="00480778"/>
    <w:rsid w:val="004810AF"/>
    <w:rsid w:val="00482551"/>
    <w:rsid w:val="00482D5D"/>
    <w:rsid w:val="00483132"/>
    <w:rsid w:val="00483FA2"/>
    <w:rsid w:val="00484A66"/>
    <w:rsid w:val="00484FFF"/>
    <w:rsid w:val="00486C8E"/>
    <w:rsid w:val="00486ED2"/>
    <w:rsid w:val="004907B2"/>
    <w:rsid w:val="00491E8A"/>
    <w:rsid w:val="00496C5D"/>
    <w:rsid w:val="004979F3"/>
    <w:rsid w:val="004A1962"/>
    <w:rsid w:val="004A1EEE"/>
    <w:rsid w:val="004A1F44"/>
    <w:rsid w:val="004A2459"/>
    <w:rsid w:val="004A29DF"/>
    <w:rsid w:val="004A53CC"/>
    <w:rsid w:val="004A5D64"/>
    <w:rsid w:val="004A7788"/>
    <w:rsid w:val="004A7C68"/>
    <w:rsid w:val="004B0A72"/>
    <w:rsid w:val="004B18CF"/>
    <w:rsid w:val="004B1C49"/>
    <w:rsid w:val="004B21E8"/>
    <w:rsid w:val="004B2C2B"/>
    <w:rsid w:val="004B2C73"/>
    <w:rsid w:val="004B53DB"/>
    <w:rsid w:val="004C1756"/>
    <w:rsid w:val="004C1CDF"/>
    <w:rsid w:val="004C5A91"/>
    <w:rsid w:val="004C6C27"/>
    <w:rsid w:val="004D0793"/>
    <w:rsid w:val="004D1D0B"/>
    <w:rsid w:val="004D1DF3"/>
    <w:rsid w:val="004D3789"/>
    <w:rsid w:val="004D3DAC"/>
    <w:rsid w:val="004D3DB5"/>
    <w:rsid w:val="004D56B4"/>
    <w:rsid w:val="004D6DB8"/>
    <w:rsid w:val="004E19E0"/>
    <w:rsid w:val="004E2857"/>
    <w:rsid w:val="004E2B8A"/>
    <w:rsid w:val="004E3874"/>
    <w:rsid w:val="004E3EB0"/>
    <w:rsid w:val="004E458D"/>
    <w:rsid w:val="004E4B05"/>
    <w:rsid w:val="004E57DF"/>
    <w:rsid w:val="004E6108"/>
    <w:rsid w:val="004F07B1"/>
    <w:rsid w:val="004F09E1"/>
    <w:rsid w:val="004F21EC"/>
    <w:rsid w:val="004F3208"/>
    <w:rsid w:val="004F5053"/>
    <w:rsid w:val="004F6606"/>
    <w:rsid w:val="004F6742"/>
    <w:rsid w:val="004F6BAA"/>
    <w:rsid w:val="004F71EC"/>
    <w:rsid w:val="004F7A3C"/>
    <w:rsid w:val="00500DC9"/>
    <w:rsid w:val="00500F28"/>
    <w:rsid w:val="00501B52"/>
    <w:rsid w:val="00501C15"/>
    <w:rsid w:val="00501E5F"/>
    <w:rsid w:val="005032DD"/>
    <w:rsid w:val="00503747"/>
    <w:rsid w:val="005038A1"/>
    <w:rsid w:val="00503B50"/>
    <w:rsid w:val="00507608"/>
    <w:rsid w:val="00507F74"/>
    <w:rsid w:val="00513120"/>
    <w:rsid w:val="00513364"/>
    <w:rsid w:val="00513864"/>
    <w:rsid w:val="00514345"/>
    <w:rsid w:val="00514BCD"/>
    <w:rsid w:val="005171C3"/>
    <w:rsid w:val="0051728F"/>
    <w:rsid w:val="00520845"/>
    <w:rsid w:val="00522851"/>
    <w:rsid w:val="00523668"/>
    <w:rsid w:val="005238E0"/>
    <w:rsid w:val="00524A21"/>
    <w:rsid w:val="00525584"/>
    <w:rsid w:val="00530F1C"/>
    <w:rsid w:val="00532634"/>
    <w:rsid w:val="00533C8D"/>
    <w:rsid w:val="00535C0F"/>
    <w:rsid w:val="00540717"/>
    <w:rsid w:val="00541B1B"/>
    <w:rsid w:val="00541BCB"/>
    <w:rsid w:val="00542DE6"/>
    <w:rsid w:val="00543B33"/>
    <w:rsid w:val="00545A9C"/>
    <w:rsid w:val="00546EAA"/>
    <w:rsid w:val="00546F0D"/>
    <w:rsid w:val="0055088B"/>
    <w:rsid w:val="0055100D"/>
    <w:rsid w:val="0055161D"/>
    <w:rsid w:val="00552090"/>
    <w:rsid w:val="005521E5"/>
    <w:rsid w:val="00552A69"/>
    <w:rsid w:val="00552D84"/>
    <w:rsid w:val="00553736"/>
    <w:rsid w:val="00553E44"/>
    <w:rsid w:val="0055439D"/>
    <w:rsid w:val="00554D5E"/>
    <w:rsid w:val="00556DED"/>
    <w:rsid w:val="0055748A"/>
    <w:rsid w:val="0056020F"/>
    <w:rsid w:val="00562CEE"/>
    <w:rsid w:val="00563E8E"/>
    <w:rsid w:val="00563FF5"/>
    <w:rsid w:val="005641A4"/>
    <w:rsid w:val="00564301"/>
    <w:rsid w:val="00565644"/>
    <w:rsid w:val="005666D4"/>
    <w:rsid w:val="00567810"/>
    <w:rsid w:val="005704D7"/>
    <w:rsid w:val="00570A99"/>
    <w:rsid w:val="00570E09"/>
    <w:rsid w:val="00570E59"/>
    <w:rsid w:val="00573022"/>
    <w:rsid w:val="00573505"/>
    <w:rsid w:val="00573C64"/>
    <w:rsid w:val="00574A54"/>
    <w:rsid w:val="0057758C"/>
    <w:rsid w:val="00583A77"/>
    <w:rsid w:val="00583FFD"/>
    <w:rsid w:val="00584424"/>
    <w:rsid w:val="00584871"/>
    <w:rsid w:val="0058552F"/>
    <w:rsid w:val="0058586C"/>
    <w:rsid w:val="005871A9"/>
    <w:rsid w:val="005873B6"/>
    <w:rsid w:val="005917BB"/>
    <w:rsid w:val="0059183D"/>
    <w:rsid w:val="00592BCB"/>
    <w:rsid w:val="00594352"/>
    <w:rsid w:val="0059565B"/>
    <w:rsid w:val="005A0346"/>
    <w:rsid w:val="005A092D"/>
    <w:rsid w:val="005A1059"/>
    <w:rsid w:val="005A3037"/>
    <w:rsid w:val="005A4669"/>
    <w:rsid w:val="005A4CFC"/>
    <w:rsid w:val="005A74AB"/>
    <w:rsid w:val="005B16AC"/>
    <w:rsid w:val="005B2961"/>
    <w:rsid w:val="005B2B64"/>
    <w:rsid w:val="005B320B"/>
    <w:rsid w:val="005B5B8F"/>
    <w:rsid w:val="005B63BB"/>
    <w:rsid w:val="005B69C4"/>
    <w:rsid w:val="005C05F8"/>
    <w:rsid w:val="005C1D6C"/>
    <w:rsid w:val="005C27FA"/>
    <w:rsid w:val="005C40F8"/>
    <w:rsid w:val="005C43E3"/>
    <w:rsid w:val="005C47D8"/>
    <w:rsid w:val="005C47F8"/>
    <w:rsid w:val="005C5E2B"/>
    <w:rsid w:val="005C6A4F"/>
    <w:rsid w:val="005D0508"/>
    <w:rsid w:val="005D4177"/>
    <w:rsid w:val="005D44BC"/>
    <w:rsid w:val="005D6765"/>
    <w:rsid w:val="005D6BBB"/>
    <w:rsid w:val="005E0BB9"/>
    <w:rsid w:val="005E126E"/>
    <w:rsid w:val="005E4BC5"/>
    <w:rsid w:val="005F039F"/>
    <w:rsid w:val="005F11A0"/>
    <w:rsid w:val="005F2BF3"/>
    <w:rsid w:val="005F5C27"/>
    <w:rsid w:val="005F5C7A"/>
    <w:rsid w:val="006002DF"/>
    <w:rsid w:val="00600646"/>
    <w:rsid w:val="00601D3E"/>
    <w:rsid w:val="00602737"/>
    <w:rsid w:val="006037A6"/>
    <w:rsid w:val="00603F53"/>
    <w:rsid w:val="00604362"/>
    <w:rsid w:val="00604E63"/>
    <w:rsid w:val="0060565E"/>
    <w:rsid w:val="00605CE8"/>
    <w:rsid w:val="00607CEA"/>
    <w:rsid w:val="00610874"/>
    <w:rsid w:val="0061122B"/>
    <w:rsid w:val="00611E9D"/>
    <w:rsid w:val="00612482"/>
    <w:rsid w:val="006148B0"/>
    <w:rsid w:val="006148F9"/>
    <w:rsid w:val="00616F22"/>
    <w:rsid w:val="00620324"/>
    <w:rsid w:val="00621103"/>
    <w:rsid w:val="00622758"/>
    <w:rsid w:val="006235D6"/>
    <w:rsid w:val="006236DE"/>
    <w:rsid w:val="00624566"/>
    <w:rsid w:val="00624866"/>
    <w:rsid w:val="00625DF0"/>
    <w:rsid w:val="00627F54"/>
    <w:rsid w:val="0063071D"/>
    <w:rsid w:val="006310C5"/>
    <w:rsid w:val="00631245"/>
    <w:rsid w:val="00631BA4"/>
    <w:rsid w:val="006327A9"/>
    <w:rsid w:val="0063306F"/>
    <w:rsid w:val="006356FC"/>
    <w:rsid w:val="00636686"/>
    <w:rsid w:val="00641572"/>
    <w:rsid w:val="00641FEE"/>
    <w:rsid w:val="0064697D"/>
    <w:rsid w:val="00647C03"/>
    <w:rsid w:val="00651210"/>
    <w:rsid w:val="0065188C"/>
    <w:rsid w:val="00651A54"/>
    <w:rsid w:val="00651AB5"/>
    <w:rsid w:val="00651EAF"/>
    <w:rsid w:val="006523B0"/>
    <w:rsid w:val="00654B50"/>
    <w:rsid w:val="00655180"/>
    <w:rsid w:val="006555EB"/>
    <w:rsid w:val="006560DB"/>
    <w:rsid w:val="00657938"/>
    <w:rsid w:val="00657D57"/>
    <w:rsid w:val="00660DED"/>
    <w:rsid w:val="00661D3E"/>
    <w:rsid w:val="00661E0B"/>
    <w:rsid w:val="0066286C"/>
    <w:rsid w:val="0066360C"/>
    <w:rsid w:val="0066366F"/>
    <w:rsid w:val="006641C4"/>
    <w:rsid w:val="00665A59"/>
    <w:rsid w:val="00666513"/>
    <w:rsid w:val="00667160"/>
    <w:rsid w:val="006675E2"/>
    <w:rsid w:val="00670529"/>
    <w:rsid w:val="00670D91"/>
    <w:rsid w:val="0067216B"/>
    <w:rsid w:val="0067228A"/>
    <w:rsid w:val="00674BA9"/>
    <w:rsid w:val="00677DEE"/>
    <w:rsid w:val="00680383"/>
    <w:rsid w:val="0068236A"/>
    <w:rsid w:val="00682929"/>
    <w:rsid w:val="0068340D"/>
    <w:rsid w:val="00690525"/>
    <w:rsid w:val="006919CD"/>
    <w:rsid w:val="00694175"/>
    <w:rsid w:val="0069498C"/>
    <w:rsid w:val="00694A63"/>
    <w:rsid w:val="00696F39"/>
    <w:rsid w:val="006A10A2"/>
    <w:rsid w:val="006A1146"/>
    <w:rsid w:val="006A13AD"/>
    <w:rsid w:val="006A27E5"/>
    <w:rsid w:val="006A455C"/>
    <w:rsid w:val="006A4AC7"/>
    <w:rsid w:val="006A773A"/>
    <w:rsid w:val="006A7CF9"/>
    <w:rsid w:val="006B08C2"/>
    <w:rsid w:val="006B120D"/>
    <w:rsid w:val="006B1460"/>
    <w:rsid w:val="006B1A43"/>
    <w:rsid w:val="006B2701"/>
    <w:rsid w:val="006B2C55"/>
    <w:rsid w:val="006B3451"/>
    <w:rsid w:val="006B4D9E"/>
    <w:rsid w:val="006B54AB"/>
    <w:rsid w:val="006B5519"/>
    <w:rsid w:val="006B682A"/>
    <w:rsid w:val="006C1649"/>
    <w:rsid w:val="006C23BF"/>
    <w:rsid w:val="006C30FB"/>
    <w:rsid w:val="006C5380"/>
    <w:rsid w:val="006C6CCF"/>
    <w:rsid w:val="006C713B"/>
    <w:rsid w:val="006D05C3"/>
    <w:rsid w:val="006D210F"/>
    <w:rsid w:val="006D24DB"/>
    <w:rsid w:val="006D3AC6"/>
    <w:rsid w:val="006D4552"/>
    <w:rsid w:val="006D641B"/>
    <w:rsid w:val="006D6AEA"/>
    <w:rsid w:val="006E0CD0"/>
    <w:rsid w:val="006E0D4F"/>
    <w:rsid w:val="006E0EF4"/>
    <w:rsid w:val="006E13E5"/>
    <w:rsid w:val="006E1AA9"/>
    <w:rsid w:val="006E20AF"/>
    <w:rsid w:val="006E292F"/>
    <w:rsid w:val="006E5993"/>
    <w:rsid w:val="006E62E5"/>
    <w:rsid w:val="006E64C6"/>
    <w:rsid w:val="006E6603"/>
    <w:rsid w:val="006E67BA"/>
    <w:rsid w:val="006E6D86"/>
    <w:rsid w:val="006E7755"/>
    <w:rsid w:val="006F0D5A"/>
    <w:rsid w:val="006F1F47"/>
    <w:rsid w:val="006F378C"/>
    <w:rsid w:val="006F3B21"/>
    <w:rsid w:val="006F4C21"/>
    <w:rsid w:val="006F661C"/>
    <w:rsid w:val="006F7055"/>
    <w:rsid w:val="006F7A9A"/>
    <w:rsid w:val="00701056"/>
    <w:rsid w:val="007015F2"/>
    <w:rsid w:val="00701DF7"/>
    <w:rsid w:val="00704343"/>
    <w:rsid w:val="00705A3E"/>
    <w:rsid w:val="00706716"/>
    <w:rsid w:val="0071015E"/>
    <w:rsid w:val="00710718"/>
    <w:rsid w:val="00710BE7"/>
    <w:rsid w:val="00711FED"/>
    <w:rsid w:val="007121EB"/>
    <w:rsid w:val="00716AE1"/>
    <w:rsid w:val="00717722"/>
    <w:rsid w:val="007210B1"/>
    <w:rsid w:val="00722D8A"/>
    <w:rsid w:val="00722FBD"/>
    <w:rsid w:val="007238D1"/>
    <w:rsid w:val="007261E3"/>
    <w:rsid w:val="007262A6"/>
    <w:rsid w:val="007274DA"/>
    <w:rsid w:val="00727BAF"/>
    <w:rsid w:val="00727DA5"/>
    <w:rsid w:val="00731E50"/>
    <w:rsid w:val="007336C0"/>
    <w:rsid w:val="00733FBA"/>
    <w:rsid w:val="00734266"/>
    <w:rsid w:val="0073455B"/>
    <w:rsid w:val="007373BB"/>
    <w:rsid w:val="00737B5D"/>
    <w:rsid w:val="0074048C"/>
    <w:rsid w:val="00740B40"/>
    <w:rsid w:val="00740D6E"/>
    <w:rsid w:val="007412B6"/>
    <w:rsid w:val="00741DBC"/>
    <w:rsid w:val="00743571"/>
    <w:rsid w:val="00743B01"/>
    <w:rsid w:val="0074534E"/>
    <w:rsid w:val="007458FC"/>
    <w:rsid w:val="00746C1F"/>
    <w:rsid w:val="00747894"/>
    <w:rsid w:val="0075618D"/>
    <w:rsid w:val="00756513"/>
    <w:rsid w:val="00756676"/>
    <w:rsid w:val="007607B7"/>
    <w:rsid w:val="0076298A"/>
    <w:rsid w:val="00762990"/>
    <w:rsid w:val="00762A51"/>
    <w:rsid w:val="00762AED"/>
    <w:rsid w:val="007634B1"/>
    <w:rsid w:val="00767871"/>
    <w:rsid w:val="00767D2E"/>
    <w:rsid w:val="00771720"/>
    <w:rsid w:val="00771B0F"/>
    <w:rsid w:val="00773EE2"/>
    <w:rsid w:val="00773F36"/>
    <w:rsid w:val="0077451F"/>
    <w:rsid w:val="00774C0D"/>
    <w:rsid w:val="00775536"/>
    <w:rsid w:val="00776665"/>
    <w:rsid w:val="00776E21"/>
    <w:rsid w:val="00777A80"/>
    <w:rsid w:val="00782C97"/>
    <w:rsid w:val="00783C16"/>
    <w:rsid w:val="007845A0"/>
    <w:rsid w:val="00784773"/>
    <w:rsid w:val="007847D4"/>
    <w:rsid w:val="007855E5"/>
    <w:rsid w:val="007857A4"/>
    <w:rsid w:val="00785FBF"/>
    <w:rsid w:val="00787094"/>
    <w:rsid w:val="00787BBF"/>
    <w:rsid w:val="00791645"/>
    <w:rsid w:val="00793D41"/>
    <w:rsid w:val="00793E6A"/>
    <w:rsid w:val="007941BF"/>
    <w:rsid w:val="00794953"/>
    <w:rsid w:val="007952C7"/>
    <w:rsid w:val="007953AC"/>
    <w:rsid w:val="00795AB2"/>
    <w:rsid w:val="007969CB"/>
    <w:rsid w:val="007976A2"/>
    <w:rsid w:val="007A03C8"/>
    <w:rsid w:val="007A0AE9"/>
    <w:rsid w:val="007A3665"/>
    <w:rsid w:val="007A3829"/>
    <w:rsid w:val="007A7AF5"/>
    <w:rsid w:val="007A7FBC"/>
    <w:rsid w:val="007B41A4"/>
    <w:rsid w:val="007B60C0"/>
    <w:rsid w:val="007B66BA"/>
    <w:rsid w:val="007B6954"/>
    <w:rsid w:val="007B6D7A"/>
    <w:rsid w:val="007B737A"/>
    <w:rsid w:val="007B7FCC"/>
    <w:rsid w:val="007C2BD7"/>
    <w:rsid w:val="007C2CCC"/>
    <w:rsid w:val="007C32B1"/>
    <w:rsid w:val="007C36F3"/>
    <w:rsid w:val="007C3C19"/>
    <w:rsid w:val="007C3FF1"/>
    <w:rsid w:val="007C5594"/>
    <w:rsid w:val="007C60B2"/>
    <w:rsid w:val="007D0209"/>
    <w:rsid w:val="007D02E0"/>
    <w:rsid w:val="007D1BFB"/>
    <w:rsid w:val="007D221F"/>
    <w:rsid w:val="007D41AE"/>
    <w:rsid w:val="007D7F23"/>
    <w:rsid w:val="007E1604"/>
    <w:rsid w:val="007E1BEA"/>
    <w:rsid w:val="007E2A1C"/>
    <w:rsid w:val="007E3A92"/>
    <w:rsid w:val="007E3FE2"/>
    <w:rsid w:val="007E451D"/>
    <w:rsid w:val="007E4ED8"/>
    <w:rsid w:val="007E56B6"/>
    <w:rsid w:val="007E5AF9"/>
    <w:rsid w:val="007E6AC2"/>
    <w:rsid w:val="007E7C0C"/>
    <w:rsid w:val="007F0036"/>
    <w:rsid w:val="007F33F5"/>
    <w:rsid w:val="007F456A"/>
    <w:rsid w:val="007F47D5"/>
    <w:rsid w:val="007F54BB"/>
    <w:rsid w:val="007F6C91"/>
    <w:rsid w:val="008013F9"/>
    <w:rsid w:val="00801786"/>
    <w:rsid w:val="008034F9"/>
    <w:rsid w:val="008057AA"/>
    <w:rsid w:val="008066EA"/>
    <w:rsid w:val="00806FCC"/>
    <w:rsid w:val="00810DB3"/>
    <w:rsid w:val="0081202F"/>
    <w:rsid w:val="008123BD"/>
    <w:rsid w:val="00812811"/>
    <w:rsid w:val="008133B1"/>
    <w:rsid w:val="00813ED0"/>
    <w:rsid w:val="008147C8"/>
    <w:rsid w:val="0081482C"/>
    <w:rsid w:val="008202C3"/>
    <w:rsid w:val="008203B4"/>
    <w:rsid w:val="0082390D"/>
    <w:rsid w:val="0082416C"/>
    <w:rsid w:val="008252DA"/>
    <w:rsid w:val="008256E0"/>
    <w:rsid w:val="00825EC9"/>
    <w:rsid w:val="008307F0"/>
    <w:rsid w:val="00831096"/>
    <w:rsid w:val="00831331"/>
    <w:rsid w:val="00832364"/>
    <w:rsid w:val="00835A18"/>
    <w:rsid w:val="00840385"/>
    <w:rsid w:val="00840DAA"/>
    <w:rsid w:val="008422F5"/>
    <w:rsid w:val="008423F2"/>
    <w:rsid w:val="00843769"/>
    <w:rsid w:val="00843F78"/>
    <w:rsid w:val="00844757"/>
    <w:rsid w:val="008448BA"/>
    <w:rsid w:val="0084799D"/>
    <w:rsid w:val="00850636"/>
    <w:rsid w:val="00852937"/>
    <w:rsid w:val="00852CF3"/>
    <w:rsid w:val="00852E37"/>
    <w:rsid w:val="00853C74"/>
    <w:rsid w:val="00853E16"/>
    <w:rsid w:val="00854C20"/>
    <w:rsid w:val="00854FA6"/>
    <w:rsid w:val="00855728"/>
    <w:rsid w:val="00857260"/>
    <w:rsid w:val="00857AFF"/>
    <w:rsid w:val="00860103"/>
    <w:rsid w:val="00860C1A"/>
    <w:rsid w:val="00861BAE"/>
    <w:rsid w:val="0086270B"/>
    <w:rsid w:val="00862AE9"/>
    <w:rsid w:val="008634B3"/>
    <w:rsid w:val="0086364E"/>
    <w:rsid w:val="00863A98"/>
    <w:rsid w:val="00864B7D"/>
    <w:rsid w:val="00871390"/>
    <w:rsid w:val="00874C30"/>
    <w:rsid w:val="00875F22"/>
    <w:rsid w:val="0087697B"/>
    <w:rsid w:val="00881D8E"/>
    <w:rsid w:val="008822A7"/>
    <w:rsid w:val="00884BA0"/>
    <w:rsid w:val="00884D98"/>
    <w:rsid w:val="00885FFD"/>
    <w:rsid w:val="00886077"/>
    <w:rsid w:val="0088769E"/>
    <w:rsid w:val="00887EA3"/>
    <w:rsid w:val="00892486"/>
    <w:rsid w:val="00893932"/>
    <w:rsid w:val="00893BDC"/>
    <w:rsid w:val="00894AC8"/>
    <w:rsid w:val="00896C4D"/>
    <w:rsid w:val="00896F87"/>
    <w:rsid w:val="00897E01"/>
    <w:rsid w:val="008A05B6"/>
    <w:rsid w:val="008A3627"/>
    <w:rsid w:val="008A457B"/>
    <w:rsid w:val="008A47C0"/>
    <w:rsid w:val="008A58CB"/>
    <w:rsid w:val="008A71BD"/>
    <w:rsid w:val="008A79B2"/>
    <w:rsid w:val="008B1D51"/>
    <w:rsid w:val="008B1DD1"/>
    <w:rsid w:val="008B1DE1"/>
    <w:rsid w:val="008B3535"/>
    <w:rsid w:val="008B3FB6"/>
    <w:rsid w:val="008B4002"/>
    <w:rsid w:val="008B4EE1"/>
    <w:rsid w:val="008B518E"/>
    <w:rsid w:val="008B5A09"/>
    <w:rsid w:val="008C0F41"/>
    <w:rsid w:val="008C153C"/>
    <w:rsid w:val="008C1B51"/>
    <w:rsid w:val="008C268D"/>
    <w:rsid w:val="008C2F9E"/>
    <w:rsid w:val="008C54F2"/>
    <w:rsid w:val="008C5F21"/>
    <w:rsid w:val="008C6320"/>
    <w:rsid w:val="008C7D3C"/>
    <w:rsid w:val="008D0E4E"/>
    <w:rsid w:val="008D456A"/>
    <w:rsid w:val="008D5510"/>
    <w:rsid w:val="008D6CAC"/>
    <w:rsid w:val="008E022F"/>
    <w:rsid w:val="008E163E"/>
    <w:rsid w:val="008E1A7C"/>
    <w:rsid w:val="008E431C"/>
    <w:rsid w:val="008E4F36"/>
    <w:rsid w:val="008E505D"/>
    <w:rsid w:val="008E5F7D"/>
    <w:rsid w:val="008E6670"/>
    <w:rsid w:val="008E6D7E"/>
    <w:rsid w:val="008F025D"/>
    <w:rsid w:val="008F0509"/>
    <w:rsid w:val="008F1E41"/>
    <w:rsid w:val="008F1FD3"/>
    <w:rsid w:val="008F2367"/>
    <w:rsid w:val="008F2A0A"/>
    <w:rsid w:val="008F3A8A"/>
    <w:rsid w:val="008F3DC3"/>
    <w:rsid w:val="008F5609"/>
    <w:rsid w:val="008F6CE8"/>
    <w:rsid w:val="008F7A08"/>
    <w:rsid w:val="00900DA6"/>
    <w:rsid w:val="00901088"/>
    <w:rsid w:val="009031E3"/>
    <w:rsid w:val="0090384D"/>
    <w:rsid w:val="0090387E"/>
    <w:rsid w:val="00903EB6"/>
    <w:rsid w:val="00903FC2"/>
    <w:rsid w:val="00904F78"/>
    <w:rsid w:val="00907276"/>
    <w:rsid w:val="00907982"/>
    <w:rsid w:val="00913B9B"/>
    <w:rsid w:val="0091471C"/>
    <w:rsid w:val="0091645F"/>
    <w:rsid w:val="009166CD"/>
    <w:rsid w:val="0091710A"/>
    <w:rsid w:val="009171FF"/>
    <w:rsid w:val="009177D5"/>
    <w:rsid w:val="00917B1F"/>
    <w:rsid w:val="009206BF"/>
    <w:rsid w:val="00921E02"/>
    <w:rsid w:val="00921F97"/>
    <w:rsid w:val="009224E4"/>
    <w:rsid w:val="00922F44"/>
    <w:rsid w:val="00923909"/>
    <w:rsid w:val="009243F6"/>
    <w:rsid w:val="009244B1"/>
    <w:rsid w:val="0092596F"/>
    <w:rsid w:val="00925EE4"/>
    <w:rsid w:val="00926430"/>
    <w:rsid w:val="009279B7"/>
    <w:rsid w:val="00927C0B"/>
    <w:rsid w:val="00930338"/>
    <w:rsid w:val="009307C3"/>
    <w:rsid w:val="00930F54"/>
    <w:rsid w:val="0093174E"/>
    <w:rsid w:val="00933FF2"/>
    <w:rsid w:val="0093535A"/>
    <w:rsid w:val="00936D72"/>
    <w:rsid w:val="0093716F"/>
    <w:rsid w:val="00937462"/>
    <w:rsid w:val="009379BA"/>
    <w:rsid w:val="00937D4D"/>
    <w:rsid w:val="0094257D"/>
    <w:rsid w:val="00946BEB"/>
    <w:rsid w:val="0094766A"/>
    <w:rsid w:val="00947693"/>
    <w:rsid w:val="00951BA7"/>
    <w:rsid w:val="00952D24"/>
    <w:rsid w:val="0095339F"/>
    <w:rsid w:val="009569AF"/>
    <w:rsid w:val="00957169"/>
    <w:rsid w:val="0095724B"/>
    <w:rsid w:val="009578A5"/>
    <w:rsid w:val="00957B03"/>
    <w:rsid w:val="0096158C"/>
    <w:rsid w:val="0096243F"/>
    <w:rsid w:val="00962844"/>
    <w:rsid w:val="00962869"/>
    <w:rsid w:val="00963629"/>
    <w:rsid w:val="00964592"/>
    <w:rsid w:val="00965026"/>
    <w:rsid w:val="0096507F"/>
    <w:rsid w:val="00966500"/>
    <w:rsid w:val="0096650A"/>
    <w:rsid w:val="0096787C"/>
    <w:rsid w:val="00967D46"/>
    <w:rsid w:val="009704DD"/>
    <w:rsid w:val="00970583"/>
    <w:rsid w:val="00970ED7"/>
    <w:rsid w:val="0097126D"/>
    <w:rsid w:val="00971A3B"/>
    <w:rsid w:val="00971FC4"/>
    <w:rsid w:val="00973C4D"/>
    <w:rsid w:val="009755C7"/>
    <w:rsid w:val="00976681"/>
    <w:rsid w:val="0098094F"/>
    <w:rsid w:val="00980B0F"/>
    <w:rsid w:val="00981050"/>
    <w:rsid w:val="009812B9"/>
    <w:rsid w:val="009815F2"/>
    <w:rsid w:val="00981D44"/>
    <w:rsid w:val="00982B0B"/>
    <w:rsid w:val="009835A5"/>
    <w:rsid w:val="009836CA"/>
    <w:rsid w:val="00984656"/>
    <w:rsid w:val="00985778"/>
    <w:rsid w:val="00985793"/>
    <w:rsid w:val="0098629E"/>
    <w:rsid w:val="00986478"/>
    <w:rsid w:val="00987447"/>
    <w:rsid w:val="00987B61"/>
    <w:rsid w:val="00990DEC"/>
    <w:rsid w:val="0099174F"/>
    <w:rsid w:val="0099258A"/>
    <w:rsid w:val="009942A8"/>
    <w:rsid w:val="009944E1"/>
    <w:rsid w:val="00994E57"/>
    <w:rsid w:val="0099524C"/>
    <w:rsid w:val="009966B3"/>
    <w:rsid w:val="0099680D"/>
    <w:rsid w:val="0099683E"/>
    <w:rsid w:val="00997033"/>
    <w:rsid w:val="00997532"/>
    <w:rsid w:val="009A2BF7"/>
    <w:rsid w:val="009A3A93"/>
    <w:rsid w:val="009A499F"/>
    <w:rsid w:val="009A6138"/>
    <w:rsid w:val="009A7EAD"/>
    <w:rsid w:val="009B00E5"/>
    <w:rsid w:val="009B0646"/>
    <w:rsid w:val="009B0B64"/>
    <w:rsid w:val="009B317A"/>
    <w:rsid w:val="009B3340"/>
    <w:rsid w:val="009B3E99"/>
    <w:rsid w:val="009B497F"/>
    <w:rsid w:val="009B4F99"/>
    <w:rsid w:val="009B610D"/>
    <w:rsid w:val="009B615F"/>
    <w:rsid w:val="009B68F7"/>
    <w:rsid w:val="009B75E5"/>
    <w:rsid w:val="009B766D"/>
    <w:rsid w:val="009C0360"/>
    <w:rsid w:val="009C2675"/>
    <w:rsid w:val="009C2DD5"/>
    <w:rsid w:val="009C3D9B"/>
    <w:rsid w:val="009C3FDB"/>
    <w:rsid w:val="009C4B1C"/>
    <w:rsid w:val="009C4BCD"/>
    <w:rsid w:val="009C64D5"/>
    <w:rsid w:val="009C6A46"/>
    <w:rsid w:val="009C6ECC"/>
    <w:rsid w:val="009C7B64"/>
    <w:rsid w:val="009D1142"/>
    <w:rsid w:val="009D3A97"/>
    <w:rsid w:val="009E0368"/>
    <w:rsid w:val="009E0589"/>
    <w:rsid w:val="009E434D"/>
    <w:rsid w:val="009E4B19"/>
    <w:rsid w:val="009E4C08"/>
    <w:rsid w:val="009E4F4A"/>
    <w:rsid w:val="009E6844"/>
    <w:rsid w:val="009E6A92"/>
    <w:rsid w:val="009E6C93"/>
    <w:rsid w:val="009F0615"/>
    <w:rsid w:val="009F08D9"/>
    <w:rsid w:val="009F1E70"/>
    <w:rsid w:val="009F31C8"/>
    <w:rsid w:val="009F39F6"/>
    <w:rsid w:val="009F73E4"/>
    <w:rsid w:val="009F76CF"/>
    <w:rsid w:val="00A018DF"/>
    <w:rsid w:val="00A02FBA"/>
    <w:rsid w:val="00A033FA"/>
    <w:rsid w:val="00A036F5"/>
    <w:rsid w:val="00A04E46"/>
    <w:rsid w:val="00A050F8"/>
    <w:rsid w:val="00A0564D"/>
    <w:rsid w:val="00A1036C"/>
    <w:rsid w:val="00A10BA8"/>
    <w:rsid w:val="00A10C9E"/>
    <w:rsid w:val="00A1330E"/>
    <w:rsid w:val="00A16696"/>
    <w:rsid w:val="00A16E23"/>
    <w:rsid w:val="00A174D3"/>
    <w:rsid w:val="00A17827"/>
    <w:rsid w:val="00A178FC"/>
    <w:rsid w:val="00A17E42"/>
    <w:rsid w:val="00A20C39"/>
    <w:rsid w:val="00A20C59"/>
    <w:rsid w:val="00A227B4"/>
    <w:rsid w:val="00A23137"/>
    <w:rsid w:val="00A24239"/>
    <w:rsid w:val="00A2440D"/>
    <w:rsid w:val="00A25733"/>
    <w:rsid w:val="00A266FB"/>
    <w:rsid w:val="00A26915"/>
    <w:rsid w:val="00A26C97"/>
    <w:rsid w:val="00A27368"/>
    <w:rsid w:val="00A275AB"/>
    <w:rsid w:val="00A3035A"/>
    <w:rsid w:val="00A30B6A"/>
    <w:rsid w:val="00A31BD7"/>
    <w:rsid w:val="00A32458"/>
    <w:rsid w:val="00A3269D"/>
    <w:rsid w:val="00A331C7"/>
    <w:rsid w:val="00A33CAF"/>
    <w:rsid w:val="00A41D89"/>
    <w:rsid w:val="00A41E46"/>
    <w:rsid w:val="00A42570"/>
    <w:rsid w:val="00A42AD0"/>
    <w:rsid w:val="00A42E8C"/>
    <w:rsid w:val="00A43824"/>
    <w:rsid w:val="00A43948"/>
    <w:rsid w:val="00A43E1A"/>
    <w:rsid w:val="00A44AF6"/>
    <w:rsid w:val="00A45362"/>
    <w:rsid w:val="00A45A05"/>
    <w:rsid w:val="00A50312"/>
    <w:rsid w:val="00A50551"/>
    <w:rsid w:val="00A507B8"/>
    <w:rsid w:val="00A509B4"/>
    <w:rsid w:val="00A512EC"/>
    <w:rsid w:val="00A51650"/>
    <w:rsid w:val="00A527C2"/>
    <w:rsid w:val="00A5334B"/>
    <w:rsid w:val="00A54271"/>
    <w:rsid w:val="00A5514D"/>
    <w:rsid w:val="00A5523F"/>
    <w:rsid w:val="00A56457"/>
    <w:rsid w:val="00A577D4"/>
    <w:rsid w:val="00A61C63"/>
    <w:rsid w:val="00A62E08"/>
    <w:rsid w:val="00A66707"/>
    <w:rsid w:val="00A66C1F"/>
    <w:rsid w:val="00A71F84"/>
    <w:rsid w:val="00A72B97"/>
    <w:rsid w:val="00A75086"/>
    <w:rsid w:val="00A7614A"/>
    <w:rsid w:val="00A766A6"/>
    <w:rsid w:val="00A802C2"/>
    <w:rsid w:val="00A81BEB"/>
    <w:rsid w:val="00A82618"/>
    <w:rsid w:val="00A8269C"/>
    <w:rsid w:val="00A827CE"/>
    <w:rsid w:val="00A8366B"/>
    <w:rsid w:val="00A83C3A"/>
    <w:rsid w:val="00A840A7"/>
    <w:rsid w:val="00A85AAD"/>
    <w:rsid w:val="00A866EA"/>
    <w:rsid w:val="00A87D36"/>
    <w:rsid w:val="00A87E5F"/>
    <w:rsid w:val="00A916FF"/>
    <w:rsid w:val="00A92010"/>
    <w:rsid w:val="00A92F27"/>
    <w:rsid w:val="00A9333B"/>
    <w:rsid w:val="00A948B7"/>
    <w:rsid w:val="00A956DF"/>
    <w:rsid w:val="00A95E88"/>
    <w:rsid w:val="00A973F3"/>
    <w:rsid w:val="00AA010F"/>
    <w:rsid w:val="00AA05BA"/>
    <w:rsid w:val="00AA1D85"/>
    <w:rsid w:val="00AA2F99"/>
    <w:rsid w:val="00AA3293"/>
    <w:rsid w:val="00AA32E8"/>
    <w:rsid w:val="00AA4703"/>
    <w:rsid w:val="00AA5E24"/>
    <w:rsid w:val="00AA7E91"/>
    <w:rsid w:val="00AB0293"/>
    <w:rsid w:val="00AB1D3A"/>
    <w:rsid w:val="00AB4909"/>
    <w:rsid w:val="00AC0AAD"/>
    <w:rsid w:val="00AC0C1D"/>
    <w:rsid w:val="00AC1A4B"/>
    <w:rsid w:val="00AC6291"/>
    <w:rsid w:val="00AC7EC4"/>
    <w:rsid w:val="00AD2853"/>
    <w:rsid w:val="00AD287F"/>
    <w:rsid w:val="00AD3B4D"/>
    <w:rsid w:val="00AD68A7"/>
    <w:rsid w:val="00AD77BF"/>
    <w:rsid w:val="00AE0A82"/>
    <w:rsid w:val="00AE348D"/>
    <w:rsid w:val="00AE394E"/>
    <w:rsid w:val="00AE4E67"/>
    <w:rsid w:val="00AE4F54"/>
    <w:rsid w:val="00AE56BB"/>
    <w:rsid w:val="00AE5CE7"/>
    <w:rsid w:val="00AE6FE0"/>
    <w:rsid w:val="00AE7012"/>
    <w:rsid w:val="00AE73F1"/>
    <w:rsid w:val="00AE7E69"/>
    <w:rsid w:val="00AF0049"/>
    <w:rsid w:val="00AF071A"/>
    <w:rsid w:val="00AF08F9"/>
    <w:rsid w:val="00AF3064"/>
    <w:rsid w:val="00AF313D"/>
    <w:rsid w:val="00AF476F"/>
    <w:rsid w:val="00AF4F5A"/>
    <w:rsid w:val="00AF552B"/>
    <w:rsid w:val="00AF609F"/>
    <w:rsid w:val="00AF77F4"/>
    <w:rsid w:val="00B008B3"/>
    <w:rsid w:val="00B05DFE"/>
    <w:rsid w:val="00B05FD0"/>
    <w:rsid w:val="00B06BCA"/>
    <w:rsid w:val="00B07022"/>
    <w:rsid w:val="00B0735C"/>
    <w:rsid w:val="00B07893"/>
    <w:rsid w:val="00B122B2"/>
    <w:rsid w:val="00B15465"/>
    <w:rsid w:val="00B15D1E"/>
    <w:rsid w:val="00B16218"/>
    <w:rsid w:val="00B166FF"/>
    <w:rsid w:val="00B16C48"/>
    <w:rsid w:val="00B16DD9"/>
    <w:rsid w:val="00B17D19"/>
    <w:rsid w:val="00B21155"/>
    <w:rsid w:val="00B233E1"/>
    <w:rsid w:val="00B239D4"/>
    <w:rsid w:val="00B242EF"/>
    <w:rsid w:val="00B24A1F"/>
    <w:rsid w:val="00B26DAF"/>
    <w:rsid w:val="00B2784E"/>
    <w:rsid w:val="00B30729"/>
    <w:rsid w:val="00B31B38"/>
    <w:rsid w:val="00B32975"/>
    <w:rsid w:val="00B32E4B"/>
    <w:rsid w:val="00B3367E"/>
    <w:rsid w:val="00B34FB0"/>
    <w:rsid w:val="00B37AF1"/>
    <w:rsid w:val="00B407B0"/>
    <w:rsid w:val="00B420F1"/>
    <w:rsid w:val="00B425B1"/>
    <w:rsid w:val="00B42F65"/>
    <w:rsid w:val="00B430CE"/>
    <w:rsid w:val="00B45842"/>
    <w:rsid w:val="00B45E0C"/>
    <w:rsid w:val="00B466D9"/>
    <w:rsid w:val="00B46C6B"/>
    <w:rsid w:val="00B47D35"/>
    <w:rsid w:val="00B51024"/>
    <w:rsid w:val="00B511A6"/>
    <w:rsid w:val="00B513C0"/>
    <w:rsid w:val="00B51568"/>
    <w:rsid w:val="00B51C46"/>
    <w:rsid w:val="00B52943"/>
    <w:rsid w:val="00B52D3C"/>
    <w:rsid w:val="00B53561"/>
    <w:rsid w:val="00B53BB4"/>
    <w:rsid w:val="00B54273"/>
    <w:rsid w:val="00B55AF8"/>
    <w:rsid w:val="00B56786"/>
    <w:rsid w:val="00B57114"/>
    <w:rsid w:val="00B57234"/>
    <w:rsid w:val="00B6075A"/>
    <w:rsid w:val="00B613EA"/>
    <w:rsid w:val="00B61AB2"/>
    <w:rsid w:val="00B627FD"/>
    <w:rsid w:val="00B62F4C"/>
    <w:rsid w:val="00B63879"/>
    <w:rsid w:val="00B64254"/>
    <w:rsid w:val="00B65F7F"/>
    <w:rsid w:val="00B67039"/>
    <w:rsid w:val="00B672FC"/>
    <w:rsid w:val="00B70CE2"/>
    <w:rsid w:val="00B72100"/>
    <w:rsid w:val="00B737E5"/>
    <w:rsid w:val="00B738A3"/>
    <w:rsid w:val="00B73940"/>
    <w:rsid w:val="00B83869"/>
    <w:rsid w:val="00B83B26"/>
    <w:rsid w:val="00B85ABB"/>
    <w:rsid w:val="00B86131"/>
    <w:rsid w:val="00B864AF"/>
    <w:rsid w:val="00B866FF"/>
    <w:rsid w:val="00B86CAE"/>
    <w:rsid w:val="00B9163B"/>
    <w:rsid w:val="00B9367F"/>
    <w:rsid w:val="00B94574"/>
    <w:rsid w:val="00B9467A"/>
    <w:rsid w:val="00B97C17"/>
    <w:rsid w:val="00BA1200"/>
    <w:rsid w:val="00BA3319"/>
    <w:rsid w:val="00BA39E3"/>
    <w:rsid w:val="00BA48E2"/>
    <w:rsid w:val="00BA609B"/>
    <w:rsid w:val="00BA6493"/>
    <w:rsid w:val="00BA7673"/>
    <w:rsid w:val="00BB0C43"/>
    <w:rsid w:val="00BB0EFE"/>
    <w:rsid w:val="00BB4049"/>
    <w:rsid w:val="00BB42AC"/>
    <w:rsid w:val="00BB4E07"/>
    <w:rsid w:val="00BB55DC"/>
    <w:rsid w:val="00BB7566"/>
    <w:rsid w:val="00BB75D5"/>
    <w:rsid w:val="00BC0BC5"/>
    <w:rsid w:val="00BC0F30"/>
    <w:rsid w:val="00BC1405"/>
    <w:rsid w:val="00BC14B1"/>
    <w:rsid w:val="00BC6149"/>
    <w:rsid w:val="00BC6C10"/>
    <w:rsid w:val="00BC6C9C"/>
    <w:rsid w:val="00BC6CFC"/>
    <w:rsid w:val="00BD069A"/>
    <w:rsid w:val="00BD31A5"/>
    <w:rsid w:val="00BD491C"/>
    <w:rsid w:val="00BD7BE5"/>
    <w:rsid w:val="00BE09A9"/>
    <w:rsid w:val="00BE0E76"/>
    <w:rsid w:val="00BE1DC6"/>
    <w:rsid w:val="00BE1E70"/>
    <w:rsid w:val="00BE225E"/>
    <w:rsid w:val="00BE244F"/>
    <w:rsid w:val="00BE2ABA"/>
    <w:rsid w:val="00BE4C2F"/>
    <w:rsid w:val="00BE5D2E"/>
    <w:rsid w:val="00BF0057"/>
    <w:rsid w:val="00BF3E38"/>
    <w:rsid w:val="00BF4AD1"/>
    <w:rsid w:val="00BF4F19"/>
    <w:rsid w:val="00BF656C"/>
    <w:rsid w:val="00BF6B55"/>
    <w:rsid w:val="00BF6B5B"/>
    <w:rsid w:val="00C0142D"/>
    <w:rsid w:val="00C02073"/>
    <w:rsid w:val="00C060D0"/>
    <w:rsid w:val="00C075C0"/>
    <w:rsid w:val="00C11076"/>
    <w:rsid w:val="00C141AD"/>
    <w:rsid w:val="00C143B4"/>
    <w:rsid w:val="00C145A2"/>
    <w:rsid w:val="00C16858"/>
    <w:rsid w:val="00C16F50"/>
    <w:rsid w:val="00C2067C"/>
    <w:rsid w:val="00C22A93"/>
    <w:rsid w:val="00C23632"/>
    <w:rsid w:val="00C242A2"/>
    <w:rsid w:val="00C24F26"/>
    <w:rsid w:val="00C2504C"/>
    <w:rsid w:val="00C256B7"/>
    <w:rsid w:val="00C30983"/>
    <w:rsid w:val="00C31AC8"/>
    <w:rsid w:val="00C3293A"/>
    <w:rsid w:val="00C32C20"/>
    <w:rsid w:val="00C33DA4"/>
    <w:rsid w:val="00C340E1"/>
    <w:rsid w:val="00C3510A"/>
    <w:rsid w:val="00C35175"/>
    <w:rsid w:val="00C357E8"/>
    <w:rsid w:val="00C368FA"/>
    <w:rsid w:val="00C3699A"/>
    <w:rsid w:val="00C36A90"/>
    <w:rsid w:val="00C36C8C"/>
    <w:rsid w:val="00C40F3A"/>
    <w:rsid w:val="00C4380F"/>
    <w:rsid w:val="00C43FEE"/>
    <w:rsid w:val="00C44967"/>
    <w:rsid w:val="00C455AB"/>
    <w:rsid w:val="00C456BC"/>
    <w:rsid w:val="00C45B1D"/>
    <w:rsid w:val="00C46924"/>
    <w:rsid w:val="00C51073"/>
    <w:rsid w:val="00C51983"/>
    <w:rsid w:val="00C52C76"/>
    <w:rsid w:val="00C5388D"/>
    <w:rsid w:val="00C538CB"/>
    <w:rsid w:val="00C54292"/>
    <w:rsid w:val="00C56E33"/>
    <w:rsid w:val="00C6092B"/>
    <w:rsid w:val="00C6367A"/>
    <w:rsid w:val="00C6395A"/>
    <w:rsid w:val="00C64AA4"/>
    <w:rsid w:val="00C663B6"/>
    <w:rsid w:val="00C70CED"/>
    <w:rsid w:val="00C71301"/>
    <w:rsid w:val="00C7382E"/>
    <w:rsid w:val="00C7447F"/>
    <w:rsid w:val="00C76C05"/>
    <w:rsid w:val="00C76E5E"/>
    <w:rsid w:val="00C77108"/>
    <w:rsid w:val="00C77C22"/>
    <w:rsid w:val="00C77F36"/>
    <w:rsid w:val="00C80710"/>
    <w:rsid w:val="00C81E4E"/>
    <w:rsid w:val="00C83558"/>
    <w:rsid w:val="00C83B62"/>
    <w:rsid w:val="00C83E41"/>
    <w:rsid w:val="00C8449B"/>
    <w:rsid w:val="00C85F66"/>
    <w:rsid w:val="00C862CD"/>
    <w:rsid w:val="00C87423"/>
    <w:rsid w:val="00C9151D"/>
    <w:rsid w:val="00C92869"/>
    <w:rsid w:val="00C93B27"/>
    <w:rsid w:val="00C9584D"/>
    <w:rsid w:val="00C95ADC"/>
    <w:rsid w:val="00C967F7"/>
    <w:rsid w:val="00C969C7"/>
    <w:rsid w:val="00C96A5B"/>
    <w:rsid w:val="00C97A21"/>
    <w:rsid w:val="00CA00E6"/>
    <w:rsid w:val="00CA3180"/>
    <w:rsid w:val="00CA3567"/>
    <w:rsid w:val="00CA5153"/>
    <w:rsid w:val="00CA54F1"/>
    <w:rsid w:val="00CA7DC3"/>
    <w:rsid w:val="00CB0247"/>
    <w:rsid w:val="00CB0B09"/>
    <w:rsid w:val="00CB2078"/>
    <w:rsid w:val="00CB2671"/>
    <w:rsid w:val="00CB2682"/>
    <w:rsid w:val="00CB2C8F"/>
    <w:rsid w:val="00CB31DB"/>
    <w:rsid w:val="00CB4F5E"/>
    <w:rsid w:val="00CB56A9"/>
    <w:rsid w:val="00CC044D"/>
    <w:rsid w:val="00CC0B3D"/>
    <w:rsid w:val="00CC505E"/>
    <w:rsid w:val="00CC5DAD"/>
    <w:rsid w:val="00CC657A"/>
    <w:rsid w:val="00CC6E30"/>
    <w:rsid w:val="00CD2B82"/>
    <w:rsid w:val="00CD2D87"/>
    <w:rsid w:val="00CD2FEA"/>
    <w:rsid w:val="00CD378D"/>
    <w:rsid w:val="00CD6BA7"/>
    <w:rsid w:val="00CD6E07"/>
    <w:rsid w:val="00CD78FA"/>
    <w:rsid w:val="00CE054C"/>
    <w:rsid w:val="00CE103D"/>
    <w:rsid w:val="00CE17D1"/>
    <w:rsid w:val="00CE212B"/>
    <w:rsid w:val="00CE2583"/>
    <w:rsid w:val="00CE2827"/>
    <w:rsid w:val="00CE2FA6"/>
    <w:rsid w:val="00CE32B2"/>
    <w:rsid w:val="00CE3415"/>
    <w:rsid w:val="00CE52A2"/>
    <w:rsid w:val="00CE5B4E"/>
    <w:rsid w:val="00CE61E8"/>
    <w:rsid w:val="00CE6280"/>
    <w:rsid w:val="00CE6CAF"/>
    <w:rsid w:val="00CE70DA"/>
    <w:rsid w:val="00CF0D72"/>
    <w:rsid w:val="00CF0FA5"/>
    <w:rsid w:val="00CF1504"/>
    <w:rsid w:val="00CF25C8"/>
    <w:rsid w:val="00CF2CEF"/>
    <w:rsid w:val="00CF2DB8"/>
    <w:rsid w:val="00CF3103"/>
    <w:rsid w:val="00CF34D6"/>
    <w:rsid w:val="00CF4BE7"/>
    <w:rsid w:val="00CF5C40"/>
    <w:rsid w:val="00CF73A3"/>
    <w:rsid w:val="00D009A9"/>
    <w:rsid w:val="00D059CA"/>
    <w:rsid w:val="00D05D61"/>
    <w:rsid w:val="00D060D0"/>
    <w:rsid w:val="00D073BC"/>
    <w:rsid w:val="00D07B90"/>
    <w:rsid w:val="00D11B15"/>
    <w:rsid w:val="00D12CF5"/>
    <w:rsid w:val="00D1400B"/>
    <w:rsid w:val="00D14026"/>
    <w:rsid w:val="00D14E60"/>
    <w:rsid w:val="00D15738"/>
    <w:rsid w:val="00D16EE2"/>
    <w:rsid w:val="00D17C30"/>
    <w:rsid w:val="00D17CE4"/>
    <w:rsid w:val="00D20ABA"/>
    <w:rsid w:val="00D2194E"/>
    <w:rsid w:val="00D23D33"/>
    <w:rsid w:val="00D25E61"/>
    <w:rsid w:val="00D267BC"/>
    <w:rsid w:val="00D275B2"/>
    <w:rsid w:val="00D27ACA"/>
    <w:rsid w:val="00D27FCD"/>
    <w:rsid w:val="00D323E3"/>
    <w:rsid w:val="00D32C04"/>
    <w:rsid w:val="00D32FC5"/>
    <w:rsid w:val="00D33739"/>
    <w:rsid w:val="00D34F9A"/>
    <w:rsid w:val="00D35F9A"/>
    <w:rsid w:val="00D36F75"/>
    <w:rsid w:val="00D37362"/>
    <w:rsid w:val="00D37A64"/>
    <w:rsid w:val="00D402CA"/>
    <w:rsid w:val="00D40555"/>
    <w:rsid w:val="00D4162E"/>
    <w:rsid w:val="00D4174F"/>
    <w:rsid w:val="00D44752"/>
    <w:rsid w:val="00D46596"/>
    <w:rsid w:val="00D46B25"/>
    <w:rsid w:val="00D47DA8"/>
    <w:rsid w:val="00D52E78"/>
    <w:rsid w:val="00D5393B"/>
    <w:rsid w:val="00D578AE"/>
    <w:rsid w:val="00D61F20"/>
    <w:rsid w:val="00D621A9"/>
    <w:rsid w:val="00D63902"/>
    <w:rsid w:val="00D63D71"/>
    <w:rsid w:val="00D6501F"/>
    <w:rsid w:val="00D65192"/>
    <w:rsid w:val="00D6568E"/>
    <w:rsid w:val="00D65FD6"/>
    <w:rsid w:val="00D66257"/>
    <w:rsid w:val="00D67AD3"/>
    <w:rsid w:val="00D70853"/>
    <w:rsid w:val="00D710F0"/>
    <w:rsid w:val="00D7131C"/>
    <w:rsid w:val="00D7199C"/>
    <w:rsid w:val="00D721A2"/>
    <w:rsid w:val="00D72357"/>
    <w:rsid w:val="00D72A00"/>
    <w:rsid w:val="00D72E76"/>
    <w:rsid w:val="00D745A5"/>
    <w:rsid w:val="00D77B5C"/>
    <w:rsid w:val="00D77D80"/>
    <w:rsid w:val="00D8421D"/>
    <w:rsid w:val="00D849FD"/>
    <w:rsid w:val="00D85E33"/>
    <w:rsid w:val="00D92FFA"/>
    <w:rsid w:val="00D9349F"/>
    <w:rsid w:val="00D9538D"/>
    <w:rsid w:val="00D966C2"/>
    <w:rsid w:val="00D969AD"/>
    <w:rsid w:val="00D97A4F"/>
    <w:rsid w:val="00DA0A0D"/>
    <w:rsid w:val="00DA1A2A"/>
    <w:rsid w:val="00DA44B6"/>
    <w:rsid w:val="00DA452F"/>
    <w:rsid w:val="00DA7688"/>
    <w:rsid w:val="00DB0735"/>
    <w:rsid w:val="00DB0BCD"/>
    <w:rsid w:val="00DB144A"/>
    <w:rsid w:val="00DB192D"/>
    <w:rsid w:val="00DB221D"/>
    <w:rsid w:val="00DB6C0A"/>
    <w:rsid w:val="00DB72A7"/>
    <w:rsid w:val="00DB7310"/>
    <w:rsid w:val="00DB7BE9"/>
    <w:rsid w:val="00DC0156"/>
    <w:rsid w:val="00DC02FC"/>
    <w:rsid w:val="00DC1253"/>
    <w:rsid w:val="00DC1AE8"/>
    <w:rsid w:val="00DC21A7"/>
    <w:rsid w:val="00DC434C"/>
    <w:rsid w:val="00DC48EA"/>
    <w:rsid w:val="00DC5F9A"/>
    <w:rsid w:val="00DD0543"/>
    <w:rsid w:val="00DD0CD6"/>
    <w:rsid w:val="00DD1CC2"/>
    <w:rsid w:val="00DD1E9B"/>
    <w:rsid w:val="00DD208A"/>
    <w:rsid w:val="00DD324D"/>
    <w:rsid w:val="00DD41A3"/>
    <w:rsid w:val="00DD4814"/>
    <w:rsid w:val="00DD56B1"/>
    <w:rsid w:val="00DD6A53"/>
    <w:rsid w:val="00DE2171"/>
    <w:rsid w:val="00DE25E7"/>
    <w:rsid w:val="00DE3289"/>
    <w:rsid w:val="00DE503F"/>
    <w:rsid w:val="00DE5B92"/>
    <w:rsid w:val="00DE67B3"/>
    <w:rsid w:val="00DE742E"/>
    <w:rsid w:val="00DE78E7"/>
    <w:rsid w:val="00DF0A1E"/>
    <w:rsid w:val="00DF0DD9"/>
    <w:rsid w:val="00DF0F25"/>
    <w:rsid w:val="00DF16A8"/>
    <w:rsid w:val="00DF17A6"/>
    <w:rsid w:val="00DF2DA6"/>
    <w:rsid w:val="00DF3CC2"/>
    <w:rsid w:val="00DF421C"/>
    <w:rsid w:val="00DF4799"/>
    <w:rsid w:val="00DF47C9"/>
    <w:rsid w:val="00DF5D93"/>
    <w:rsid w:val="00DF7C8C"/>
    <w:rsid w:val="00DF7DA8"/>
    <w:rsid w:val="00E018E5"/>
    <w:rsid w:val="00E0312D"/>
    <w:rsid w:val="00E05732"/>
    <w:rsid w:val="00E0618A"/>
    <w:rsid w:val="00E068D9"/>
    <w:rsid w:val="00E07D51"/>
    <w:rsid w:val="00E12402"/>
    <w:rsid w:val="00E12647"/>
    <w:rsid w:val="00E12736"/>
    <w:rsid w:val="00E132E7"/>
    <w:rsid w:val="00E13BDA"/>
    <w:rsid w:val="00E160AD"/>
    <w:rsid w:val="00E17287"/>
    <w:rsid w:val="00E1748F"/>
    <w:rsid w:val="00E17D6F"/>
    <w:rsid w:val="00E17EA5"/>
    <w:rsid w:val="00E20886"/>
    <w:rsid w:val="00E22C24"/>
    <w:rsid w:val="00E233F7"/>
    <w:rsid w:val="00E23592"/>
    <w:rsid w:val="00E2404C"/>
    <w:rsid w:val="00E24BD9"/>
    <w:rsid w:val="00E26238"/>
    <w:rsid w:val="00E27396"/>
    <w:rsid w:val="00E34C96"/>
    <w:rsid w:val="00E36A4F"/>
    <w:rsid w:val="00E37A55"/>
    <w:rsid w:val="00E4481E"/>
    <w:rsid w:val="00E469AB"/>
    <w:rsid w:val="00E500EF"/>
    <w:rsid w:val="00E51008"/>
    <w:rsid w:val="00E5296B"/>
    <w:rsid w:val="00E529EB"/>
    <w:rsid w:val="00E530C5"/>
    <w:rsid w:val="00E5377F"/>
    <w:rsid w:val="00E53782"/>
    <w:rsid w:val="00E55D7B"/>
    <w:rsid w:val="00E56171"/>
    <w:rsid w:val="00E600A9"/>
    <w:rsid w:val="00E606AD"/>
    <w:rsid w:val="00E60D43"/>
    <w:rsid w:val="00E66BD7"/>
    <w:rsid w:val="00E67909"/>
    <w:rsid w:val="00E704CB"/>
    <w:rsid w:val="00E70CFD"/>
    <w:rsid w:val="00E735D8"/>
    <w:rsid w:val="00E73671"/>
    <w:rsid w:val="00E75582"/>
    <w:rsid w:val="00E75BA6"/>
    <w:rsid w:val="00E777CC"/>
    <w:rsid w:val="00E80D1D"/>
    <w:rsid w:val="00E81C78"/>
    <w:rsid w:val="00E82F57"/>
    <w:rsid w:val="00E90299"/>
    <w:rsid w:val="00E90552"/>
    <w:rsid w:val="00E929A8"/>
    <w:rsid w:val="00E92A3A"/>
    <w:rsid w:val="00E94002"/>
    <w:rsid w:val="00E942FE"/>
    <w:rsid w:val="00E948FC"/>
    <w:rsid w:val="00E94D46"/>
    <w:rsid w:val="00E95219"/>
    <w:rsid w:val="00E95255"/>
    <w:rsid w:val="00E95DE4"/>
    <w:rsid w:val="00E962A1"/>
    <w:rsid w:val="00E966CB"/>
    <w:rsid w:val="00EA0CE4"/>
    <w:rsid w:val="00EA1D19"/>
    <w:rsid w:val="00EA3088"/>
    <w:rsid w:val="00EA3B2C"/>
    <w:rsid w:val="00EA5F62"/>
    <w:rsid w:val="00EA6E3D"/>
    <w:rsid w:val="00EA77A5"/>
    <w:rsid w:val="00EB24B3"/>
    <w:rsid w:val="00EB25F4"/>
    <w:rsid w:val="00EB2E84"/>
    <w:rsid w:val="00EB32C0"/>
    <w:rsid w:val="00EB3665"/>
    <w:rsid w:val="00EB3FC6"/>
    <w:rsid w:val="00EB4594"/>
    <w:rsid w:val="00EB4807"/>
    <w:rsid w:val="00EB487E"/>
    <w:rsid w:val="00EC03AB"/>
    <w:rsid w:val="00EC0F2E"/>
    <w:rsid w:val="00EC18CA"/>
    <w:rsid w:val="00EC2B10"/>
    <w:rsid w:val="00EC3C6A"/>
    <w:rsid w:val="00EC4561"/>
    <w:rsid w:val="00EC4752"/>
    <w:rsid w:val="00EC6DC6"/>
    <w:rsid w:val="00EC75E5"/>
    <w:rsid w:val="00EC78EF"/>
    <w:rsid w:val="00EC7D0F"/>
    <w:rsid w:val="00ED01E1"/>
    <w:rsid w:val="00ED1462"/>
    <w:rsid w:val="00ED27BF"/>
    <w:rsid w:val="00ED2932"/>
    <w:rsid w:val="00ED3AAA"/>
    <w:rsid w:val="00ED3F64"/>
    <w:rsid w:val="00ED588C"/>
    <w:rsid w:val="00ED62F3"/>
    <w:rsid w:val="00ED669C"/>
    <w:rsid w:val="00EE0078"/>
    <w:rsid w:val="00EE067B"/>
    <w:rsid w:val="00EE19EF"/>
    <w:rsid w:val="00EE2B0B"/>
    <w:rsid w:val="00EE343C"/>
    <w:rsid w:val="00EE394A"/>
    <w:rsid w:val="00EE3CF5"/>
    <w:rsid w:val="00EE47E8"/>
    <w:rsid w:val="00EE4E42"/>
    <w:rsid w:val="00EE6F9E"/>
    <w:rsid w:val="00EE7AD7"/>
    <w:rsid w:val="00EE7F7C"/>
    <w:rsid w:val="00EF12EA"/>
    <w:rsid w:val="00EF451B"/>
    <w:rsid w:val="00EF54E7"/>
    <w:rsid w:val="00F00530"/>
    <w:rsid w:val="00F01725"/>
    <w:rsid w:val="00F052B1"/>
    <w:rsid w:val="00F064B9"/>
    <w:rsid w:val="00F06936"/>
    <w:rsid w:val="00F06ED5"/>
    <w:rsid w:val="00F10D7C"/>
    <w:rsid w:val="00F10E10"/>
    <w:rsid w:val="00F114D7"/>
    <w:rsid w:val="00F13020"/>
    <w:rsid w:val="00F14049"/>
    <w:rsid w:val="00F1423A"/>
    <w:rsid w:val="00F14C3F"/>
    <w:rsid w:val="00F14C71"/>
    <w:rsid w:val="00F1533E"/>
    <w:rsid w:val="00F15FD6"/>
    <w:rsid w:val="00F16EAA"/>
    <w:rsid w:val="00F21665"/>
    <w:rsid w:val="00F2193F"/>
    <w:rsid w:val="00F21A66"/>
    <w:rsid w:val="00F22204"/>
    <w:rsid w:val="00F23589"/>
    <w:rsid w:val="00F24DBC"/>
    <w:rsid w:val="00F24DEB"/>
    <w:rsid w:val="00F2563F"/>
    <w:rsid w:val="00F270D7"/>
    <w:rsid w:val="00F3129A"/>
    <w:rsid w:val="00F312D9"/>
    <w:rsid w:val="00F33B14"/>
    <w:rsid w:val="00F3506F"/>
    <w:rsid w:val="00F36473"/>
    <w:rsid w:val="00F41C43"/>
    <w:rsid w:val="00F42089"/>
    <w:rsid w:val="00F42AB5"/>
    <w:rsid w:val="00F432FF"/>
    <w:rsid w:val="00F43F37"/>
    <w:rsid w:val="00F451B6"/>
    <w:rsid w:val="00F4574E"/>
    <w:rsid w:val="00F45C5B"/>
    <w:rsid w:val="00F5082A"/>
    <w:rsid w:val="00F50956"/>
    <w:rsid w:val="00F510EB"/>
    <w:rsid w:val="00F53A12"/>
    <w:rsid w:val="00F60E2B"/>
    <w:rsid w:val="00F6186F"/>
    <w:rsid w:val="00F618E8"/>
    <w:rsid w:val="00F62BA6"/>
    <w:rsid w:val="00F63640"/>
    <w:rsid w:val="00F64C9A"/>
    <w:rsid w:val="00F66011"/>
    <w:rsid w:val="00F6709E"/>
    <w:rsid w:val="00F6758F"/>
    <w:rsid w:val="00F701EE"/>
    <w:rsid w:val="00F71439"/>
    <w:rsid w:val="00F7230D"/>
    <w:rsid w:val="00F7346D"/>
    <w:rsid w:val="00F73725"/>
    <w:rsid w:val="00F7406F"/>
    <w:rsid w:val="00F743B2"/>
    <w:rsid w:val="00F76707"/>
    <w:rsid w:val="00F80295"/>
    <w:rsid w:val="00F811E3"/>
    <w:rsid w:val="00F816C7"/>
    <w:rsid w:val="00F82212"/>
    <w:rsid w:val="00F824D7"/>
    <w:rsid w:val="00F829C1"/>
    <w:rsid w:val="00F84F58"/>
    <w:rsid w:val="00F85B53"/>
    <w:rsid w:val="00F85E53"/>
    <w:rsid w:val="00F924E5"/>
    <w:rsid w:val="00F93853"/>
    <w:rsid w:val="00F93CA4"/>
    <w:rsid w:val="00F93D9E"/>
    <w:rsid w:val="00F9491A"/>
    <w:rsid w:val="00F94AF6"/>
    <w:rsid w:val="00F962E8"/>
    <w:rsid w:val="00FA1B28"/>
    <w:rsid w:val="00FA26D4"/>
    <w:rsid w:val="00FA32A8"/>
    <w:rsid w:val="00FA422F"/>
    <w:rsid w:val="00FA521E"/>
    <w:rsid w:val="00FA5739"/>
    <w:rsid w:val="00FA66DE"/>
    <w:rsid w:val="00FA6C34"/>
    <w:rsid w:val="00FA74E0"/>
    <w:rsid w:val="00FB1410"/>
    <w:rsid w:val="00FB1993"/>
    <w:rsid w:val="00FB2138"/>
    <w:rsid w:val="00FB3396"/>
    <w:rsid w:val="00FB3494"/>
    <w:rsid w:val="00FB34E2"/>
    <w:rsid w:val="00FB59D9"/>
    <w:rsid w:val="00FB5DC3"/>
    <w:rsid w:val="00FB6259"/>
    <w:rsid w:val="00FC1CA8"/>
    <w:rsid w:val="00FC3A7F"/>
    <w:rsid w:val="00FC3EDA"/>
    <w:rsid w:val="00FC5B3E"/>
    <w:rsid w:val="00FC6951"/>
    <w:rsid w:val="00FC7D2A"/>
    <w:rsid w:val="00FD0264"/>
    <w:rsid w:val="00FD1700"/>
    <w:rsid w:val="00FD1A6D"/>
    <w:rsid w:val="00FD1D89"/>
    <w:rsid w:val="00FD4A4B"/>
    <w:rsid w:val="00FD4BC2"/>
    <w:rsid w:val="00FD6BC4"/>
    <w:rsid w:val="00FE0B4F"/>
    <w:rsid w:val="00FE0B97"/>
    <w:rsid w:val="00FE0EAF"/>
    <w:rsid w:val="00FE1F98"/>
    <w:rsid w:val="00FE217A"/>
    <w:rsid w:val="00FE2B23"/>
    <w:rsid w:val="00FE38B7"/>
    <w:rsid w:val="00FE3CAA"/>
    <w:rsid w:val="00FE4908"/>
    <w:rsid w:val="00FE60CB"/>
    <w:rsid w:val="00FE73CA"/>
    <w:rsid w:val="00FE7990"/>
    <w:rsid w:val="00FE7F87"/>
    <w:rsid w:val="00FF1B47"/>
    <w:rsid w:val="00FF22A6"/>
    <w:rsid w:val="00FF2BDD"/>
    <w:rsid w:val="00FF2FD2"/>
    <w:rsid w:val="00FF4B1B"/>
    <w:rsid w:val="00FF52DD"/>
    <w:rsid w:val="00FF75EE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127CDE"/>
  <w15:docId w15:val="{9872A983-6182-44BD-838D-2329AF78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054C"/>
    <w:pPr>
      <w:spacing w:after="160" w:line="259" w:lineRule="auto"/>
    </w:pPr>
    <w:rPr>
      <w:rFonts w:cs="Calibri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rsid w:val="007A3665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3D2CE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3D2CEB"/>
    <w:rPr>
      <w:rFonts w:cs="Calibri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D2CE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3D2CEB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1463</Words>
  <Characters>7711</Characters>
  <Application>Microsoft Office Word</Application>
  <DocSecurity>0</DocSecurity>
  <Lines>145</Lines>
  <Paragraphs>61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EP 3481437</vt:lpstr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 3481437</dc:title>
  <dc:subject/>
  <dc:creator>topo123</dc:creator>
  <cp:keywords/>
  <dc:description/>
  <cp:lastModifiedBy>Rasa Gurčytė</cp:lastModifiedBy>
  <cp:revision>4</cp:revision>
  <dcterms:created xsi:type="dcterms:W3CDTF">2022-04-26T10:05:00Z</dcterms:created>
  <dcterms:modified xsi:type="dcterms:W3CDTF">2022-04-28T13:09:00Z</dcterms:modified>
</cp:coreProperties>
</file>