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padėklu (1) pagamintu iš pakartotinai perdirbamo kartono. padėklas (1) susideda iš dviem sluoksniais kryžmai tarpusavyje sujungtų sijų (3), virš kurių pritvirtintas kartono dangos lakštas (2). Sijos (3) šerdis susideda iš lygegrečių vamzdžio pavidalo storo kartono gabalų (4), kurie yra apvynioti gofruoto kartono lakštu (6). Šerdies gabalų (4) ašys yra statmenos padėklo horizontaliai plokštumai. Klijai gaunami gamybos procese, perdirbant celiuliozės masę, panaudojant padėklo gamyboje, surenkant sijas (3) ir pritvirtinant sijas prie dangos lakšto (2). Panaudoto padėklo medžiaga gali būti pakartotinai perdirbama į celiuliozės masę.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