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stoginiam skydui nuolaidiems stogams, kuris padarytas iš betoninio panelio ir veikia kaip stoginės dangos atrama. tokie paneliai, įskaičiuojant statinių krūvių reikalavimus, paprastai būna labai stori. Kad padaryti įmanomu ststybos būdą, pasižyminčiu mažesniu mazgų svoriu, panelis pagaminamas su armatūra, kuri turi praeinančią panelio viduje apatinę juostą ir išsikišančią iš panelio lauk briauną, o aukščiau panelio viršutinio paviršiaus turi tvirtinimo elementus, kuriuose tvirtinami skersiniai, tarnaujantys stoginės dangos stramine (apatine) konstrukcija.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