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3CFB1" w14:textId="1DDA026A" w:rsidR="00CA7316" w:rsidRPr="00C94620" w:rsidRDefault="00BA2E9F" w:rsidP="00C94620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C94620">
        <w:rPr>
          <w:rFonts w:ascii="Helvetica" w:hAnsi="Helvetica" w:cs="Arial"/>
          <w:sz w:val="20"/>
          <w:szCs w:val="24"/>
          <w:lang w:val="lt-LT"/>
        </w:rPr>
        <w:t xml:space="preserve">1. </w:t>
      </w:r>
      <w:r w:rsidR="00CA7316" w:rsidRPr="00C94620">
        <w:rPr>
          <w:rFonts w:ascii="Helvetica" w:hAnsi="Helvetica" w:cs="Arial"/>
          <w:sz w:val="20"/>
          <w:szCs w:val="24"/>
          <w:lang w:val="lt-LT"/>
        </w:rPr>
        <w:t xml:space="preserve">Kompozicija, skirta naudoti kaip vaistas, </w:t>
      </w:r>
      <w:r w:rsidR="008445DD" w:rsidRPr="00C94620">
        <w:rPr>
          <w:rFonts w:ascii="Helvetica" w:hAnsi="Helvetica" w:cs="Arial"/>
          <w:sz w:val="20"/>
          <w:szCs w:val="24"/>
          <w:lang w:val="lt-LT"/>
        </w:rPr>
        <w:t>kompozicija,</w:t>
      </w:r>
      <w:r w:rsidR="00CA7316" w:rsidRPr="00C94620">
        <w:rPr>
          <w:rFonts w:ascii="Helvetica" w:hAnsi="Helvetica" w:cs="Arial"/>
          <w:sz w:val="20"/>
          <w:szCs w:val="24"/>
          <w:lang w:val="lt-LT"/>
        </w:rPr>
        <w:t xml:space="preserve"> apima</w:t>
      </w:r>
      <w:r w:rsidR="008445DD" w:rsidRPr="00C94620">
        <w:rPr>
          <w:rFonts w:ascii="Helvetica" w:hAnsi="Helvetica" w:cs="Arial"/>
          <w:sz w:val="20"/>
          <w:szCs w:val="24"/>
          <w:lang w:val="lt-LT"/>
        </w:rPr>
        <w:t>nti</w:t>
      </w:r>
      <w:r w:rsidR="00CA7316" w:rsidRPr="00C94620">
        <w:rPr>
          <w:rFonts w:ascii="Helvetica" w:hAnsi="Helvetica" w:cs="Arial"/>
          <w:sz w:val="20"/>
          <w:szCs w:val="24"/>
          <w:lang w:val="lt-LT"/>
        </w:rPr>
        <w:t xml:space="preserve"> </w:t>
      </w:r>
    </w:p>
    <w:p w14:paraId="21E78514" w14:textId="312E35C3" w:rsidR="00CA7316" w:rsidRPr="00C94620" w:rsidRDefault="00CA7316" w:rsidP="00C9462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C94620">
        <w:rPr>
          <w:rFonts w:ascii="Helvetica" w:hAnsi="Helvetica" w:cs="Arial"/>
          <w:sz w:val="20"/>
          <w:szCs w:val="24"/>
          <w:lang w:val="lt-LT"/>
        </w:rPr>
        <w:t>5-cholesten</w:t>
      </w:r>
      <w:r w:rsidR="008445DD" w:rsidRPr="00C94620">
        <w:rPr>
          <w:rFonts w:ascii="Helvetica" w:hAnsi="Helvetica" w:cs="Arial"/>
          <w:sz w:val="20"/>
          <w:szCs w:val="24"/>
          <w:lang w:val="lt-LT"/>
        </w:rPr>
        <w:t>ą</w:t>
      </w:r>
      <w:r w:rsidRPr="00C94620">
        <w:rPr>
          <w:rFonts w:ascii="Helvetica" w:hAnsi="Helvetica" w:cs="Arial"/>
          <w:sz w:val="20"/>
          <w:szCs w:val="24"/>
          <w:lang w:val="lt-LT"/>
        </w:rPr>
        <w:t>-3,25-diol</w:t>
      </w:r>
      <w:r w:rsidR="008445DD" w:rsidRPr="00C94620">
        <w:rPr>
          <w:rFonts w:ascii="Helvetica" w:hAnsi="Helvetica" w:cs="Arial"/>
          <w:sz w:val="20"/>
          <w:szCs w:val="24"/>
          <w:lang w:val="lt-LT"/>
        </w:rPr>
        <w:t>į</w:t>
      </w:r>
      <w:r w:rsidRPr="00C94620">
        <w:rPr>
          <w:rFonts w:ascii="Helvetica" w:hAnsi="Helvetica" w:cs="Arial"/>
          <w:sz w:val="20"/>
          <w:szCs w:val="24"/>
          <w:lang w:val="lt-LT"/>
        </w:rPr>
        <w:t>, 3-sulfat</w:t>
      </w:r>
      <w:r w:rsidR="008445DD" w:rsidRPr="00C94620">
        <w:rPr>
          <w:rFonts w:ascii="Helvetica" w:hAnsi="Helvetica" w:cs="Arial"/>
          <w:sz w:val="20"/>
          <w:szCs w:val="24"/>
          <w:lang w:val="lt-LT"/>
        </w:rPr>
        <w:t>ą</w:t>
      </w:r>
      <w:r w:rsidRPr="00C94620">
        <w:rPr>
          <w:rFonts w:ascii="Helvetica" w:hAnsi="Helvetica" w:cs="Arial"/>
          <w:sz w:val="20"/>
          <w:szCs w:val="24"/>
          <w:lang w:val="lt-LT"/>
        </w:rPr>
        <w:t xml:space="preserve"> (25HC3S) arba farmaciniu požiūriu priimtina </w:t>
      </w:r>
      <w:r w:rsidR="008445DD" w:rsidRPr="00C94620">
        <w:rPr>
          <w:rFonts w:ascii="Helvetica" w:hAnsi="Helvetica" w:cs="Arial"/>
          <w:sz w:val="20"/>
          <w:szCs w:val="24"/>
          <w:lang w:val="lt-LT"/>
        </w:rPr>
        <w:t xml:space="preserve">jo </w:t>
      </w:r>
      <w:r w:rsidRPr="00C94620">
        <w:rPr>
          <w:rFonts w:ascii="Helvetica" w:hAnsi="Helvetica" w:cs="Arial"/>
          <w:sz w:val="20"/>
          <w:szCs w:val="24"/>
          <w:lang w:val="lt-LT"/>
        </w:rPr>
        <w:t>drusk</w:t>
      </w:r>
      <w:r w:rsidR="008445DD" w:rsidRPr="00C94620">
        <w:rPr>
          <w:rFonts w:ascii="Helvetica" w:hAnsi="Helvetica" w:cs="Arial"/>
          <w:sz w:val="20"/>
          <w:szCs w:val="24"/>
          <w:lang w:val="lt-LT"/>
        </w:rPr>
        <w:t>ą</w:t>
      </w:r>
      <w:r w:rsidRPr="00C94620">
        <w:rPr>
          <w:rFonts w:ascii="Helvetica" w:hAnsi="Helvetica" w:cs="Arial"/>
          <w:sz w:val="20"/>
          <w:szCs w:val="24"/>
          <w:lang w:val="lt-LT"/>
        </w:rPr>
        <w:t>; ir</w:t>
      </w:r>
    </w:p>
    <w:p w14:paraId="49E905B0" w14:textId="02BC91F1" w:rsidR="00CA7316" w:rsidRPr="00C94620" w:rsidRDefault="00CA7316" w:rsidP="00C9462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C94620">
        <w:rPr>
          <w:rFonts w:ascii="Helvetica" w:hAnsi="Helvetica" w:cs="Arial"/>
          <w:sz w:val="20"/>
          <w:szCs w:val="24"/>
          <w:lang w:val="lt-LT"/>
        </w:rPr>
        <w:t>bent vien</w:t>
      </w:r>
      <w:r w:rsidR="008445DD" w:rsidRPr="00C94620">
        <w:rPr>
          <w:rFonts w:ascii="Helvetica" w:hAnsi="Helvetica" w:cs="Arial"/>
          <w:sz w:val="20"/>
          <w:szCs w:val="24"/>
          <w:lang w:val="lt-LT"/>
        </w:rPr>
        <w:t>ą</w:t>
      </w:r>
      <w:r w:rsidRPr="00C94620">
        <w:rPr>
          <w:rFonts w:ascii="Helvetica" w:hAnsi="Helvetica" w:cs="Arial"/>
          <w:sz w:val="20"/>
          <w:szCs w:val="24"/>
          <w:lang w:val="lt-LT"/>
        </w:rPr>
        <w:t xml:space="preserve"> ciklin</w:t>
      </w:r>
      <w:r w:rsidR="008445DD" w:rsidRPr="00C94620">
        <w:rPr>
          <w:rFonts w:ascii="Helvetica" w:hAnsi="Helvetica" w:cs="Arial"/>
          <w:sz w:val="20"/>
          <w:szCs w:val="24"/>
          <w:lang w:val="lt-LT"/>
        </w:rPr>
        <w:t>į</w:t>
      </w:r>
      <w:r w:rsidRPr="00C94620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C94620">
        <w:rPr>
          <w:rFonts w:ascii="Helvetica" w:hAnsi="Helvetica" w:cs="Arial"/>
          <w:sz w:val="20"/>
          <w:szCs w:val="24"/>
          <w:lang w:val="lt-LT"/>
        </w:rPr>
        <w:t>oligosacharid</w:t>
      </w:r>
      <w:r w:rsidR="008445DD" w:rsidRPr="00C94620">
        <w:rPr>
          <w:rFonts w:ascii="Helvetica" w:hAnsi="Helvetica" w:cs="Arial"/>
          <w:sz w:val="20"/>
          <w:szCs w:val="24"/>
          <w:lang w:val="lt-LT"/>
        </w:rPr>
        <w:t>ą</w:t>
      </w:r>
      <w:proofErr w:type="spellEnd"/>
      <w:r w:rsidRPr="00C94620">
        <w:rPr>
          <w:rFonts w:ascii="Helvetica" w:hAnsi="Helvetica" w:cs="Arial"/>
          <w:sz w:val="20"/>
          <w:szCs w:val="24"/>
          <w:lang w:val="lt-LT"/>
        </w:rPr>
        <w:t xml:space="preserve">, kur ciklinis </w:t>
      </w:r>
      <w:proofErr w:type="spellStart"/>
      <w:r w:rsidRPr="00C94620">
        <w:rPr>
          <w:rFonts w:ascii="Helvetica" w:hAnsi="Helvetica" w:cs="Arial"/>
          <w:sz w:val="20"/>
          <w:szCs w:val="24"/>
          <w:lang w:val="lt-LT"/>
        </w:rPr>
        <w:t>oligosacharidas</w:t>
      </w:r>
      <w:proofErr w:type="spellEnd"/>
      <w:r w:rsidRPr="00C94620">
        <w:rPr>
          <w:rFonts w:ascii="Helvetica" w:hAnsi="Helvetica" w:cs="Arial"/>
          <w:sz w:val="20"/>
          <w:szCs w:val="24"/>
          <w:lang w:val="lt-LT"/>
        </w:rPr>
        <w:t xml:space="preserve"> apima </w:t>
      </w:r>
      <w:proofErr w:type="spellStart"/>
      <w:r w:rsidRPr="00C94620">
        <w:rPr>
          <w:rFonts w:ascii="Helvetica" w:hAnsi="Helvetica" w:cs="Arial"/>
          <w:sz w:val="20"/>
          <w:szCs w:val="24"/>
          <w:lang w:val="lt-LT"/>
        </w:rPr>
        <w:t>ciklodekstriną</w:t>
      </w:r>
      <w:proofErr w:type="spellEnd"/>
      <w:r w:rsidRPr="00C94620">
        <w:rPr>
          <w:rFonts w:ascii="Helvetica" w:hAnsi="Helvetica" w:cs="Arial"/>
          <w:sz w:val="20"/>
          <w:szCs w:val="24"/>
          <w:lang w:val="lt-LT"/>
        </w:rPr>
        <w:t xml:space="preserve"> arba </w:t>
      </w:r>
      <w:proofErr w:type="spellStart"/>
      <w:r w:rsidRPr="00C94620">
        <w:rPr>
          <w:rFonts w:ascii="Helvetica" w:hAnsi="Helvetica" w:cs="Arial"/>
          <w:sz w:val="20"/>
          <w:szCs w:val="24"/>
          <w:lang w:val="lt-LT"/>
        </w:rPr>
        <w:t>ciklodekstrino</w:t>
      </w:r>
      <w:proofErr w:type="spellEnd"/>
      <w:r w:rsidRPr="00C94620">
        <w:rPr>
          <w:rFonts w:ascii="Helvetica" w:hAnsi="Helvetica" w:cs="Arial"/>
          <w:sz w:val="20"/>
          <w:szCs w:val="24"/>
          <w:lang w:val="lt-LT"/>
        </w:rPr>
        <w:t xml:space="preserve"> darinį, kur </w:t>
      </w:r>
      <w:proofErr w:type="spellStart"/>
      <w:r w:rsidRPr="00C94620">
        <w:rPr>
          <w:rFonts w:ascii="Helvetica" w:hAnsi="Helvetica" w:cs="Arial"/>
          <w:sz w:val="20"/>
          <w:szCs w:val="24"/>
          <w:lang w:val="lt-LT"/>
        </w:rPr>
        <w:t>ciklodekstrinas</w:t>
      </w:r>
      <w:proofErr w:type="spellEnd"/>
      <w:r w:rsidRPr="00C94620">
        <w:rPr>
          <w:rFonts w:ascii="Helvetica" w:hAnsi="Helvetica" w:cs="Arial"/>
          <w:sz w:val="20"/>
          <w:szCs w:val="24"/>
          <w:lang w:val="lt-LT"/>
        </w:rPr>
        <w:t xml:space="preserve"> arba </w:t>
      </w:r>
      <w:proofErr w:type="spellStart"/>
      <w:r w:rsidRPr="00C94620">
        <w:rPr>
          <w:rFonts w:ascii="Helvetica" w:hAnsi="Helvetica" w:cs="Arial"/>
          <w:sz w:val="20"/>
          <w:szCs w:val="24"/>
          <w:lang w:val="lt-LT"/>
        </w:rPr>
        <w:t>ciklodekstrino</w:t>
      </w:r>
      <w:proofErr w:type="spellEnd"/>
      <w:r w:rsidRPr="00C94620">
        <w:rPr>
          <w:rFonts w:ascii="Helvetica" w:hAnsi="Helvetica" w:cs="Arial"/>
          <w:sz w:val="20"/>
          <w:szCs w:val="24"/>
          <w:lang w:val="lt-LT"/>
        </w:rPr>
        <w:t xml:space="preserve"> darinys apima bent vieną iš </w:t>
      </w:r>
      <w:proofErr w:type="spellStart"/>
      <w:r w:rsidRPr="00C94620">
        <w:rPr>
          <w:rFonts w:ascii="Helvetica" w:hAnsi="Helvetica" w:cs="Arial"/>
          <w:sz w:val="20"/>
          <w:szCs w:val="24"/>
          <w:lang w:val="lt-LT"/>
        </w:rPr>
        <w:t>ciklodekstrino</w:t>
      </w:r>
      <w:proofErr w:type="spellEnd"/>
      <w:r w:rsidRPr="00C94620">
        <w:rPr>
          <w:rFonts w:ascii="Helvetica" w:hAnsi="Helvetica" w:cs="Arial"/>
          <w:sz w:val="20"/>
          <w:szCs w:val="24"/>
          <w:lang w:val="lt-LT"/>
        </w:rPr>
        <w:t xml:space="preserve">, alkilu pakeisto </w:t>
      </w:r>
      <w:proofErr w:type="spellStart"/>
      <w:r w:rsidRPr="00C94620">
        <w:rPr>
          <w:rFonts w:ascii="Helvetica" w:hAnsi="Helvetica" w:cs="Arial"/>
          <w:sz w:val="20"/>
          <w:szCs w:val="24"/>
          <w:lang w:val="lt-LT"/>
        </w:rPr>
        <w:t>ciklodekstrino</w:t>
      </w:r>
      <w:proofErr w:type="spellEnd"/>
      <w:r w:rsidRPr="00C94620">
        <w:rPr>
          <w:rFonts w:ascii="Helvetica" w:hAnsi="Helvetica" w:cs="Arial"/>
          <w:sz w:val="20"/>
          <w:szCs w:val="24"/>
          <w:lang w:val="lt-LT"/>
        </w:rPr>
        <w:t xml:space="preserve">, kur alkilo grupė </w:t>
      </w:r>
      <w:r w:rsidR="008445DD" w:rsidRPr="00C94620">
        <w:rPr>
          <w:rFonts w:ascii="Helvetica" w:hAnsi="Helvetica" w:cs="Arial"/>
          <w:sz w:val="20"/>
          <w:szCs w:val="24"/>
          <w:lang w:val="lt-LT"/>
        </w:rPr>
        <w:t>apima</w:t>
      </w:r>
      <w:r w:rsidRPr="00C94620">
        <w:rPr>
          <w:rFonts w:ascii="Helvetica" w:hAnsi="Helvetica" w:cs="Arial"/>
          <w:sz w:val="20"/>
          <w:szCs w:val="24"/>
          <w:lang w:val="lt-LT"/>
        </w:rPr>
        <w:t xml:space="preserve"> nuo 1 iki 8 </w:t>
      </w:r>
      <w:r w:rsidR="008445DD" w:rsidRPr="00C94620">
        <w:rPr>
          <w:rFonts w:ascii="Helvetica" w:hAnsi="Helvetica" w:cs="Arial"/>
          <w:sz w:val="20"/>
          <w:szCs w:val="24"/>
          <w:lang w:val="lt-LT"/>
        </w:rPr>
        <w:t>anglies atomų,</w:t>
      </w:r>
      <w:r w:rsidRPr="00C94620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8445DD" w:rsidRPr="00C94620">
        <w:rPr>
          <w:rFonts w:ascii="Helvetica" w:hAnsi="Helvetica" w:cs="Arial"/>
          <w:sz w:val="20"/>
          <w:szCs w:val="24"/>
          <w:lang w:val="lt-LT"/>
        </w:rPr>
        <w:t>hidroksialkilu</w:t>
      </w:r>
      <w:proofErr w:type="spellEnd"/>
      <w:r w:rsidR="008445DD" w:rsidRPr="00C94620">
        <w:rPr>
          <w:rFonts w:ascii="Helvetica" w:hAnsi="Helvetica" w:cs="Arial"/>
          <w:sz w:val="20"/>
          <w:szCs w:val="24"/>
          <w:lang w:val="lt-LT"/>
        </w:rPr>
        <w:t xml:space="preserve"> pakeistą </w:t>
      </w:r>
      <w:proofErr w:type="spellStart"/>
      <w:r w:rsidR="008445DD" w:rsidRPr="00C94620">
        <w:rPr>
          <w:rFonts w:ascii="Helvetica" w:hAnsi="Helvetica" w:cs="Arial"/>
          <w:sz w:val="20"/>
          <w:szCs w:val="24"/>
          <w:lang w:val="lt-LT"/>
        </w:rPr>
        <w:t>ciklodekstriną</w:t>
      </w:r>
      <w:proofErr w:type="spellEnd"/>
      <w:r w:rsidRPr="00C94620">
        <w:rPr>
          <w:rFonts w:ascii="Helvetica" w:hAnsi="Helvetica" w:cs="Arial"/>
          <w:sz w:val="20"/>
          <w:szCs w:val="24"/>
          <w:lang w:val="lt-LT"/>
        </w:rPr>
        <w:t>,</w:t>
      </w:r>
      <w:r w:rsidR="008445DD" w:rsidRPr="00C94620">
        <w:rPr>
          <w:rFonts w:ascii="Helvetica" w:hAnsi="Helvetica" w:cs="Arial"/>
          <w:sz w:val="20"/>
          <w:szCs w:val="24"/>
          <w:lang w:val="lt-LT"/>
        </w:rPr>
        <w:t xml:space="preserve"> kur</w:t>
      </w:r>
      <w:r w:rsidRPr="00C94620">
        <w:rPr>
          <w:rFonts w:ascii="Helvetica" w:hAnsi="Helvetica" w:cs="Arial"/>
          <w:sz w:val="20"/>
          <w:szCs w:val="24"/>
          <w:lang w:val="lt-LT"/>
        </w:rPr>
        <w:t xml:space="preserve"> alkilo grupė apima </w:t>
      </w:r>
      <w:r w:rsidR="00A869C4" w:rsidRPr="00C94620">
        <w:rPr>
          <w:rFonts w:ascii="Helvetica" w:hAnsi="Helvetica" w:cs="Arial"/>
          <w:sz w:val="20"/>
          <w:szCs w:val="24"/>
          <w:lang w:val="lt-LT"/>
        </w:rPr>
        <w:t>nuo 1 iki 8 anglies atomų</w:t>
      </w:r>
      <w:r w:rsidRPr="00C94620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C94620">
        <w:rPr>
          <w:rFonts w:ascii="Helvetica" w:hAnsi="Helvetica" w:cs="Arial"/>
          <w:sz w:val="20"/>
          <w:szCs w:val="24"/>
          <w:lang w:val="lt-LT"/>
        </w:rPr>
        <w:t>sulfoalkilo</w:t>
      </w:r>
      <w:proofErr w:type="spellEnd"/>
      <w:r w:rsidRPr="00C94620">
        <w:rPr>
          <w:rFonts w:ascii="Helvetica" w:hAnsi="Helvetica" w:cs="Arial"/>
          <w:sz w:val="20"/>
          <w:szCs w:val="24"/>
          <w:lang w:val="lt-LT"/>
        </w:rPr>
        <w:t xml:space="preserve"> eteriu pakeistą </w:t>
      </w:r>
      <w:proofErr w:type="spellStart"/>
      <w:r w:rsidRPr="00C94620">
        <w:rPr>
          <w:rFonts w:ascii="Helvetica" w:hAnsi="Helvetica" w:cs="Arial"/>
          <w:sz w:val="20"/>
          <w:szCs w:val="24"/>
          <w:lang w:val="lt-LT"/>
        </w:rPr>
        <w:t>ciklodekstriną</w:t>
      </w:r>
      <w:proofErr w:type="spellEnd"/>
      <w:r w:rsidRPr="00C94620">
        <w:rPr>
          <w:rFonts w:ascii="Helvetica" w:hAnsi="Helvetica" w:cs="Arial"/>
          <w:sz w:val="20"/>
          <w:szCs w:val="24"/>
          <w:lang w:val="lt-LT"/>
        </w:rPr>
        <w:t xml:space="preserve">, kur alkilo grupė </w:t>
      </w:r>
      <w:r w:rsidR="00A869C4" w:rsidRPr="00C94620">
        <w:rPr>
          <w:rFonts w:ascii="Helvetica" w:hAnsi="Helvetica" w:cs="Arial"/>
          <w:sz w:val="20"/>
          <w:szCs w:val="24"/>
          <w:lang w:val="lt-LT"/>
        </w:rPr>
        <w:t>apima nuo 1 iki 8 anglies atomų</w:t>
      </w:r>
      <w:r w:rsidRPr="00C94620">
        <w:rPr>
          <w:rFonts w:ascii="Helvetica" w:hAnsi="Helvetica" w:cs="Arial"/>
          <w:sz w:val="20"/>
          <w:szCs w:val="24"/>
          <w:lang w:val="lt-LT"/>
        </w:rPr>
        <w:t xml:space="preserve">, ir alkilo eteriu pakeistą </w:t>
      </w:r>
      <w:proofErr w:type="spellStart"/>
      <w:r w:rsidRPr="00C94620">
        <w:rPr>
          <w:rFonts w:ascii="Helvetica" w:hAnsi="Helvetica" w:cs="Arial"/>
          <w:sz w:val="20"/>
          <w:szCs w:val="24"/>
          <w:lang w:val="lt-LT"/>
        </w:rPr>
        <w:t>ciklodekstriną</w:t>
      </w:r>
      <w:proofErr w:type="spellEnd"/>
      <w:r w:rsidRPr="00C94620">
        <w:rPr>
          <w:rFonts w:ascii="Helvetica" w:hAnsi="Helvetica" w:cs="Arial"/>
          <w:sz w:val="20"/>
          <w:szCs w:val="24"/>
          <w:lang w:val="lt-LT"/>
        </w:rPr>
        <w:t xml:space="preserve">, kur alkilo grupė </w:t>
      </w:r>
      <w:r w:rsidR="00A869C4" w:rsidRPr="00C94620">
        <w:rPr>
          <w:rFonts w:ascii="Helvetica" w:hAnsi="Helvetica" w:cs="Arial"/>
          <w:sz w:val="20"/>
          <w:szCs w:val="24"/>
          <w:lang w:val="lt-LT"/>
        </w:rPr>
        <w:t>apima nuo 1 iki 8 anglies atomų</w:t>
      </w:r>
      <w:r w:rsidRPr="00C94620">
        <w:rPr>
          <w:rFonts w:ascii="Helvetica" w:hAnsi="Helvetica" w:cs="Arial"/>
          <w:sz w:val="20"/>
          <w:szCs w:val="24"/>
          <w:lang w:val="lt-LT"/>
        </w:rPr>
        <w:t>.</w:t>
      </w:r>
    </w:p>
    <w:p w14:paraId="73D24EF3" w14:textId="77777777" w:rsidR="00CA7316" w:rsidRPr="00C94620" w:rsidRDefault="00CA7316" w:rsidP="00C9462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600E396" w14:textId="6E1BE9B8" w:rsidR="00CA7316" w:rsidRPr="00C94620" w:rsidRDefault="00CA7316" w:rsidP="00C94620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C94620">
        <w:rPr>
          <w:rFonts w:ascii="Helvetica" w:hAnsi="Helvetica" w:cs="Arial"/>
          <w:sz w:val="20"/>
          <w:szCs w:val="24"/>
          <w:lang w:val="lt-LT"/>
        </w:rPr>
        <w:t xml:space="preserve">2. Kompozicija, skirta naudoti pagal 1 punktą, kur </w:t>
      </w:r>
      <w:proofErr w:type="spellStart"/>
      <w:r w:rsidRPr="00C94620">
        <w:rPr>
          <w:rFonts w:ascii="Helvetica" w:hAnsi="Helvetica" w:cs="Arial"/>
          <w:sz w:val="20"/>
          <w:szCs w:val="24"/>
          <w:lang w:val="lt-LT"/>
        </w:rPr>
        <w:t>ciklodekstrinas</w:t>
      </w:r>
      <w:proofErr w:type="spellEnd"/>
      <w:r w:rsidRPr="00C94620">
        <w:rPr>
          <w:rFonts w:ascii="Helvetica" w:hAnsi="Helvetica" w:cs="Arial"/>
          <w:sz w:val="20"/>
          <w:szCs w:val="24"/>
          <w:lang w:val="lt-LT"/>
        </w:rPr>
        <w:t xml:space="preserve"> arba </w:t>
      </w:r>
      <w:proofErr w:type="spellStart"/>
      <w:r w:rsidRPr="00C94620">
        <w:rPr>
          <w:rFonts w:ascii="Helvetica" w:hAnsi="Helvetica" w:cs="Arial"/>
          <w:sz w:val="20"/>
          <w:szCs w:val="24"/>
          <w:lang w:val="lt-LT"/>
        </w:rPr>
        <w:t>ciklodekstrino</w:t>
      </w:r>
      <w:proofErr w:type="spellEnd"/>
      <w:r w:rsidRPr="00C94620">
        <w:rPr>
          <w:rFonts w:ascii="Helvetica" w:hAnsi="Helvetica" w:cs="Arial"/>
          <w:sz w:val="20"/>
          <w:szCs w:val="24"/>
          <w:lang w:val="lt-LT"/>
        </w:rPr>
        <w:t xml:space="preserve"> darinys apima bent vieną iš </w:t>
      </w:r>
      <w:proofErr w:type="spellStart"/>
      <w:r w:rsidRPr="00C94620">
        <w:rPr>
          <w:rFonts w:ascii="Helvetica" w:hAnsi="Helvetica" w:cs="Arial"/>
          <w:sz w:val="20"/>
          <w:szCs w:val="24"/>
          <w:lang w:val="lt-LT"/>
        </w:rPr>
        <w:t>hidroksipropilo</w:t>
      </w:r>
      <w:proofErr w:type="spellEnd"/>
      <w:r w:rsidR="00520BF6" w:rsidRPr="00C94620">
        <w:rPr>
          <w:rFonts w:ascii="Helvetica" w:hAnsi="Helvetica" w:cs="Arial"/>
          <w:sz w:val="20"/>
          <w:szCs w:val="24"/>
          <w:lang w:val="lt-LT"/>
        </w:rPr>
        <w:t xml:space="preserve"> β-</w:t>
      </w:r>
      <w:proofErr w:type="spellStart"/>
      <w:r w:rsidRPr="00C94620">
        <w:rPr>
          <w:rFonts w:ascii="Helvetica" w:hAnsi="Helvetica" w:cs="Arial"/>
          <w:sz w:val="20"/>
          <w:szCs w:val="24"/>
          <w:lang w:val="lt-LT"/>
        </w:rPr>
        <w:t>ciklodekstrino</w:t>
      </w:r>
      <w:proofErr w:type="spellEnd"/>
      <w:r w:rsidRPr="00C94620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520BF6" w:rsidRPr="00C94620">
        <w:rPr>
          <w:rFonts w:ascii="Helvetica" w:hAnsi="Helvetica" w:cs="Arial"/>
          <w:sz w:val="20"/>
          <w:szCs w:val="24"/>
          <w:lang w:val="lt-LT"/>
        </w:rPr>
        <w:t>β-</w:t>
      </w:r>
      <w:proofErr w:type="spellStart"/>
      <w:r w:rsidR="00520BF6" w:rsidRPr="00C94620">
        <w:rPr>
          <w:rFonts w:ascii="Helvetica" w:hAnsi="Helvetica" w:cs="Arial"/>
          <w:sz w:val="20"/>
          <w:szCs w:val="24"/>
          <w:lang w:val="lt-LT"/>
        </w:rPr>
        <w:t>ciklodekstrino</w:t>
      </w:r>
      <w:proofErr w:type="spellEnd"/>
      <w:r w:rsidR="00520BF6" w:rsidRPr="00C94620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C94620">
        <w:rPr>
          <w:rFonts w:ascii="Helvetica" w:hAnsi="Helvetica" w:cs="Arial"/>
          <w:sz w:val="20"/>
          <w:szCs w:val="24"/>
          <w:lang w:val="lt-LT"/>
        </w:rPr>
        <w:t>sulfobutilo</w:t>
      </w:r>
      <w:proofErr w:type="spellEnd"/>
      <w:r w:rsidRPr="00C94620">
        <w:rPr>
          <w:rFonts w:ascii="Helvetica" w:hAnsi="Helvetica" w:cs="Arial"/>
          <w:sz w:val="20"/>
          <w:szCs w:val="24"/>
          <w:lang w:val="lt-LT"/>
        </w:rPr>
        <w:t xml:space="preserve"> eterio, α-</w:t>
      </w:r>
      <w:proofErr w:type="spellStart"/>
      <w:r w:rsidRPr="00C94620">
        <w:rPr>
          <w:rFonts w:ascii="Helvetica" w:hAnsi="Helvetica" w:cs="Arial"/>
          <w:sz w:val="20"/>
          <w:szCs w:val="24"/>
          <w:lang w:val="lt-LT"/>
        </w:rPr>
        <w:t>ciklodekstrino</w:t>
      </w:r>
      <w:proofErr w:type="spellEnd"/>
      <w:r w:rsidRPr="00C94620">
        <w:rPr>
          <w:rFonts w:ascii="Helvetica" w:hAnsi="Helvetica" w:cs="Arial"/>
          <w:sz w:val="20"/>
          <w:szCs w:val="24"/>
          <w:lang w:val="lt-LT"/>
        </w:rPr>
        <w:t xml:space="preserve"> ir γ-</w:t>
      </w:r>
      <w:proofErr w:type="spellStart"/>
      <w:r w:rsidRPr="00C94620">
        <w:rPr>
          <w:rFonts w:ascii="Helvetica" w:hAnsi="Helvetica" w:cs="Arial"/>
          <w:sz w:val="20"/>
          <w:szCs w:val="24"/>
          <w:lang w:val="lt-LT"/>
        </w:rPr>
        <w:t>ciklodekstrino</w:t>
      </w:r>
      <w:proofErr w:type="spellEnd"/>
      <w:r w:rsidRPr="00C94620">
        <w:rPr>
          <w:rFonts w:ascii="Helvetica" w:hAnsi="Helvetica" w:cs="Arial"/>
          <w:sz w:val="20"/>
          <w:szCs w:val="24"/>
          <w:lang w:val="lt-LT"/>
        </w:rPr>
        <w:t>.</w:t>
      </w:r>
    </w:p>
    <w:p w14:paraId="5E45D238" w14:textId="77777777" w:rsidR="00CA7316" w:rsidRPr="00C94620" w:rsidRDefault="00CA7316" w:rsidP="00C9462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07049D2" w14:textId="484FCA7E" w:rsidR="00CA7316" w:rsidRPr="00C94620" w:rsidRDefault="00CA7316" w:rsidP="00C94620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C94620">
        <w:rPr>
          <w:rFonts w:ascii="Helvetica" w:hAnsi="Helvetica" w:cs="Arial"/>
          <w:sz w:val="20"/>
          <w:szCs w:val="24"/>
          <w:lang w:val="lt-LT"/>
        </w:rPr>
        <w:t xml:space="preserve">3. Kompozicija, skirta naudoti pagal 1 arba 2 punktą, kur </w:t>
      </w:r>
      <w:r w:rsidR="00520BF6" w:rsidRPr="00C94620">
        <w:rPr>
          <w:rFonts w:ascii="Helvetica" w:hAnsi="Helvetica" w:cs="Arial"/>
          <w:sz w:val="20"/>
          <w:szCs w:val="24"/>
          <w:lang w:val="lt-LT"/>
        </w:rPr>
        <w:t>bent</w:t>
      </w:r>
      <w:r w:rsidRPr="00C94620">
        <w:rPr>
          <w:rFonts w:ascii="Helvetica" w:hAnsi="Helvetica" w:cs="Arial"/>
          <w:sz w:val="20"/>
          <w:szCs w:val="24"/>
          <w:lang w:val="lt-LT"/>
        </w:rPr>
        <w:t xml:space="preserve"> vienas ciklinis </w:t>
      </w:r>
      <w:proofErr w:type="spellStart"/>
      <w:r w:rsidRPr="00C94620">
        <w:rPr>
          <w:rFonts w:ascii="Helvetica" w:hAnsi="Helvetica" w:cs="Arial"/>
          <w:sz w:val="20"/>
          <w:szCs w:val="24"/>
          <w:lang w:val="lt-LT"/>
        </w:rPr>
        <w:t>oligosacharidas</w:t>
      </w:r>
      <w:proofErr w:type="spellEnd"/>
      <w:r w:rsidRPr="00C94620">
        <w:rPr>
          <w:rFonts w:ascii="Helvetica" w:hAnsi="Helvetica" w:cs="Arial"/>
          <w:sz w:val="20"/>
          <w:szCs w:val="24"/>
          <w:lang w:val="lt-LT"/>
        </w:rPr>
        <w:t xml:space="preserve"> yra kompozicijoje, kurio koncentracija svyruoja: (a) </w:t>
      </w:r>
      <w:r w:rsidR="00520BF6" w:rsidRPr="00C94620">
        <w:rPr>
          <w:rFonts w:ascii="Helvetica" w:hAnsi="Helvetica" w:cs="Arial"/>
          <w:sz w:val="20"/>
          <w:szCs w:val="24"/>
          <w:lang w:val="lt-LT"/>
        </w:rPr>
        <w:t xml:space="preserve">nuo maždaug </w:t>
      </w:r>
      <w:r w:rsidRPr="00C94620">
        <w:rPr>
          <w:rFonts w:ascii="Helvetica" w:hAnsi="Helvetica" w:cs="Arial"/>
          <w:sz w:val="20"/>
          <w:szCs w:val="24"/>
          <w:lang w:val="lt-LT"/>
        </w:rPr>
        <w:t>0,1 % (m/m) iki maždaug 99 % (m/m); arba (b) nuo maždaug 0,1 % (m/m) iki maždaug 90 % (m/m).</w:t>
      </w:r>
    </w:p>
    <w:p w14:paraId="18C4045C" w14:textId="77777777" w:rsidR="00CA7316" w:rsidRPr="00C94620" w:rsidRDefault="00CA7316" w:rsidP="00C9462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91ABCD0" w14:textId="6500FD85" w:rsidR="00CA7316" w:rsidRPr="00C94620" w:rsidRDefault="00CA7316" w:rsidP="00C94620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C94620">
        <w:rPr>
          <w:rFonts w:ascii="Helvetica" w:hAnsi="Helvetica" w:cs="Arial"/>
          <w:sz w:val="20"/>
          <w:szCs w:val="24"/>
          <w:lang w:val="lt-LT"/>
        </w:rPr>
        <w:t>4. Kompozicija, skirta naudoti pagal bet kurį iš 1</w:t>
      </w:r>
      <w:r w:rsidR="00520BF6" w:rsidRPr="00C94620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C94620">
        <w:rPr>
          <w:rFonts w:ascii="Helvetica" w:hAnsi="Helvetica" w:cs="Arial"/>
          <w:sz w:val="20"/>
          <w:szCs w:val="24"/>
          <w:lang w:val="lt-LT"/>
        </w:rPr>
        <w:t>-</w:t>
      </w:r>
      <w:r w:rsidR="00520BF6" w:rsidRPr="00C94620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C94620">
        <w:rPr>
          <w:rFonts w:ascii="Helvetica" w:hAnsi="Helvetica" w:cs="Arial"/>
          <w:sz w:val="20"/>
          <w:szCs w:val="24"/>
          <w:lang w:val="lt-LT"/>
        </w:rPr>
        <w:t xml:space="preserve">3 punktų, kur kompozicija </w:t>
      </w:r>
      <w:r w:rsidR="00520BF6" w:rsidRPr="00C94620">
        <w:rPr>
          <w:rFonts w:ascii="Helvetica" w:hAnsi="Helvetica" w:cs="Arial"/>
          <w:sz w:val="20"/>
          <w:szCs w:val="24"/>
          <w:lang w:val="lt-LT"/>
        </w:rPr>
        <w:t>dar</w:t>
      </w:r>
      <w:r w:rsidRPr="00C94620">
        <w:rPr>
          <w:rFonts w:ascii="Helvetica" w:hAnsi="Helvetica" w:cs="Arial"/>
          <w:sz w:val="20"/>
          <w:szCs w:val="24"/>
          <w:lang w:val="lt-LT"/>
        </w:rPr>
        <w:t xml:space="preserve"> apima </w:t>
      </w:r>
      <w:r w:rsidR="00520BF6" w:rsidRPr="00C94620">
        <w:rPr>
          <w:rFonts w:ascii="Helvetica" w:hAnsi="Helvetica" w:cs="Arial"/>
          <w:sz w:val="20"/>
          <w:szCs w:val="24"/>
          <w:lang w:val="lt-LT"/>
        </w:rPr>
        <w:t>bent</w:t>
      </w:r>
      <w:r w:rsidRPr="00C94620">
        <w:rPr>
          <w:rFonts w:ascii="Helvetica" w:hAnsi="Helvetica" w:cs="Arial"/>
          <w:sz w:val="20"/>
          <w:szCs w:val="24"/>
          <w:lang w:val="lt-LT"/>
        </w:rPr>
        <w:t xml:space="preserve"> vieną alkoholį.</w:t>
      </w:r>
    </w:p>
    <w:p w14:paraId="327164CE" w14:textId="77777777" w:rsidR="00CA7316" w:rsidRPr="00C94620" w:rsidRDefault="00CA7316" w:rsidP="00C9462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51BDEEB" w14:textId="2BEF28B2" w:rsidR="00CA7316" w:rsidRPr="00C94620" w:rsidRDefault="00CA7316" w:rsidP="00C94620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C94620">
        <w:rPr>
          <w:rFonts w:ascii="Helvetica" w:hAnsi="Helvetica" w:cs="Arial"/>
          <w:sz w:val="20"/>
          <w:szCs w:val="24"/>
          <w:lang w:val="lt-LT"/>
        </w:rPr>
        <w:t xml:space="preserve">5. Kompozicija, skirta naudoti pagal 4 punktą, kur </w:t>
      </w:r>
      <w:r w:rsidR="00520BF6" w:rsidRPr="00C94620">
        <w:rPr>
          <w:rFonts w:ascii="Helvetica" w:hAnsi="Helvetica" w:cs="Arial"/>
          <w:sz w:val="20"/>
          <w:szCs w:val="24"/>
          <w:lang w:val="lt-LT"/>
        </w:rPr>
        <w:t>bent</w:t>
      </w:r>
      <w:r w:rsidRPr="00C94620">
        <w:rPr>
          <w:rFonts w:ascii="Helvetica" w:hAnsi="Helvetica" w:cs="Arial"/>
          <w:sz w:val="20"/>
          <w:szCs w:val="24"/>
          <w:lang w:val="lt-LT"/>
        </w:rPr>
        <w:t xml:space="preserve"> vienas alkoholis apima </w:t>
      </w:r>
      <w:r w:rsidR="006A027C" w:rsidRPr="00C94620">
        <w:rPr>
          <w:rFonts w:ascii="Helvetica" w:hAnsi="Helvetica" w:cs="Arial"/>
          <w:sz w:val="20"/>
          <w:szCs w:val="24"/>
          <w:lang w:val="lt-LT"/>
        </w:rPr>
        <w:t>bent</w:t>
      </w:r>
      <w:r w:rsidRPr="00C94620">
        <w:rPr>
          <w:rFonts w:ascii="Helvetica" w:hAnsi="Helvetica" w:cs="Arial"/>
          <w:sz w:val="20"/>
          <w:szCs w:val="24"/>
          <w:lang w:val="lt-LT"/>
        </w:rPr>
        <w:t xml:space="preserve"> vieną </w:t>
      </w:r>
      <w:proofErr w:type="spellStart"/>
      <w:r w:rsidRPr="00C94620">
        <w:rPr>
          <w:rFonts w:ascii="Helvetica" w:hAnsi="Helvetica" w:cs="Arial"/>
          <w:sz w:val="20"/>
          <w:szCs w:val="24"/>
          <w:lang w:val="lt-LT"/>
        </w:rPr>
        <w:t>diolį</w:t>
      </w:r>
      <w:proofErr w:type="spellEnd"/>
      <w:r w:rsidRPr="00C94620">
        <w:rPr>
          <w:rFonts w:ascii="Helvetica" w:hAnsi="Helvetica" w:cs="Arial"/>
          <w:sz w:val="20"/>
          <w:szCs w:val="24"/>
          <w:lang w:val="lt-LT"/>
        </w:rPr>
        <w:t>.</w:t>
      </w:r>
    </w:p>
    <w:p w14:paraId="1A623F59" w14:textId="77777777" w:rsidR="00CA7316" w:rsidRPr="00C94620" w:rsidRDefault="00CA7316" w:rsidP="00C9462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CA2192B" w14:textId="41D7AF9B" w:rsidR="00CA7316" w:rsidRPr="00C94620" w:rsidRDefault="00CA7316" w:rsidP="00C94620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C94620">
        <w:rPr>
          <w:rFonts w:ascii="Helvetica" w:hAnsi="Helvetica" w:cs="Arial"/>
          <w:sz w:val="20"/>
          <w:szCs w:val="24"/>
          <w:lang w:val="lt-LT"/>
        </w:rPr>
        <w:t xml:space="preserve">6. Kompozicija, skirta naudoti pagal 5 punktą, kur bent vienas </w:t>
      </w:r>
      <w:proofErr w:type="spellStart"/>
      <w:r w:rsidRPr="00C94620">
        <w:rPr>
          <w:rFonts w:ascii="Helvetica" w:hAnsi="Helvetica" w:cs="Arial"/>
          <w:sz w:val="20"/>
          <w:szCs w:val="24"/>
          <w:lang w:val="lt-LT"/>
        </w:rPr>
        <w:t>diolis</w:t>
      </w:r>
      <w:proofErr w:type="spellEnd"/>
      <w:r w:rsidRPr="00C94620">
        <w:rPr>
          <w:rFonts w:ascii="Helvetica" w:hAnsi="Helvetica" w:cs="Arial"/>
          <w:sz w:val="20"/>
          <w:szCs w:val="24"/>
          <w:lang w:val="lt-LT"/>
        </w:rPr>
        <w:t xml:space="preserve"> apima α-propilen</w:t>
      </w:r>
      <w:r w:rsidR="006A027C" w:rsidRPr="00C94620">
        <w:rPr>
          <w:rFonts w:ascii="Helvetica" w:hAnsi="Helvetica" w:cs="Arial"/>
          <w:sz w:val="20"/>
          <w:szCs w:val="24"/>
          <w:lang w:val="lt-LT"/>
        </w:rPr>
        <w:t xml:space="preserve">o </w:t>
      </w:r>
      <w:r w:rsidRPr="00C94620">
        <w:rPr>
          <w:rFonts w:ascii="Helvetica" w:hAnsi="Helvetica" w:cs="Arial"/>
          <w:sz w:val="20"/>
          <w:szCs w:val="24"/>
          <w:lang w:val="lt-LT"/>
        </w:rPr>
        <w:t>glikolį.</w:t>
      </w:r>
    </w:p>
    <w:p w14:paraId="1DEF41F3" w14:textId="77777777" w:rsidR="00CA7316" w:rsidRPr="00C94620" w:rsidRDefault="00CA7316" w:rsidP="00C9462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D64AAF2" w14:textId="2D5C29F9" w:rsidR="00CA7316" w:rsidRPr="00C94620" w:rsidRDefault="00CA7316" w:rsidP="00C94620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C94620">
        <w:rPr>
          <w:rFonts w:ascii="Helvetica" w:hAnsi="Helvetica" w:cs="Arial"/>
          <w:sz w:val="20"/>
          <w:szCs w:val="24"/>
          <w:lang w:val="lt-LT"/>
        </w:rPr>
        <w:t>7. Kompozicija, skirta naudoti pagal bet kurį iš 1</w:t>
      </w:r>
      <w:r w:rsidR="006A027C" w:rsidRPr="00C94620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C94620">
        <w:rPr>
          <w:rFonts w:ascii="Helvetica" w:hAnsi="Helvetica" w:cs="Arial"/>
          <w:sz w:val="20"/>
          <w:szCs w:val="24"/>
          <w:lang w:val="lt-LT"/>
        </w:rPr>
        <w:t>-</w:t>
      </w:r>
      <w:r w:rsidR="006A027C" w:rsidRPr="00C94620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C94620">
        <w:rPr>
          <w:rFonts w:ascii="Helvetica" w:hAnsi="Helvetica" w:cs="Arial"/>
          <w:sz w:val="20"/>
          <w:szCs w:val="24"/>
          <w:lang w:val="lt-LT"/>
        </w:rPr>
        <w:t xml:space="preserve">6 punktų, kur: (a) kompozicija apima fiziologiškai priimtiną nešiklį, kur fiziologiškai priimtinas nešiklis pasirinktinai apima bent vieną buferį; </w:t>
      </w:r>
      <w:r w:rsidR="00872E3B" w:rsidRPr="00C94620">
        <w:rPr>
          <w:rFonts w:ascii="Helvetica" w:hAnsi="Helvetica" w:cs="Arial"/>
          <w:sz w:val="20"/>
          <w:szCs w:val="24"/>
          <w:lang w:val="lt-LT"/>
        </w:rPr>
        <w:t>ir (arba)</w:t>
      </w:r>
      <w:r w:rsidRPr="00C94620">
        <w:rPr>
          <w:rFonts w:ascii="Helvetica" w:hAnsi="Helvetica" w:cs="Arial"/>
          <w:sz w:val="20"/>
          <w:szCs w:val="24"/>
          <w:lang w:val="lt-LT"/>
        </w:rPr>
        <w:t xml:space="preserve"> (b) kompozicija apima bent vieną fiziologiškai priimtiną </w:t>
      </w:r>
      <w:r w:rsidR="006A027C" w:rsidRPr="00C94620">
        <w:rPr>
          <w:rFonts w:ascii="Helvetica" w:hAnsi="Helvetica" w:cs="Arial"/>
          <w:sz w:val="20"/>
          <w:szCs w:val="24"/>
          <w:lang w:val="lt-LT"/>
        </w:rPr>
        <w:t>pagalbinę medžiagą</w:t>
      </w:r>
      <w:r w:rsidRPr="00C94620">
        <w:rPr>
          <w:rFonts w:ascii="Helvetica" w:hAnsi="Helvetica" w:cs="Arial"/>
          <w:sz w:val="20"/>
          <w:szCs w:val="24"/>
          <w:lang w:val="lt-LT"/>
        </w:rPr>
        <w:t>.</w:t>
      </w:r>
    </w:p>
    <w:p w14:paraId="48DE17C4" w14:textId="77777777" w:rsidR="00CA7316" w:rsidRPr="00C94620" w:rsidRDefault="00CA7316" w:rsidP="00C9462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C76C8CE" w14:textId="509F0AE3" w:rsidR="00CA7316" w:rsidRPr="00C94620" w:rsidRDefault="00CA7316" w:rsidP="00C94620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C94620">
        <w:rPr>
          <w:rFonts w:ascii="Helvetica" w:hAnsi="Helvetica" w:cs="Arial"/>
          <w:sz w:val="20"/>
          <w:szCs w:val="24"/>
          <w:lang w:val="lt-LT"/>
        </w:rPr>
        <w:t>8. Kompozicija, skirta naudoti pagal bet kurį iš 1</w:t>
      </w:r>
      <w:r w:rsidR="006A027C" w:rsidRPr="00C94620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C94620">
        <w:rPr>
          <w:rFonts w:ascii="Helvetica" w:hAnsi="Helvetica" w:cs="Arial"/>
          <w:sz w:val="20"/>
          <w:szCs w:val="24"/>
          <w:lang w:val="lt-LT"/>
        </w:rPr>
        <w:t>-</w:t>
      </w:r>
      <w:r w:rsidR="006A027C" w:rsidRPr="00C94620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C94620">
        <w:rPr>
          <w:rFonts w:ascii="Helvetica" w:hAnsi="Helvetica" w:cs="Arial"/>
          <w:sz w:val="20"/>
          <w:szCs w:val="24"/>
          <w:lang w:val="lt-LT"/>
        </w:rPr>
        <w:t xml:space="preserve">7 punktų, kuri yra kieta medžiaga, skirta </w:t>
      </w:r>
      <w:r w:rsidR="006A027C" w:rsidRPr="00C94620">
        <w:rPr>
          <w:rFonts w:ascii="Helvetica" w:hAnsi="Helvetica" w:cs="Arial"/>
          <w:sz w:val="20"/>
          <w:szCs w:val="24"/>
          <w:lang w:val="lt-LT"/>
        </w:rPr>
        <w:t>atskiesti</w:t>
      </w:r>
      <w:r w:rsidRPr="00C94620">
        <w:rPr>
          <w:rFonts w:ascii="Helvetica" w:hAnsi="Helvetica" w:cs="Arial"/>
          <w:sz w:val="20"/>
          <w:szCs w:val="24"/>
          <w:lang w:val="lt-LT"/>
        </w:rPr>
        <w:t xml:space="preserve"> prieš vartojimą.</w:t>
      </w:r>
    </w:p>
    <w:p w14:paraId="479490F3" w14:textId="77777777" w:rsidR="00CA7316" w:rsidRPr="00C94620" w:rsidRDefault="00CA7316" w:rsidP="00C9462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CE9248E" w14:textId="1FDA39D1" w:rsidR="00CA7316" w:rsidRPr="00C94620" w:rsidRDefault="00CA7316" w:rsidP="00C94620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C94620">
        <w:rPr>
          <w:rFonts w:ascii="Helvetica" w:hAnsi="Helvetica" w:cs="Arial"/>
          <w:sz w:val="20"/>
          <w:szCs w:val="24"/>
          <w:lang w:val="lt-LT"/>
        </w:rPr>
        <w:t xml:space="preserve">9. Kompozicija, skirta naudoti pagal 8 punktą, kur kieta medžiaga yra </w:t>
      </w:r>
      <w:proofErr w:type="spellStart"/>
      <w:r w:rsidRPr="00C94620">
        <w:rPr>
          <w:rFonts w:ascii="Helvetica" w:hAnsi="Helvetica" w:cs="Arial"/>
          <w:sz w:val="20"/>
          <w:szCs w:val="24"/>
          <w:lang w:val="lt-LT"/>
        </w:rPr>
        <w:t>liofilizuota</w:t>
      </w:r>
      <w:proofErr w:type="spellEnd"/>
      <w:r w:rsidRPr="00C94620">
        <w:rPr>
          <w:rFonts w:ascii="Helvetica" w:hAnsi="Helvetica" w:cs="Arial"/>
          <w:sz w:val="20"/>
          <w:szCs w:val="24"/>
          <w:lang w:val="lt-LT"/>
        </w:rPr>
        <w:t xml:space="preserve"> kieta medžiaga.</w:t>
      </w:r>
    </w:p>
    <w:p w14:paraId="29188985" w14:textId="77777777" w:rsidR="00CA7316" w:rsidRPr="00C94620" w:rsidRDefault="00CA7316" w:rsidP="00C9462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24B25DD" w14:textId="1B8816B4" w:rsidR="00CA7316" w:rsidRPr="00C94620" w:rsidRDefault="00CA7316" w:rsidP="00C94620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C94620">
        <w:rPr>
          <w:rFonts w:ascii="Helvetica" w:hAnsi="Helvetica" w:cs="Arial"/>
          <w:sz w:val="20"/>
          <w:szCs w:val="24"/>
          <w:lang w:val="lt-LT"/>
        </w:rPr>
        <w:t>10. Kompozicija, skirta naudoti pagal bet kurį iš 1</w:t>
      </w:r>
      <w:r w:rsidR="006A027C" w:rsidRPr="00C94620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C94620">
        <w:rPr>
          <w:rFonts w:ascii="Helvetica" w:hAnsi="Helvetica" w:cs="Arial"/>
          <w:sz w:val="20"/>
          <w:szCs w:val="24"/>
          <w:lang w:val="lt-LT"/>
        </w:rPr>
        <w:t>-</w:t>
      </w:r>
      <w:r w:rsidR="006A027C" w:rsidRPr="00C94620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C94620">
        <w:rPr>
          <w:rFonts w:ascii="Helvetica" w:hAnsi="Helvetica" w:cs="Arial"/>
          <w:sz w:val="20"/>
          <w:szCs w:val="24"/>
          <w:lang w:val="lt-LT"/>
        </w:rPr>
        <w:t xml:space="preserve">7 punktų, kuri yra skystis, tinkamas injekcijai </w:t>
      </w:r>
      <w:r w:rsidR="00872E3B" w:rsidRPr="00C94620">
        <w:rPr>
          <w:rFonts w:ascii="Helvetica" w:hAnsi="Helvetica" w:cs="Arial"/>
          <w:sz w:val="20"/>
          <w:szCs w:val="24"/>
          <w:lang w:val="lt-LT"/>
        </w:rPr>
        <w:t>ir (arba)</w:t>
      </w:r>
      <w:r w:rsidRPr="00C94620">
        <w:rPr>
          <w:rFonts w:ascii="Helvetica" w:hAnsi="Helvetica" w:cs="Arial"/>
          <w:sz w:val="20"/>
          <w:szCs w:val="24"/>
          <w:lang w:val="lt-LT"/>
        </w:rPr>
        <w:t xml:space="preserve"> įvedimui į veną.</w:t>
      </w:r>
    </w:p>
    <w:p w14:paraId="4191DAB9" w14:textId="77777777" w:rsidR="00CA7316" w:rsidRPr="00C94620" w:rsidRDefault="00CA7316" w:rsidP="00C9462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AB07633" w14:textId="3766E6C7" w:rsidR="00CA7316" w:rsidRPr="00C94620" w:rsidRDefault="00CA7316" w:rsidP="00C94620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C94620">
        <w:rPr>
          <w:rFonts w:ascii="Helvetica" w:hAnsi="Helvetica" w:cs="Arial"/>
          <w:sz w:val="20"/>
          <w:szCs w:val="24"/>
          <w:lang w:val="lt-LT"/>
        </w:rPr>
        <w:t>11. Kompozicija, skirta naudoti pagal bet kurį iš 1</w:t>
      </w:r>
      <w:r w:rsidR="006A027C" w:rsidRPr="00C94620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C94620">
        <w:rPr>
          <w:rFonts w:ascii="Helvetica" w:hAnsi="Helvetica" w:cs="Arial"/>
          <w:sz w:val="20"/>
          <w:szCs w:val="24"/>
          <w:lang w:val="lt-LT"/>
        </w:rPr>
        <w:t>-</w:t>
      </w:r>
      <w:r w:rsidR="006A027C" w:rsidRPr="00C94620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C94620">
        <w:rPr>
          <w:rFonts w:ascii="Helvetica" w:hAnsi="Helvetica" w:cs="Arial"/>
          <w:sz w:val="20"/>
          <w:szCs w:val="24"/>
          <w:lang w:val="lt-LT"/>
        </w:rPr>
        <w:t>10 punktų, skirta naudoti</w:t>
      </w:r>
      <w:r w:rsidR="006A027C" w:rsidRPr="00C94620">
        <w:rPr>
          <w:rFonts w:ascii="Helvetica" w:hAnsi="Helvetica" w:cs="Arial"/>
          <w:sz w:val="20"/>
          <w:szCs w:val="24"/>
          <w:lang w:val="lt-LT"/>
        </w:rPr>
        <w:t xml:space="preserve"> taikant subjekto, kuriam to reikia, gydym</w:t>
      </w:r>
      <w:r w:rsidR="00BD7E51" w:rsidRPr="00C94620">
        <w:rPr>
          <w:rFonts w:ascii="Helvetica" w:hAnsi="Helvetica" w:cs="Arial"/>
          <w:sz w:val="20"/>
          <w:szCs w:val="24"/>
          <w:lang w:val="lt-LT"/>
        </w:rPr>
        <w:t>o būdą</w:t>
      </w:r>
      <w:r w:rsidR="006A027C" w:rsidRPr="00C94620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C94620">
        <w:rPr>
          <w:rFonts w:ascii="Helvetica" w:hAnsi="Helvetica" w:cs="Arial"/>
          <w:sz w:val="20"/>
          <w:szCs w:val="24"/>
          <w:lang w:val="lt-LT"/>
        </w:rPr>
        <w:t xml:space="preserve">bent vieno iš: </w:t>
      </w:r>
      <w:proofErr w:type="spellStart"/>
      <w:r w:rsidRPr="00C94620">
        <w:rPr>
          <w:rFonts w:ascii="Helvetica" w:hAnsi="Helvetica" w:cs="Arial"/>
          <w:sz w:val="20"/>
          <w:szCs w:val="24"/>
          <w:lang w:val="lt-LT"/>
        </w:rPr>
        <w:t>hiperlipidemijos</w:t>
      </w:r>
      <w:proofErr w:type="spellEnd"/>
      <w:r w:rsidRPr="00C94620">
        <w:rPr>
          <w:rFonts w:ascii="Helvetica" w:hAnsi="Helvetica" w:cs="Arial"/>
          <w:sz w:val="20"/>
          <w:szCs w:val="24"/>
          <w:lang w:val="lt-LT"/>
        </w:rPr>
        <w:t xml:space="preserve"> arba ligos ar</w:t>
      </w:r>
      <w:r w:rsidR="006A027C" w:rsidRPr="00C94620">
        <w:rPr>
          <w:rFonts w:ascii="Helvetica" w:hAnsi="Helvetica" w:cs="Arial"/>
          <w:sz w:val="20"/>
          <w:szCs w:val="24"/>
          <w:lang w:val="lt-LT"/>
        </w:rPr>
        <w:t>ba</w:t>
      </w:r>
      <w:r w:rsidRPr="00C94620">
        <w:rPr>
          <w:rFonts w:ascii="Helvetica" w:hAnsi="Helvetica" w:cs="Arial"/>
          <w:sz w:val="20"/>
          <w:szCs w:val="24"/>
          <w:lang w:val="lt-LT"/>
        </w:rPr>
        <w:t xml:space="preserve"> būklės, sukeltos </w:t>
      </w:r>
      <w:proofErr w:type="spellStart"/>
      <w:r w:rsidRPr="00C94620">
        <w:rPr>
          <w:rFonts w:ascii="Helvetica" w:hAnsi="Helvetica" w:cs="Arial"/>
          <w:sz w:val="20"/>
          <w:szCs w:val="24"/>
          <w:lang w:val="lt-LT"/>
        </w:rPr>
        <w:t>hiperlipidemijos</w:t>
      </w:r>
      <w:proofErr w:type="spellEnd"/>
      <w:r w:rsidRPr="00C94620">
        <w:rPr>
          <w:rFonts w:ascii="Helvetica" w:hAnsi="Helvetica" w:cs="Arial"/>
          <w:sz w:val="20"/>
          <w:szCs w:val="24"/>
          <w:lang w:val="lt-LT"/>
        </w:rPr>
        <w:t>; bent vieno organo disfunkcij</w:t>
      </w:r>
      <w:r w:rsidR="00FC576B" w:rsidRPr="00C94620">
        <w:rPr>
          <w:rFonts w:ascii="Helvetica" w:hAnsi="Helvetica" w:cs="Arial"/>
          <w:sz w:val="20"/>
          <w:szCs w:val="24"/>
          <w:lang w:val="lt-LT"/>
        </w:rPr>
        <w:t>os</w:t>
      </w:r>
      <w:r w:rsidRPr="00C94620">
        <w:rPr>
          <w:rFonts w:ascii="Helvetica" w:hAnsi="Helvetica" w:cs="Arial"/>
          <w:sz w:val="20"/>
          <w:szCs w:val="24"/>
          <w:lang w:val="lt-LT"/>
        </w:rPr>
        <w:t xml:space="preserve"> arba nepakankamum</w:t>
      </w:r>
      <w:r w:rsidR="00FC576B" w:rsidRPr="00C94620">
        <w:rPr>
          <w:rFonts w:ascii="Helvetica" w:hAnsi="Helvetica" w:cs="Arial"/>
          <w:sz w:val="20"/>
          <w:szCs w:val="24"/>
          <w:lang w:val="lt-LT"/>
        </w:rPr>
        <w:t>o</w:t>
      </w:r>
      <w:r w:rsidRPr="00C94620">
        <w:rPr>
          <w:rFonts w:ascii="Helvetica" w:hAnsi="Helvetica" w:cs="Arial"/>
          <w:sz w:val="20"/>
          <w:szCs w:val="24"/>
          <w:lang w:val="lt-LT"/>
        </w:rPr>
        <w:t>; lipidų apykaitos sutrikim</w:t>
      </w:r>
      <w:r w:rsidR="00FC576B" w:rsidRPr="00C94620">
        <w:rPr>
          <w:rFonts w:ascii="Helvetica" w:hAnsi="Helvetica" w:cs="Arial"/>
          <w:sz w:val="20"/>
          <w:szCs w:val="24"/>
          <w:lang w:val="lt-LT"/>
        </w:rPr>
        <w:t>o</w:t>
      </w:r>
      <w:r w:rsidRPr="00C94620">
        <w:rPr>
          <w:rFonts w:ascii="Helvetica" w:hAnsi="Helvetica" w:cs="Arial"/>
          <w:sz w:val="20"/>
          <w:szCs w:val="24"/>
          <w:lang w:val="lt-LT"/>
        </w:rPr>
        <w:t>; medžiagų apykaitos sutrikim</w:t>
      </w:r>
      <w:r w:rsidR="00FC576B" w:rsidRPr="00C94620">
        <w:rPr>
          <w:rFonts w:ascii="Helvetica" w:hAnsi="Helvetica" w:cs="Arial"/>
          <w:sz w:val="20"/>
          <w:szCs w:val="24"/>
          <w:lang w:val="lt-LT"/>
        </w:rPr>
        <w:t>o</w:t>
      </w:r>
      <w:r w:rsidRPr="00C94620">
        <w:rPr>
          <w:rFonts w:ascii="Helvetica" w:hAnsi="Helvetica" w:cs="Arial"/>
          <w:sz w:val="20"/>
          <w:szCs w:val="24"/>
          <w:lang w:val="lt-LT"/>
        </w:rPr>
        <w:t>; aterosklerozė</w:t>
      </w:r>
      <w:r w:rsidR="00FC576B" w:rsidRPr="00C94620">
        <w:rPr>
          <w:rFonts w:ascii="Helvetica" w:hAnsi="Helvetica" w:cs="Arial"/>
          <w:sz w:val="20"/>
          <w:szCs w:val="24"/>
          <w:lang w:val="lt-LT"/>
        </w:rPr>
        <w:t>s</w:t>
      </w:r>
      <w:r w:rsidRPr="00C94620">
        <w:rPr>
          <w:rFonts w:ascii="Helvetica" w:hAnsi="Helvetica" w:cs="Arial"/>
          <w:sz w:val="20"/>
          <w:szCs w:val="24"/>
          <w:lang w:val="lt-LT"/>
        </w:rPr>
        <w:t>; išemijos</w:t>
      </w:r>
      <w:r w:rsidR="00FC576B" w:rsidRPr="00C94620">
        <w:rPr>
          <w:rFonts w:ascii="Helvetica" w:hAnsi="Helvetica" w:cs="Arial"/>
          <w:sz w:val="20"/>
          <w:szCs w:val="24"/>
          <w:lang w:val="lt-LT"/>
        </w:rPr>
        <w:t xml:space="preserve"> sukeltos paž</w:t>
      </w:r>
      <w:r w:rsidR="0091236E" w:rsidRPr="00C94620">
        <w:rPr>
          <w:rFonts w:ascii="Helvetica" w:hAnsi="Helvetica" w:cs="Arial"/>
          <w:sz w:val="20"/>
          <w:szCs w:val="24"/>
          <w:lang w:val="lt-LT"/>
        </w:rPr>
        <w:t>eidimo</w:t>
      </w:r>
      <w:r w:rsidRPr="00C94620">
        <w:rPr>
          <w:rFonts w:ascii="Helvetica" w:hAnsi="Helvetica" w:cs="Arial"/>
          <w:sz w:val="20"/>
          <w:szCs w:val="24"/>
          <w:lang w:val="lt-LT"/>
        </w:rPr>
        <w:t>; nepageidaujam</w:t>
      </w:r>
      <w:r w:rsidR="00FC576B" w:rsidRPr="00C94620">
        <w:rPr>
          <w:rFonts w:ascii="Helvetica" w:hAnsi="Helvetica" w:cs="Arial"/>
          <w:sz w:val="20"/>
          <w:szCs w:val="24"/>
          <w:lang w:val="lt-LT"/>
        </w:rPr>
        <w:t>os</w:t>
      </w:r>
      <w:r w:rsidRPr="00C94620">
        <w:rPr>
          <w:rFonts w:ascii="Helvetica" w:hAnsi="Helvetica" w:cs="Arial"/>
          <w:sz w:val="20"/>
          <w:szCs w:val="24"/>
          <w:lang w:val="lt-LT"/>
        </w:rPr>
        <w:t xml:space="preserve"> ląstelių </w:t>
      </w:r>
      <w:r w:rsidR="00FC576B" w:rsidRPr="00C94620">
        <w:rPr>
          <w:rFonts w:ascii="Helvetica" w:hAnsi="Helvetica" w:cs="Arial"/>
          <w:sz w:val="20"/>
          <w:szCs w:val="24"/>
          <w:lang w:val="lt-LT"/>
        </w:rPr>
        <w:t>žūties</w:t>
      </w:r>
      <w:r w:rsidRPr="00C94620">
        <w:rPr>
          <w:rFonts w:ascii="Helvetica" w:hAnsi="Helvetica" w:cs="Arial"/>
          <w:sz w:val="20"/>
          <w:szCs w:val="24"/>
          <w:lang w:val="lt-LT"/>
        </w:rPr>
        <w:t>; sepsi</w:t>
      </w:r>
      <w:r w:rsidR="00FC576B" w:rsidRPr="00C94620">
        <w:rPr>
          <w:rFonts w:ascii="Helvetica" w:hAnsi="Helvetica" w:cs="Arial"/>
          <w:sz w:val="20"/>
          <w:szCs w:val="24"/>
          <w:lang w:val="lt-LT"/>
        </w:rPr>
        <w:t>o</w:t>
      </w:r>
      <w:r w:rsidRPr="00C94620">
        <w:rPr>
          <w:rFonts w:ascii="Helvetica" w:hAnsi="Helvetica" w:cs="Arial"/>
          <w:sz w:val="20"/>
          <w:szCs w:val="24"/>
          <w:lang w:val="lt-LT"/>
        </w:rPr>
        <w:t>; ūmini</w:t>
      </w:r>
      <w:r w:rsidR="00FC576B" w:rsidRPr="00C94620">
        <w:rPr>
          <w:rFonts w:ascii="Helvetica" w:hAnsi="Helvetica" w:cs="Arial"/>
          <w:sz w:val="20"/>
          <w:szCs w:val="24"/>
          <w:lang w:val="lt-LT"/>
        </w:rPr>
        <w:t>o</w:t>
      </w:r>
      <w:r w:rsidRPr="00C94620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FC576B" w:rsidRPr="00C94620">
        <w:rPr>
          <w:rFonts w:ascii="Helvetica" w:hAnsi="Helvetica" w:cs="Arial"/>
          <w:sz w:val="20"/>
          <w:szCs w:val="24"/>
          <w:lang w:val="lt-LT"/>
        </w:rPr>
        <w:t>spinduliuotės</w:t>
      </w:r>
      <w:r w:rsidRPr="00C94620">
        <w:rPr>
          <w:rFonts w:ascii="Helvetica" w:hAnsi="Helvetica" w:cs="Arial"/>
          <w:sz w:val="20"/>
          <w:szCs w:val="24"/>
          <w:lang w:val="lt-LT"/>
        </w:rPr>
        <w:t xml:space="preserve"> sindrom</w:t>
      </w:r>
      <w:r w:rsidR="00FC576B" w:rsidRPr="00C94620">
        <w:rPr>
          <w:rFonts w:ascii="Helvetica" w:hAnsi="Helvetica" w:cs="Arial"/>
          <w:sz w:val="20"/>
          <w:szCs w:val="24"/>
          <w:lang w:val="lt-LT"/>
        </w:rPr>
        <w:t>o</w:t>
      </w:r>
      <w:r w:rsidRPr="00C94620">
        <w:rPr>
          <w:rFonts w:ascii="Helvetica" w:hAnsi="Helvetica" w:cs="Arial"/>
          <w:sz w:val="20"/>
          <w:szCs w:val="24"/>
          <w:lang w:val="lt-LT"/>
        </w:rPr>
        <w:t>; kepenų sutrikim</w:t>
      </w:r>
      <w:r w:rsidR="00FC576B" w:rsidRPr="00C94620">
        <w:rPr>
          <w:rFonts w:ascii="Helvetica" w:hAnsi="Helvetica" w:cs="Arial"/>
          <w:sz w:val="20"/>
          <w:szCs w:val="24"/>
          <w:lang w:val="lt-LT"/>
        </w:rPr>
        <w:t>o</w:t>
      </w:r>
      <w:r w:rsidRPr="00C94620">
        <w:rPr>
          <w:rFonts w:ascii="Helvetica" w:hAnsi="Helvetica" w:cs="Arial"/>
          <w:sz w:val="20"/>
          <w:szCs w:val="24"/>
          <w:lang w:val="lt-LT"/>
        </w:rPr>
        <w:t>; lipidų kaupimosi sutrikim</w:t>
      </w:r>
      <w:r w:rsidR="00FC576B" w:rsidRPr="00C94620">
        <w:rPr>
          <w:rFonts w:ascii="Helvetica" w:hAnsi="Helvetica" w:cs="Arial"/>
          <w:sz w:val="20"/>
          <w:szCs w:val="24"/>
          <w:lang w:val="lt-LT"/>
        </w:rPr>
        <w:t>o</w:t>
      </w:r>
      <w:r w:rsidRPr="00C94620">
        <w:rPr>
          <w:rFonts w:ascii="Helvetica" w:hAnsi="Helvetica" w:cs="Arial"/>
          <w:sz w:val="20"/>
          <w:szCs w:val="24"/>
          <w:lang w:val="lt-LT"/>
        </w:rPr>
        <w:t xml:space="preserve"> ir uždegiminė</w:t>
      </w:r>
      <w:r w:rsidR="00FC576B" w:rsidRPr="00C94620">
        <w:rPr>
          <w:rFonts w:ascii="Helvetica" w:hAnsi="Helvetica" w:cs="Arial"/>
          <w:sz w:val="20"/>
          <w:szCs w:val="24"/>
          <w:lang w:val="lt-LT"/>
        </w:rPr>
        <w:t>s</w:t>
      </w:r>
      <w:r w:rsidRPr="00C94620">
        <w:rPr>
          <w:rFonts w:ascii="Helvetica" w:hAnsi="Helvetica" w:cs="Arial"/>
          <w:sz w:val="20"/>
          <w:szCs w:val="24"/>
          <w:lang w:val="lt-LT"/>
        </w:rPr>
        <w:t xml:space="preserve"> odos lig</w:t>
      </w:r>
      <w:r w:rsidR="00FC576B" w:rsidRPr="00C94620">
        <w:rPr>
          <w:rFonts w:ascii="Helvetica" w:hAnsi="Helvetica" w:cs="Arial"/>
          <w:sz w:val="20"/>
          <w:szCs w:val="24"/>
          <w:lang w:val="lt-LT"/>
        </w:rPr>
        <w:t>os</w:t>
      </w:r>
      <w:r w:rsidRPr="00C94620">
        <w:rPr>
          <w:rFonts w:ascii="Helvetica" w:hAnsi="Helvetica" w:cs="Arial"/>
          <w:sz w:val="20"/>
          <w:szCs w:val="24"/>
          <w:lang w:val="lt-LT"/>
        </w:rPr>
        <w:t xml:space="preserve"> arba odos pažeidim</w:t>
      </w:r>
      <w:r w:rsidR="00FC576B" w:rsidRPr="00C94620">
        <w:rPr>
          <w:rFonts w:ascii="Helvetica" w:hAnsi="Helvetica" w:cs="Arial"/>
          <w:sz w:val="20"/>
          <w:szCs w:val="24"/>
          <w:lang w:val="lt-LT"/>
        </w:rPr>
        <w:t>o</w:t>
      </w:r>
      <w:r w:rsidR="00BD7E51" w:rsidRPr="00C94620">
        <w:rPr>
          <w:rFonts w:ascii="Helvetica" w:hAnsi="Helvetica" w:cs="Arial"/>
          <w:sz w:val="20"/>
          <w:szCs w:val="24"/>
          <w:lang w:val="lt-LT"/>
        </w:rPr>
        <w:t>;</w:t>
      </w:r>
      <w:r w:rsidRPr="00C94620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FC576B" w:rsidRPr="00C94620">
        <w:rPr>
          <w:rFonts w:ascii="Helvetica" w:hAnsi="Helvetica" w:cs="Arial"/>
          <w:sz w:val="20"/>
          <w:szCs w:val="24"/>
          <w:lang w:val="lt-LT"/>
        </w:rPr>
        <w:t>būdas</w:t>
      </w:r>
      <w:r w:rsidR="00BD7E51" w:rsidRPr="00C94620">
        <w:rPr>
          <w:rFonts w:ascii="Helvetica" w:hAnsi="Helvetica" w:cs="Arial"/>
          <w:sz w:val="20"/>
          <w:szCs w:val="24"/>
          <w:lang w:val="lt-LT"/>
        </w:rPr>
        <w:t>,</w:t>
      </w:r>
      <w:r w:rsidR="00FC576B" w:rsidRPr="00C94620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C94620">
        <w:rPr>
          <w:rFonts w:ascii="Helvetica" w:hAnsi="Helvetica" w:cs="Arial"/>
          <w:sz w:val="20"/>
          <w:szCs w:val="24"/>
          <w:lang w:val="lt-LT"/>
        </w:rPr>
        <w:t xml:space="preserve">apimantis </w:t>
      </w:r>
      <w:proofErr w:type="spellStart"/>
      <w:r w:rsidRPr="00C94620">
        <w:rPr>
          <w:rFonts w:ascii="Helvetica" w:hAnsi="Helvetica" w:cs="Arial"/>
          <w:sz w:val="20"/>
          <w:szCs w:val="24"/>
          <w:lang w:val="lt-LT"/>
        </w:rPr>
        <w:t>terapiškai</w:t>
      </w:r>
      <w:proofErr w:type="spellEnd"/>
      <w:r w:rsidRPr="00C94620">
        <w:rPr>
          <w:rFonts w:ascii="Helvetica" w:hAnsi="Helvetica" w:cs="Arial"/>
          <w:sz w:val="20"/>
          <w:szCs w:val="24"/>
          <w:lang w:val="lt-LT"/>
        </w:rPr>
        <w:t xml:space="preserve"> veiksmingo kompozicijos kiekio įvedimą subjektui.</w:t>
      </w:r>
    </w:p>
    <w:p w14:paraId="4E6473E7" w14:textId="77777777" w:rsidR="00CA7316" w:rsidRPr="00C94620" w:rsidRDefault="00CA7316" w:rsidP="00C9462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A82D832" w14:textId="418CFB57" w:rsidR="00CA7316" w:rsidRPr="00C94620" w:rsidRDefault="00CA7316" w:rsidP="00C94620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C94620">
        <w:rPr>
          <w:rFonts w:ascii="Helvetica" w:hAnsi="Helvetica" w:cs="Arial"/>
          <w:sz w:val="20"/>
          <w:szCs w:val="24"/>
          <w:lang w:val="lt-LT"/>
        </w:rPr>
        <w:lastRenderedPageBreak/>
        <w:t>12. Kompozicija, skirta naudoti pagal 11 punktą, kur būdas apima gydymą: (a) disfunkcij</w:t>
      </w:r>
      <w:r w:rsidR="00FC576B" w:rsidRPr="00C94620">
        <w:rPr>
          <w:rFonts w:ascii="Helvetica" w:hAnsi="Helvetica" w:cs="Arial"/>
          <w:sz w:val="20"/>
          <w:szCs w:val="24"/>
          <w:lang w:val="lt-LT"/>
        </w:rPr>
        <w:t>os</w:t>
      </w:r>
      <w:r w:rsidRPr="00C94620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FC576B" w:rsidRPr="00C94620">
        <w:rPr>
          <w:rFonts w:ascii="Helvetica" w:hAnsi="Helvetica" w:cs="Arial"/>
          <w:sz w:val="20"/>
          <w:szCs w:val="24"/>
          <w:lang w:val="lt-LT"/>
        </w:rPr>
        <w:t xml:space="preserve">arba nepakankamumo bent </w:t>
      </w:r>
      <w:r w:rsidRPr="00C94620">
        <w:rPr>
          <w:rFonts w:ascii="Helvetica" w:hAnsi="Helvetica" w:cs="Arial"/>
          <w:sz w:val="20"/>
          <w:szCs w:val="24"/>
          <w:lang w:val="lt-LT"/>
        </w:rPr>
        <w:t xml:space="preserve">vieno organo, parinkto iš inkstų, kepenų, kasos, širdies, plaučių ir smegenų; arba b) </w:t>
      </w:r>
      <w:proofErr w:type="spellStart"/>
      <w:r w:rsidRPr="00C94620">
        <w:rPr>
          <w:rFonts w:ascii="Helvetica" w:hAnsi="Helvetica" w:cs="Arial"/>
          <w:sz w:val="20"/>
          <w:szCs w:val="24"/>
          <w:lang w:val="lt-LT"/>
        </w:rPr>
        <w:t>acetaminofeno</w:t>
      </w:r>
      <w:proofErr w:type="spellEnd"/>
      <w:r w:rsidRPr="00C94620">
        <w:rPr>
          <w:rFonts w:ascii="Helvetica" w:hAnsi="Helvetica" w:cs="Arial"/>
          <w:sz w:val="20"/>
          <w:szCs w:val="24"/>
          <w:lang w:val="lt-LT"/>
        </w:rPr>
        <w:t xml:space="preserve"> sukelt</w:t>
      </w:r>
      <w:r w:rsidR="0091236E" w:rsidRPr="00C94620">
        <w:rPr>
          <w:rFonts w:ascii="Helvetica" w:hAnsi="Helvetica" w:cs="Arial"/>
          <w:sz w:val="20"/>
          <w:szCs w:val="24"/>
          <w:lang w:val="lt-LT"/>
        </w:rPr>
        <w:t>o</w:t>
      </w:r>
      <w:r w:rsidRPr="00C94620">
        <w:rPr>
          <w:rFonts w:ascii="Helvetica" w:hAnsi="Helvetica" w:cs="Arial"/>
          <w:sz w:val="20"/>
          <w:szCs w:val="24"/>
          <w:lang w:val="lt-LT"/>
        </w:rPr>
        <w:t xml:space="preserve"> kepenų funkcijos sutrikim</w:t>
      </w:r>
      <w:r w:rsidR="0091236E" w:rsidRPr="00C94620">
        <w:rPr>
          <w:rFonts w:ascii="Helvetica" w:hAnsi="Helvetica" w:cs="Arial"/>
          <w:sz w:val="20"/>
          <w:szCs w:val="24"/>
          <w:lang w:val="lt-LT"/>
        </w:rPr>
        <w:t>o</w:t>
      </w:r>
      <w:r w:rsidRPr="00C94620">
        <w:rPr>
          <w:rFonts w:ascii="Helvetica" w:hAnsi="Helvetica" w:cs="Arial"/>
          <w:sz w:val="20"/>
          <w:szCs w:val="24"/>
          <w:lang w:val="lt-LT"/>
        </w:rPr>
        <w:t xml:space="preserve"> arba nepakankamum</w:t>
      </w:r>
      <w:r w:rsidR="0091236E" w:rsidRPr="00C94620">
        <w:rPr>
          <w:rFonts w:ascii="Helvetica" w:hAnsi="Helvetica" w:cs="Arial"/>
          <w:sz w:val="20"/>
          <w:szCs w:val="24"/>
          <w:lang w:val="lt-LT"/>
        </w:rPr>
        <w:t>o</w:t>
      </w:r>
      <w:r w:rsidRPr="00C94620">
        <w:rPr>
          <w:rFonts w:ascii="Helvetica" w:hAnsi="Helvetica" w:cs="Arial"/>
          <w:sz w:val="20"/>
          <w:szCs w:val="24"/>
          <w:lang w:val="lt-LT"/>
        </w:rPr>
        <w:t>.</w:t>
      </w:r>
    </w:p>
    <w:p w14:paraId="7F4A17DB" w14:textId="77777777" w:rsidR="00CA7316" w:rsidRPr="00C94620" w:rsidRDefault="00CA7316" w:rsidP="00C9462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8257B43" w14:textId="68117F59" w:rsidR="00CA7316" w:rsidRPr="00C94620" w:rsidRDefault="00CA7316" w:rsidP="00C94620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C94620">
        <w:rPr>
          <w:rFonts w:ascii="Helvetica" w:hAnsi="Helvetica" w:cs="Arial"/>
          <w:sz w:val="20"/>
          <w:szCs w:val="24"/>
          <w:lang w:val="lt-LT"/>
        </w:rPr>
        <w:t>13. Kompozicija, skirta naudoti pagal 11 punktą, kur būdas apima</w:t>
      </w:r>
      <w:r w:rsidR="0091236E" w:rsidRPr="00C94620">
        <w:rPr>
          <w:rFonts w:ascii="Helvetica" w:hAnsi="Helvetica" w:cs="Arial"/>
          <w:sz w:val="20"/>
          <w:szCs w:val="24"/>
          <w:lang w:val="lt-LT"/>
        </w:rPr>
        <w:t xml:space="preserve"> gydymą</w:t>
      </w:r>
      <w:r w:rsidRPr="00C94620">
        <w:rPr>
          <w:rFonts w:ascii="Helvetica" w:hAnsi="Helvetica" w:cs="Arial"/>
          <w:sz w:val="20"/>
          <w:szCs w:val="24"/>
          <w:lang w:val="lt-LT"/>
        </w:rPr>
        <w:t xml:space="preserve">: (a) išemijos sukelto pažeidimo; arba b) </w:t>
      </w:r>
      <w:r w:rsidR="0091236E" w:rsidRPr="00C94620">
        <w:rPr>
          <w:rFonts w:ascii="Helvetica" w:hAnsi="Helvetica" w:cs="Arial"/>
          <w:sz w:val="20"/>
          <w:szCs w:val="24"/>
          <w:lang w:val="lt-LT"/>
        </w:rPr>
        <w:t>pažeidimo</w:t>
      </w:r>
      <w:r w:rsidRPr="00C94620">
        <w:rPr>
          <w:rFonts w:ascii="Helvetica" w:hAnsi="Helvetica" w:cs="Arial"/>
          <w:sz w:val="20"/>
          <w:szCs w:val="24"/>
          <w:lang w:val="lt-LT"/>
        </w:rPr>
        <w:t>, kurį sukėlė išemija, sukelta išemijos/</w:t>
      </w:r>
      <w:proofErr w:type="spellStart"/>
      <w:r w:rsidRPr="00C94620">
        <w:rPr>
          <w:rFonts w:ascii="Helvetica" w:hAnsi="Helvetica" w:cs="Arial"/>
          <w:sz w:val="20"/>
          <w:szCs w:val="24"/>
          <w:lang w:val="lt-LT"/>
        </w:rPr>
        <w:t>reperfuzijos</w:t>
      </w:r>
      <w:proofErr w:type="spellEnd"/>
      <w:r w:rsidRPr="00C94620">
        <w:rPr>
          <w:rFonts w:ascii="Helvetica" w:hAnsi="Helvetica" w:cs="Arial"/>
          <w:sz w:val="20"/>
          <w:szCs w:val="24"/>
          <w:lang w:val="lt-LT"/>
        </w:rPr>
        <w:t xml:space="preserve"> pažeidimo.</w:t>
      </w:r>
    </w:p>
    <w:p w14:paraId="2B77EA77" w14:textId="77777777" w:rsidR="00CA7316" w:rsidRPr="00C94620" w:rsidRDefault="00CA7316" w:rsidP="00C9462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107E802" w14:textId="2DFDC586" w:rsidR="00CA7316" w:rsidRPr="00C94620" w:rsidRDefault="00CA7316" w:rsidP="00C94620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C94620">
        <w:rPr>
          <w:rFonts w:ascii="Helvetica" w:hAnsi="Helvetica" w:cs="Arial"/>
          <w:sz w:val="20"/>
          <w:szCs w:val="24"/>
          <w:lang w:val="lt-LT"/>
        </w:rPr>
        <w:t>14. Kompozicija, skirta naudoti pagal 11 punktą, kur būdas apima gydymą: (a) kepenų sutrikim</w:t>
      </w:r>
      <w:r w:rsidR="0091236E" w:rsidRPr="00C94620">
        <w:rPr>
          <w:rFonts w:ascii="Helvetica" w:hAnsi="Helvetica" w:cs="Arial"/>
          <w:sz w:val="20"/>
          <w:szCs w:val="24"/>
          <w:lang w:val="lt-LT"/>
        </w:rPr>
        <w:t>o</w:t>
      </w:r>
      <w:r w:rsidRPr="00C94620">
        <w:rPr>
          <w:rFonts w:ascii="Helvetica" w:hAnsi="Helvetica" w:cs="Arial"/>
          <w:sz w:val="20"/>
          <w:szCs w:val="24"/>
          <w:lang w:val="lt-LT"/>
        </w:rPr>
        <w:t>; arba (b) kepenų sutrikim</w:t>
      </w:r>
      <w:r w:rsidR="0091236E" w:rsidRPr="00C94620">
        <w:rPr>
          <w:rFonts w:ascii="Helvetica" w:hAnsi="Helvetica" w:cs="Arial"/>
          <w:sz w:val="20"/>
          <w:szCs w:val="24"/>
          <w:lang w:val="lt-LT"/>
        </w:rPr>
        <w:t>o</w:t>
      </w:r>
      <w:r w:rsidRPr="00C94620">
        <w:rPr>
          <w:rFonts w:ascii="Helvetica" w:hAnsi="Helvetica" w:cs="Arial"/>
          <w:sz w:val="20"/>
          <w:szCs w:val="24"/>
          <w:lang w:val="lt-LT"/>
        </w:rPr>
        <w:t xml:space="preserve">, kuris yra nealkoholinė suriebėjusių kepenų liga (NAFLD) arba nealkoholinis </w:t>
      </w:r>
      <w:proofErr w:type="spellStart"/>
      <w:r w:rsidRPr="00C94620">
        <w:rPr>
          <w:rFonts w:ascii="Helvetica" w:hAnsi="Helvetica" w:cs="Arial"/>
          <w:sz w:val="20"/>
          <w:szCs w:val="24"/>
          <w:lang w:val="lt-LT"/>
        </w:rPr>
        <w:t>steatohepatitas</w:t>
      </w:r>
      <w:proofErr w:type="spellEnd"/>
      <w:r w:rsidRPr="00C94620">
        <w:rPr>
          <w:rFonts w:ascii="Helvetica" w:hAnsi="Helvetica" w:cs="Arial"/>
          <w:sz w:val="20"/>
          <w:szCs w:val="24"/>
          <w:lang w:val="lt-LT"/>
        </w:rPr>
        <w:t xml:space="preserve"> (NASH).</w:t>
      </w:r>
    </w:p>
    <w:p w14:paraId="0B2E6A21" w14:textId="77777777" w:rsidR="00CA7316" w:rsidRPr="00C94620" w:rsidRDefault="00CA7316" w:rsidP="00C9462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8DA5799" w14:textId="4F07FD27" w:rsidR="00CC28BC" w:rsidRPr="00C94620" w:rsidRDefault="00CA7316" w:rsidP="00C94620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C94620">
        <w:rPr>
          <w:rFonts w:ascii="Helvetica" w:hAnsi="Helvetica" w:cs="Arial"/>
          <w:sz w:val="20"/>
          <w:szCs w:val="24"/>
          <w:lang w:val="lt-LT"/>
        </w:rPr>
        <w:t>15. Kompozicija, skirta naudoti pagal 11 punktą, kur būdas apima</w:t>
      </w:r>
      <w:r w:rsidR="0091236E" w:rsidRPr="00C94620">
        <w:rPr>
          <w:rFonts w:ascii="Helvetica" w:hAnsi="Helvetica" w:cs="Arial"/>
          <w:sz w:val="20"/>
          <w:szCs w:val="24"/>
          <w:lang w:val="lt-LT"/>
        </w:rPr>
        <w:t xml:space="preserve"> gydymą</w:t>
      </w:r>
      <w:r w:rsidRPr="00C94620">
        <w:rPr>
          <w:rFonts w:ascii="Helvetica" w:hAnsi="Helvetica" w:cs="Arial"/>
          <w:sz w:val="20"/>
          <w:szCs w:val="24"/>
          <w:lang w:val="lt-LT"/>
        </w:rPr>
        <w:t>: (a) uždegiminės odos ligos arba odos pažeidimo; arba (b) uždegiminė</w:t>
      </w:r>
      <w:r w:rsidR="0091236E" w:rsidRPr="00C94620">
        <w:rPr>
          <w:rFonts w:ascii="Helvetica" w:hAnsi="Helvetica" w:cs="Arial"/>
          <w:sz w:val="20"/>
          <w:szCs w:val="24"/>
          <w:lang w:val="lt-LT"/>
        </w:rPr>
        <w:t>s</w:t>
      </w:r>
      <w:r w:rsidRPr="00C94620">
        <w:rPr>
          <w:rFonts w:ascii="Helvetica" w:hAnsi="Helvetica" w:cs="Arial"/>
          <w:sz w:val="20"/>
          <w:szCs w:val="24"/>
          <w:lang w:val="lt-LT"/>
        </w:rPr>
        <w:t xml:space="preserve"> odos lig</w:t>
      </w:r>
      <w:r w:rsidR="0091236E" w:rsidRPr="00C94620">
        <w:rPr>
          <w:rFonts w:ascii="Helvetica" w:hAnsi="Helvetica" w:cs="Arial"/>
          <w:sz w:val="20"/>
          <w:szCs w:val="24"/>
          <w:lang w:val="lt-LT"/>
        </w:rPr>
        <w:t>os</w:t>
      </w:r>
      <w:r w:rsidRPr="00C94620">
        <w:rPr>
          <w:rFonts w:ascii="Helvetica" w:hAnsi="Helvetica" w:cs="Arial"/>
          <w:sz w:val="20"/>
          <w:szCs w:val="24"/>
          <w:lang w:val="lt-LT"/>
        </w:rPr>
        <w:t>, kuri yra atopinis dermatitas arba psoriazė.</w:t>
      </w:r>
    </w:p>
    <w:sectPr w:rsidR="00CC28BC" w:rsidRPr="00C94620" w:rsidSect="00C94620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81228" w14:textId="77777777" w:rsidR="00FE0DF7" w:rsidRDefault="00FE0DF7" w:rsidP="007B0A41">
      <w:pPr>
        <w:spacing w:after="0" w:line="240" w:lineRule="auto"/>
      </w:pPr>
      <w:r>
        <w:separator/>
      </w:r>
    </w:p>
  </w:endnote>
  <w:endnote w:type="continuationSeparator" w:id="0">
    <w:p w14:paraId="33C1D1A0" w14:textId="77777777" w:rsidR="00FE0DF7" w:rsidRDefault="00FE0DF7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82827" w14:textId="77777777" w:rsidR="00FE0DF7" w:rsidRDefault="00FE0DF7" w:rsidP="007B0A41">
      <w:pPr>
        <w:spacing w:after="0" w:line="240" w:lineRule="auto"/>
      </w:pPr>
      <w:r>
        <w:separator/>
      </w:r>
    </w:p>
  </w:footnote>
  <w:footnote w:type="continuationSeparator" w:id="0">
    <w:p w14:paraId="5D5BAEE7" w14:textId="77777777" w:rsidR="00FE0DF7" w:rsidRDefault="00FE0DF7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07436"/>
    <w:rsid w:val="00010A56"/>
    <w:rsid w:val="00052CC3"/>
    <w:rsid w:val="00065F0D"/>
    <w:rsid w:val="00070D8A"/>
    <w:rsid w:val="00092D0B"/>
    <w:rsid w:val="001028C6"/>
    <w:rsid w:val="00120AC9"/>
    <w:rsid w:val="00121D84"/>
    <w:rsid w:val="001308ED"/>
    <w:rsid w:val="00145EBC"/>
    <w:rsid w:val="001668DF"/>
    <w:rsid w:val="001847C9"/>
    <w:rsid w:val="00192F10"/>
    <w:rsid w:val="001A0135"/>
    <w:rsid w:val="001A3E8E"/>
    <w:rsid w:val="001C33D1"/>
    <w:rsid w:val="001F266E"/>
    <w:rsid w:val="00205A02"/>
    <w:rsid w:val="00206546"/>
    <w:rsid w:val="00215E69"/>
    <w:rsid w:val="00223910"/>
    <w:rsid w:val="00234E11"/>
    <w:rsid w:val="0025675F"/>
    <w:rsid w:val="00260D4E"/>
    <w:rsid w:val="00263A3E"/>
    <w:rsid w:val="002837FC"/>
    <w:rsid w:val="002D21AE"/>
    <w:rsid w:val="002F00D4"/>
    <w:rsid w:val="00316FB7"/>
    <w:rsid w:val="00360E2B"/>
    <w:rsid w:val="003700E9"/>
    <w:rsid w:val="003825E2"/>
    <w:rsid w:val="003924B8"/>
    <w:rsid w:val="003A0D71"/>
    <w:rsid w:val="003A1B2E"/>
    <w:rsid w:val="003B53A5"/>
    <w:rsid w:val="003B5C0B"/>
    <w:rsid w:val="003D4001"/>
    <w:rsid w:val="003E5E6D"/>
    <w:rsid w:val="003F261F"/>
    <w:rsid w:val="00412B35"/>
    <w:rsid w:val="004138E9"/>
    <w:rsid w:val="00416928"/>
    <w:rsid w:val="00431822"/>
    <w:rsid w:val="004361EB"/>
    <w:rsid w:val="00437D3F"/>
    <w:rsid w:val="00490D98"/>
    <w:rsid w:val="004A61A4"/>
    <w:rsid w:val="004C1469"/>
    <w:rsid w:val="004D6BC3"/>
    <w:rsid w:val="004E0077"/>
    <w:rsid w:val="004F35B0"/>
    <w:rsid w:val="00501F3F"/>
    <w:rsid w:val="00510879"/>
    <w:rsid w:val="00520A99"/>
    <w:rsid w:val="00520BF6"/>
    <w:rsid w:val="0053198F"/>
    <w:rsid w:val="0054327A"/>
    <w:rsid w:val="00560B7D"/>
    <w:rsid w:val="00564911"/>
    <w:rsid w:val="00570509"/>
    <w:rsid w:val="00593A5A"/>
    <w:rsid w:val="0059478E"/>
    <w:rsid w:val="005A0BED"/>
    <w:rsid w:val="005A7E9F"/>
    <w:rsid w:val="005C4A77"/>
    <w:rsid w:val="005D37DF"/>
    <w:rsid w:val="005E21CB"/>
    <w:rsid w:val="005F62B9"/>
    <w:rsid w:val="006049CC"/>
    <w:rsid w:val="00617E21"/>
    <w:rsid w:val="006375BB"/>
    <w:rsid w:val="00675FB8"/>
    <w:rsid w:val="00683EAE"/>
    <w:rsid w:val="006A027C"/>
    <w:rsid w:val="006A20BA"/>
    <w:rsid w:val="006A5176"/>
    <w:rsid w:val="006B1A30"/>
    <w:rsid w:val="006C3CD4"/>
    <w:rsid w:val="006C5EA4"/>
    <w:rsid w:val="006C673E"/>
    <w:rsid w:val="006D15AB"/>
    <w:rsid w:val="006F52F9"/>
    <w:rsid w:val="00703E54"/>
    <w:rsid w:val="007265BB"/>
    <w:rsid w:val="007752B9"/>
    <w:rsid w:val="007760A8"/>
    <w:rsid w:val="00780575"/>
    <w:rsid w:val="00790202"/>
    <w:rsid w:val="00792C7E"/>
    <w:rsid w:val="00795D58"/>
    <w:rsid w:val="007A4B6F"/>
    <w:rsid w:val="007B0A41"/>
    <w:rsid w:val="007C0A0D"/>
    <w:rsid w:val="007C18AB"/>
    <w:rsid w:val="007C60FE"/>
    <w:rsid w:val="007C6593"/>
    <w:rsid w:val="007D7E01"/>
    <w:rsid w:val="007E2261"/>
    <w:rsid w:val="007E3FCB"/>
    <w:rsid w:val="00806BE5"/>
    <w:rsid w:val="00807DB6"/>
    <w:rsid w:val="008109C4"/>
    <w:rsid w:val="008261A6"/>
    <w:rsid w:val="008309E7"/>
    <w:rsid w:val="00837B1E"/>
    <w:rsid w:val="008445DD"/>
    <w:rsid w:val="00851ABA"/>
    <w:rsid w:val="008632E9"/>
    <w:rsid w:val="00864E7D"/>
    <w:rsid w:val="00871609"/>
    <w:rsid w:val="00872E3B"/>
    <w:rsid w:val="00886FF4"/>
    <w:rsid w:val="008A7B6E"/>
    <w:rsid w:val="008B41AC"/>
    <w:rsid w:val="008C60D6"/>
    <w:rsid w:val="008D4E61"/>
    <w:rsid w:val="008E0E9E"/>
    <w:rsid w:val="0090596D"/>
    <w:rsid w:val="00907FD8"/>
    <w:rsid w:val="0091236E"/>
    <w:rsid w:val="00916226"/>
    <w:rsid w:val="00947ACD"/>
    <w:rsid w:val="00963C86"/>
    <w:rsid w:val="00971B8A"/>
    <w:rsid w:val="00972206"/>
    <w:rsid w:val="009766FA"/>
    <w:rsid w:val="0098532A"/>
    <w:rsid w:val="00992879"/>
    <w:rsid w:val="009B2E35"/>
    <w:rsid w:val="009B5AE5"/>
    <w:rsid w:val="009B6C12"/>
    <w:rsid w:val="009C10C1"/>
    <w:rsid w:val="00A02F0C"/>
    <w:rsid w:val="00A07615"/>
    <w:rsid w:val="00A22BBD"/>
    <w:rsid w:val="00A4282B"/>
    <w:rsid w:val="00A51B6C"/>
    <w:rsid w:val="00A534B9"/>
    <w:rsid w:val="00A869C4"/>
    <w:rsid w:val="00AA3A1F"/>
    <w:rsid w:val="00AD32C9"/>
    <w:rsid w:val="00AD4691"/>
    <w:rsid w:val="00AE1ECB"/>
    <w:rsid w:val="00AE51EA"/>
    <w:rsid w:val="00B226B6"/>
    <w:rsid w:val="00B347CF"/>
    <w:rsid w:val="00B456BD"/>
    <w:rsid w:val="00B60A59"/>
    <w:rsid w:val="00B6516C"/>
    <w:rsid w:val="00B70727"/>
    <w:rsid w:val="00B81287"/>
    <w:rsid w:val="00B86C5A"/>
    <w:rsid w:val="00BA0DAE"/>
    <w:rsid w:val="00BA2E9F"/>
    <w:rsid w:val="00BD2789"/>
    <w:rsid w:val="00BD7E51"/>
    <w:rsid w:val="00BE60D0"/>
    <w:rsid w:val="00C1001A"/>
    <w:rsid w:val="00C156FA"/>
    <w:rsid w:val="00C26B30"/>
    <w:rsid w:val="00C26C67"/>
    <w:rsid w:val="00C30968"/>
    <w:rsid w:val="00C323DA"/>
    <w:rsid w:val="00C34317"/>
    <w:rsid w:val="00C72847"/>
    <w:rsid w:val="00C86DA9"/>
    <w:rsid w:val="00C91715"/>
    <w:rsid w:val="00C93BF9"/>
    <w:rsid w:val="00C94620"/>
    <w:rsid w:val="00C94E78"/>
    <w:rsid w:val="00CA7316"/>
    <w:rsid w:val="00CC28BC"/>
    <w:rsid w:val="00CE09D3"/>
    <w:rsid w:val="00CE42D1"/>
    <w:rsid w:val="00CF70D6"/>
    <w:rsid w:val="00D068B4"/>
    <w:rsid w:val="00D15412"/>
    <w:rsid w:val="00D26E30"/>
    <w:rsid w:val="00D30F69"/>
    <w:rsid w:val="00D54A23"/>
    <w:rsid w:val="00D55A30"/>
    <w:rsid w:val="00D56D60"/>
    <w:rsid w:val="00DB2CA9"/>
    <w:rsid w:val="00DB375D"/>
    <w:rsid w:val="00DD27CC"/>
    <w:rsid w:val="00DD49B4"/>
    <w:rsid w:val="00DF2C8B"/>
    <w:rsid w:val="00E1104B"/>
    <w:rsid w:val="00E14BB7"/>
    <w:rsid w:val="00E1543E"/>
    <w:rsid w:val="00E2583B"/>
    <w:rsid w:val="00E321B7"/>
    <w:rsid w:val="00EB03E6"/>
    <w:rsid w:val="00EC3343"/>
    <w:rsid w:val="00F01CE8"/>
    <w:rsid w:val="00F06564"/>
    <w:rsid w:val="00F26CDE"/>
    <w:rsid w:val="00F37F4D"/>
    <w:rsid w:val="00F5330D"/>
    <w:rsid w:val="00F577D6"/>
    <w:rsid w:val="00F66B57"/>
    <w:rsid w:val="00F87A00"/>
    <w:rsid w:val="00FA380A"/>
    <w:rsid w:val="00FA7C00"/>
    <w:rsid w:val="00FB2032"/>
    <w:rsid w:val="00FB211A"/>
    <w:rsid w:val="00FB5E50"/>
    <w:rsid w:val="00FB72FF"/>
    <w:rsid w:val="00FC4138"/>
    <w:rsid w:val="00FC576B"/>
    <w:rsid w:val="00FD103E"/>
    <w:rsid w:val="00FD3E6A"/>
    <w:rsid w:val="00FE0DF7"/>
    <w:rsid w:val="00FE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7E616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496</Words>
  <Characters>3133</Characters>
  <Application>Microsoft Office Word</Application>
  <DocSecurity>0</DocSecurity>
  <Lines>60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2022-06-28T13:48:00Z</dcterms:created>
  <dcterms:modified xsi:type="dcterms:W3CDTF">2022-07-22T08:59:00Z</dcterms:modified>
</cp:coreProperties>
</file>