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9ED5" w14:textId="77777777" w:rsidR="001E2870" w:rsidRPr="003347DD" w:rsidRDefault="001E2870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1. </w:t>
      </w:r>
      <w:r w:rsidR="00E155EF" w:rsidRPr="003347DD">
        <w:rPr>
          <w:rFonts w:ascii="Helvetica" w:hAnsi="Helvetica" w:cs="Arial"/>
          <w:sz w:val="20"/>
          <w:lang w:val="lt-LT"/>
        </w:rPr>
        <w:t>Izoliuotas arba išgrynintas</w:t>
      </w:r>
      <w:r w:rsidRPr="003347DD">
        <w:rPr>
          <w:rFonts w:ascii="Helvetica" w:hAnsi="Helvetica" w:cs="Arial"/>
          <w:sz w:val="20"/>
          <w:lang w:val="lt-LT"/>
        </w:rPr>
        <w:t>, KRAS G12D-specifi</w:t>
      </w:r>
      <w:r w:rsidR="00E155EF" w:rsidRPr="003347DD">
        <w:rPr>
          <w:rFonts w:ascii="Helvetica" w:hAnsi="Helvetica" w:cs="Arial"/>
          <w:sz w:val="20"/>
          <w:lang w:val="lt-LT"/>
        </w:rPr>
        <w:t>nis</w:t>
      </w:r>
      <w:r w:rsidRPr="003347DD">
        <w:rPr>
          <w:rFonts w:ascii="Helvetica" w:hAnsi="Helvetica" w:cs="Arial"/>
          <w:sz w:val="20"/>
          <w:lang w:val="lt-LT"/>
        </w:rPr>
        <w:t xml:space="preserve"> TCR</w:t>
      </w:r>
      <w:r w:rsidR="00E155EF" w:rsidRPr="003347DD">
        <w:rPr>
          <w:rFonts w:ascii="Helvetica" w:hAnsi="Helvetica" w:cs="Arial"/>
          <w:sz w:val="20"/>
          <w:lang w:val="lt-LT"/>
        </w:rPr>
        <w:t xml:space="preserve"> (T ląstelės receptorius),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E155EF" w:rsidRPr="003347DD">
        <w:rPr>
          <w:rFonts w:ascii="Helvetica" w:hAnsi="Helvetica" w:cs="Arial"/>
          <w:sz w:val="20"/>
          <w:lang w:val="lt-LT"/>
        </w:rPr>
        <w:t>apimantis</w:t>
      </w:r>
      <w:r w:rsidRPr="003347DD">
        <w:rPr>
          <w:rFonts w:ascii="Helvetica" w:hAnsi="Helvetica" w:cs="Arial"/>
          <w:sz w:val="20"/>
          <w:lang w:val="lt-LT"/>
        </w:rPr>
        <w:t xml:space="preserve"> amino</w:t>
      </w:r>
      <w:r w:rsidR="00E155EF" w:rsidRPr="003347DD">
        <w:rPr>
          <w:rFonts w:ascii="Helvetica" w:hAnsi="Helvetica" w:cs="Arial"/>
          <w:sz w:val="20"/>
          <w:lang w:val="lt-LT"/>
        </w:rPr>
        <w:t>rūgščių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E155EF" w:rsidRPr="003347DD">
        <w:rPr>
          <w:rFonts w:ascii="Helvetica" w:hAnsi="Helvetica" w:cs="Arial"/>
          <w:sz w:val="20"/>
          <w:lang w:val="lt-LT"/>
        </w:rPr>
        <w:t>sekas</w:t>
      </w:r>
      <w:r w:rsidRPr="003347DD">
        <w:rPr>
          <w:rFonts w:ascii="Helvetica" w:hAnsi="Helvetica" w:cs="Arial"/>
          <w:sz w:val="20"/>
          <w:lang w:val="lt-LT"/>
        </w:rPr>
        <w:t xml:space="preserve"> SEQ ID N</w:t>
      </w:r>
      <w:r w:rsidR="00E155EF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9-11 </w:t>
      </w:r>
      <w:r w:rsidR="00E155EF" w:rsidRPr="003347DD">
        <w:rPr>
          <w:rFonts w:ascii="Helvetica" w:hAnsi="Helvetica" w:cs="Arial"/>
          <w:sz w:val="20"/>
          <w:lang w:val="lt-LT"/>
        </w:rPr>
        <w:t>ir</w:t>
      </w:r>
    </w:p>
    <w:p w14:paraId="0FA33BB5" w14:textId="20E94EB9" w:rsidR="001E2870" w:rsidRPr="003347DD" w:rsidRDefault="001E2870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(i) SEQ ID N</w:t>
      </w:r>
      <w:r w:rsidR="00E155EF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12-14 </w:t>
      </w:r>
      <w:r w:rsidR="00E155E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N</w:t>
      </w:r>
      <w:r w:rsidR="00E155EF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20-22.</w:t>
      </w:r>
    </w:p>
    <w:p w14:paraId="317DC3E2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04363891" w14:textId="40D0832D" w:rsidR="001E2870" w:rsidRPr="003347DD" w:rsidRDefault="001E2870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2. </w:t>
      </w:r>
      <w:r w:rsidR="00E155EF" w:rsidRPr="003347DD">
        <w:rPr>
          <w:rFonts w:ascii="Helvetica" w:hAnsi="Helvetica" w:cs="Arial"/>
          <w:sz w:val="20"/>
          <w:lang w:val="lt-LT"/>
        </w:rPr>
        <w:t>Izoliuotas arba išgrynintas</w:t>
      </w:r>
      <w:r w:rsidRPr="003347DD">
        <w:rPr>
          <w:rFonts w:ascii="Helvetica" w:hAnsi="Helvetica" w:cs="Arial"/>
          <w:sz w:val="20"/>
          <w:lang w:val="lt-LT"/>
        </w:rPr>
        <w:t xml:space="preserve"> TCR </w:t>
      </w:r>
      <w:r w:rsidR="00E155EF" w:rsidRPr="003347DD">
        <w:rPr>
          <w:rFonts w:ascii="Helvetica" w:hAnsi="Helvetica" w:cs="Arial"/>
          <w:sz w:val="20"/>
          <w:lang w:val="lt-LT"/>
        </w:rPr>
        <w:t>pagal</w:t>
      </w:r>
      <w:r w:rsidRPr="003347DD">
        <w:rPr>
          <w:rFonts w:ascii="Helvetica" w:hAnsi="Helvetica" w:cs="Arial"/>
          <w:sz w:val="20"/>
          <w:lang w:val="lt-LT"/>
        </w:rPr>
        <w:t xml:space="preserve"> 1</w:t>
      </w:r>
      <w:r w:rsidR="00E155EF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4296E" w:rsidRPr="003347DD">
        <w:rPr>
          <w:rFonts w:ascii="Helvetica" w:hAnsi="Helvetica" w:cs="Arial"/>
          <w:sz w:val="20"/>
          <w:lang w:val="lt-LT"/>
        </w:rPr>
        <w:t>apimantis 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SEQ ID N</w:t>
      </w:r>
      <w:r w:rsidR="0014296E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15 </w:t>
      </w:r>
      <w:r w:rsidR="0014296E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14296E" w:rsidRPr="003347DD">
        <w:rPr>
          <w:rFonts w:ascii="Helvetica" w:hAnsi="Helvetica" w:cs="Arial"/>
          <w:sz w:val="20"/>
          <w:lang w:val="lt-LT"/>
        </w:rPr>
        <w:t>apimantis 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14296E" w:rsidRPr="003347DD">
        <w:rPr>
          <w:rFonts w:ascii="Helvetica" w:hAnsi="Helvetica" w:cs="Arial"/>
          <w:sz w:val="20"/>
          <w:lang w:val="lt-LT"/>
        </w:rPr>
        <w:t>bent</w:t>
      </w:r>
      <w:r w:rsidRPr="003347DD">
        <w:rPr>
          <w:rFonts w:ascii="Helvetica" w:hAnsi="Helvetica" w:cs="Arial"/>
          <w:sz w:val="20"/>
          <w:lang w:val="lt-LT"/>
        </w:rPr>
        <w:t xml:space="preserve"> 99</w:t>
      </w:r>
      <w:r w:rsidR="0014296E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>% identi</w:t>
      </w:r>
      <w:r w:rsidR="0014296E" w:rsidRPr="003347DD">
        <w:rPr>
          <w:rFonts w:ascii="Helvetica" w:hAnsi="Helvetica" w:cs="Arial"/>
          <w:sz w:val="20"/>
          <w:lang w:val="lt-LT"/>
        </w:rPr>
        <w:t>šką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14296E" w:rsidRPr="003347DD">
        <w:rPr>
          <w:rFonts w:ascii="Helvetica" w:hAnsi="Helvetica" w:cs="Arial"/>
          <w:sz w:val="20"/>
          <w:lang w:val="lt-LT"/>
        </w:rPr>
        <w:t>aminorūgščių sekai</w:t>
      </w:r>
      <w:r w:rsidRPr="003347DD">
        <w:rPr>
          <w:rFonts w:ascii="Helvetica" w:hAnsi="Helvetica" w:cs="Arial"/>
          <w:sz w:val="20"/>
          <w:lang w:val="lt-LT"/>
        </w:rPr>
        <w:t xml:space="preserve"> (i) SEQ ID N</w:t>
      </w:r>
      <w:r w:rsidR="0014296E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16 </w:t>
      </w:r>
      <w:r w:rsidR="004A10C0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N</w:t>
      </w:r>
      <w:r w:rsidR="004A10C0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24.</w:t>
      </w:r>
    </w:p>
    <w:p w14:paraId="1A453988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F24D3CA" w14:textId="6CBCC443" w:rsidR="001E2870" w:rsidRPr="003347DD" w:rsidRDefault="001E2870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3. </w:t>
      </w:r>
      <w:r w:rsidR="0014296E" w:rsidRPr="003347DD">
        <w:rPr>
          <w:rFonts w:ascii="Helvetica" w:hAnsi="Helvetica" w:cs="Arial"/>
          <w:sz w:val="20"/>
          <w:lang w:val="lt-LT"/>
        </w:rPr>
        <w:t xml:space="preserve">Izoliuotas arba išgrynintas TCR pagal </w:t>
      </w:r>
      <w:r w:rsidRPr="003347DD">
        <w:rPr>
          <w:rFonts w:ascii="Helvetica" w:hAnsi="Helvetica" w:cs="Arial"/>
          <w:sz w:val="20"/>
          <w:lang w:val="lt-LT"/>
        </w:rPr>
        <w:t>2</w:t>
      </w:r>
      <w:r w:rsidR="0014296E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4A10C0" w:rsidRPr="003347DD">
        <w:rPr>
          <w:rFonts w:ascii="Helvetica" w:hAnsi="Helvetica" w:cs="Arial"/>
          <w:sz w:val="20"/>
          <w:lang w:val="lt-LT"/>
        </w:rPr>
        <w:t xml:space="preserve">apimantis aminorūgščių sekas </w:t>
      </w:r>
      <w:r w:rsidRPr="003347DD">
        <w:rPr>
          <w:rFonts w:ascii="Helvetica" w:hAnsi="Helvetica" w:cs="Arial"/>
          <w:sz w:val="20"/>
          <w:lang w:val="lt-LT"/>
        </w:rPr>
        <w:t>SEQ ID N</w:t>
      </w:r>
      <w:r w:rsidR="004A10C0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15 </w:t>
      </w:r>
      <w:r w:rsidR="004A10C0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(i) SEQ ID N</w:t>
      </w:r>
      <w:r w:rsidR="004A10C0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16 </w:t>
      </w:r>
      <w:r w:rsidR="004A10C0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N</w:t>
      </w:r>
      <w:r w:rsidR="004A10C0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24.</w:t>
      </w:r>
    </w:p>
    <w:p w14:paraId="20C21E7A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2DDC04E" w14:textId="77777777" w:rsidR="001E2870" w:rsidRPr="003347DD" w:rsidRDefault="001E2870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4. </w:t>
      </w:r>
      <w:r w:rsidR="0014296E" w:rsidRPr="003347DD">
        <w:rPr>
          <w:rFonts w:ascii="Helvetica" w:hAnsi="Helvetica" w:cs="Arial"/>
          <w:sz w:val="20"/>
          <w:lang w:val="lt-LT"/>
        </w:rPr>
        <w:t>Izoliuotas arba išgrynintas TCR pagal bet kurį iš</w:t>
      </w:r>
      <w:r w:rsidRPr="003347DD">
        <w:rPr>
          <w:rFonts w:ascii="Helvetica" w:hAnsi="Helvetica" w:cs="Arial"/>
          <w:sz w:val="20"/>
          <w:lang w:val="lt-LT"/>
        </w:rPr>
        <w:t xml:space="preserve"> 1-3</w:t>
      </w:r>
      <w:r w:rsidR="0014296E" w:rsidRPr="003347DD">
        <w:rPr>
          <w:rFonts w:ascii="Helvetica" w:hAnsi="Helvetica" w:cs="Arial"/>
          <w:sz w:val="20"/>
          <w:lang w:val="lt-LT"/>
        </w:rPr>
        <w:t xml:space="preserve">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B721D6" w:rsidRPr="003347DD">
        <w:rPr>
          <w:rFonts w:ascii="Helvetica" w:hAnsi="Helvetica" w:cs="Arial"/>
          <w:sz w:val="20"/>
          <w:lang w:val="lt-LT"/>
        </w:rPr>
        <w:t>papildomai apimantis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0027349A" w14:textId="77777777" w:rsidR="001E2870" w:rsidRPr="003347DD" w:rsidRDefault="001E2870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(A) </w:t>
      </w:r>
      <w:r w:rsidR="001D177B" w:rsidRPr="003347DD">
        <w:rPr>
          <w:rFonts w:ascii="Helvetica" w:hAnsi="Helvetica" w:cs="Arial"/>
          <w:sz w:val="20"/>
          <w:lang w:val="lt-LT"/>
        </w:rPr>
        <w:t xml:space="preserve">aminorūgščių seką bent </w:t>
      </w:r>
      <w:r w:rsidRPr="003347DD">
        <w:rPr>
          <w:rFonts w:ascii="Helvetica" w:hAnsi="Helvetica" w:cs="Arial"/>
          <w:sz w:val="20"/>
          <w:lang w:val="lt-LT"/>
        </w:rPr>
        <w:t>99</w:t>
      </w:r>
      <w:r w:rsidR="001D177B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 xml:space="preserve">% </w:t>
      </w:r>
      <w:r w:rsidR="001D177B" w:rsidRPr="003347DD">
        <w:rPr>
          <w:rFonts w:ascii="Helvetica" w:hAnsi="Helvetica" w:cs="Arial"/>
          <w:sz w:val="20"/>
          <w:lang w:val="lt-LT"/>
        </w:rPr>
        <w:t xml:space="preserve">identišką aminorūgščių sekai </w:t>
      </w:r>
      <w:r w:rsidRPr="003347DD">
        <w:rPr>
          <w:rFonts w:ascii="Helvetica" w:hAnsi="Helvetica" w:cs="Arial"/>
          <w:sz w:val="20"/>
          <w:lang w:val="lt-LT"/>
        </w:rPr>
        <w:t>SEQ ID N</w:t>
      </w:r>
      <w:r w:rsidR="001D177B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46, </w:t>
      </w:r>
      <w:r w:rsidR="001D177B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7B199743" w14:textId="77777777" w:rsidR="001E2870" w:rsidRPr="003347DD" w:rsidRDefault="001E2870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(i) SEQ ID N</w:t>
      </w:r>
      <w:r w:rsidR="00194425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194425" w:rsidRPr="003347DD">
        <w:rPr>
          <w:rFonts w:ascii="Helvetica" w:hAnsi="Helvetica" w:cs="Arial"/>
          <w:sz w:val="20"/>
          <w:lang w:val="lt-LT"/>
        </w:rPr>
        <w:t>sekos 48 padėtyje X yra</w:t>
      </w:r>
      <w:r w:rsidRPr="003347DD">
        <w:rPr>
          <w:rFonts w:ascii="Helvetica" w:hAnsi="Helvetica" w:cs="Arial"/>
          <w:sz w:val="20"/>
          <w:lang w:val="lt-LT"/>
        </w:rPr>
        <w:t xml:space="preserve"> Thr </w:t>
      </w:r>
      <w:r w:rsidR="00194425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Cys;</w:t>
      </w:r>
    </w:p>
    <w:p w14:paraId="1FCCE2B3" w14:textId="7FCAB26C" w:rsidR="001E2870" w:rsidRPr="003347DD" w:rsidRDefault="001E2870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(ii) </w:t>
      </w:r>
      <w:r w:rsidR="00395E03" w:rsidRPr="00395E03">
        <w:rPr>
          <w:rFonts w:ascii="Helvetica" w:hAnsi="Helvetica" w:cs="Arial"/>
          <w:sz w:val="20"/>
          <w:lang w:val="lt-LT"/>
        </w:rPr>
        <w:t>SEQ ID Nr. 46 sekos 112 padėtyje X yra Ser, Ala, Val, Leu, Ile, Pro, Phe, Met arba Trp</w:t>
      </w:r>
      <w:r w:rsidRPr="003347DD">
        <w:rPr>
          <w:rFonts w:ascii="Helvetica" w:hAnsi="Helvetica" w:cs="Arial"/>
          <w:sz w:val="20"/>
          <w:lang w:val="lt-LT"/>
        </w:rPr>
        <w:t>;</w:t>
      </w:r>
    </w:p>
    <w:p w14:paraId="1221AA8C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D83E32" w:rsidRPr="003347DD">
        <w:rPr>
          <w:rFonts w:ascii="Helvetica" w:hAnsi="Helvetica" w:cs="Arial"/>
          <w:sz w:val="20"/>
          <w:lang w:val="lt-LT"/>
        </w:rPr>
        <w:t>sekos 114 padėtyje X yra</w:t>
      </w:r>
      <w:r w:rsidRPr="003347DD">
        <w:rPr>
          <w:rFonts w:ascii="Helvetica" w:hAnsi="Helvetica" w:cs="Arial"/>
          <w:sz w:val="20"/>
          <w:lang w:val="lt-LT"/>
        </w:rPr>
        <w:t xml:space="preserve"> Met, Ala, Val, Leu, Ile, Pro, Phe, or Trp;</w:t>
      </w:r>
    </w:p>
    <w:p w14:paraId="30987535" w14:textId="77777777" w:rsidR="0038730D" w:rsidRPr="003347DD" w:rsidRDefault="00D83E32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63D53C82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(iv)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D83E32" w:rsidRPr="003347DD">
        <w:rPr>
          <w:rFonts w:ascii="Helvetica" w:hAnsi="Helvetica" w:cs="Arial"/>
          <w:sz w:val="20"/>
          <w:lang w:val="lt-LT"/>
        </w:rPr>
        <w:t>sekos 115 padėtyje X yra</w:t>
      </w:r>
      <w:r w:rsidRPr="003347DD">
        <w:rPr>
          <w:rFonts w:ascii="Helvetica" w:hAnsi="Helvetica" w:cs="Arial"/>
          <w:sz w:val="20"/>
          <w:lang w:val="lt-LT"/>
        </w:rPr>
        <w:t xml:space="preserve"> Gly, Ala, Val, Leu, Ile, Pro, Phe, Met </w:t>
      </w:r>
      <w:r w:rsidR="00D83E32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067F214B" w14:textId="77777777" w:rsidR="0038730D" w:rsidRPr="003347DD" w:rsidRDefault="00D83E32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562CFA75" w14:textId="5217E398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(B) </w:t>
      </w:r>
      <w:r w:rsidR="001D177B" w:rsidRPr="003347DD">
        <w:rPr>
          <w:rFonts w:ascii="Helvetica" w:hAnsi="Helvetica" w:cs="Arial"/>
          <w:sz w:val="20"/>
          <w:lang w:val="lt-LT"/>
        </w:rPr>
        <w:t>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SEQ ID N</w:t>
      </w:r>
      <w:r w:rsidR="001D177B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47, </w:t>
      </w:r>
      <w:r w:rsidR="001D177B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 </w:t>
      </w:r>
      <w:r w:rsidR="00D83E32" w:rsidRPr="003347DD">
        <w:rPr>
          <w:rFonts w:ascii="Helvetica" w:hAnsi="Helvetica" w:cs="Arial"/>
          <w:sz w:val="20"/>
          <w:lang w:val="lt-LT"/>
        </w:rPr>
        <w:t>sekos 57 padėtyje X yra</w:t>
      </w:r>
      <w:r w:rsidRPr="003347DD">
        <w:rPr>
          <w:rFonts w:ascii="Helvetica" w:hAnsi="Helvetica" w:cs="Arial"/>
          <w:sz w:val="20"/>
          <w:lang w:val="lt-LT"/>
        </w:rPr>
        <w:t xml:space="preserve"> Ser </w:t>
      </w:r>
      <w:r w:rsidR="00D83E32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Cys.</w:t>
      </w:r>
    </w:p>
    <w:p w14:paraId="79831DAD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16914DE5" w14:textId="77777777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5. </w:t>
      </w:r>
      <w:r w:rsidR="001D177B" w:rsidRPr="003347DD">
        <w:rPr>
          <w:rFonts w:ascii="Helvetica" w:hAnsi="Helvetica" w:cs="Arial"/>
          <w:sz w:val="20"/>
          <w:lang w:val="lt-LT"/>
        </w:rPr>
        <w:t>Izoliuotas arba išgrynintas TCR pagal 4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D177B" w:rsidRPr="003347DD">
        <w:rPr>
          <w:rFonts w:ascii="Helvetica" w:hAnsi="Helvetica" w:cs="Arial"/>
          <w:sz w:val="20"/>
          <w:lang w:val="lt-LT"/>
        </w:rPr>
        <w:t>apimantis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5F66198A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(A) </w:t>
      </w:r>
      <w:r w:rsidR="001D177B" w:rsidRPr="003347DD">
        <w:rPr>
          <w:rFonts w:ascii="Helvetica" w:hAnsi="Helvetica" w:cs="Arial"/>
          <w:sz w:val="20"/>
          <w:lang w:val="lt-LT"/>
        </w:rPr>
        <w:t xml:space="preserve">aminorūgščių seką </w:t>
      </w:r>
      <w:r w:rsidRPr="003347DD">
        <w:rPr>
          <w:rFonts w:ascii="Helvetica" w:hAnsi="Helvetica" w:cs="Arial"/>
          <w:sz w:val="20"/>
          <w:lang w:val="lt-LT"/>
        </w:rPr>
        <w:t>SEQ ID N</w:t>
      </w:r>
      <w:r w:rsidR="001D177B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46, </w:t>
      </w:r>
      <w:r w:rsidR="001D177B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6AEEAAAE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D83E32" w:rsidRPr="003347DD">
        <w:rPr>
          <w:rFonts w:ascii="Helvetica" w:hAnsi="Helvetica" w:cs="Arial"/>
          <w:sz w:val="20"/>
          <w:lang w:val="lt-LT"/>
        </w:rPr>
        <w:t>sekos 48 padėtyje X yra</w:t>
      </w:r>
      <w:r w:rsidRPr="003347DD">
        <w:rPr>
          <w:rFonts w:ascii="Helvetica" w:hAnsi="Helvetica" w:cs="Arial"/>
          <w:sz w:val="20"/>
          <w:lang w:val="lt-LT"/>
        </w:rPr>
        <w:t xml:space="preserve"> Thr </w:t>
      </w:r>
      <w:r w:rsidR="00D83E32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Cys;</w:t>
      </w:r>
    </w:p>
    <w:p w14:paraId="6116D676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D83E32" w:rsidRPr="003347DD">
        <w:rPr>
          <w:rFonts w:ascii="Helvetica" w:hAnsi="Helvetica" w:cs="Arial"/>
          <w:sz w:val="20"/>
          <w:lang w:val="lt-LT"/>
        </w:rPr>
        <w:t>sekos 112 padėtyje X yra</w:t>
      </w:r>
      <w:r w:rsidRPr="003347DD">
        <w:rPr>
          <w:rFonts w:ascii="Helvetica" w:hAnsi="Helvetica" w:cs="Arial"/>
          <w:sz w:val="20"/>
          <w:lang w:val="lt-LT"/>
        </w:rPr>
        <w:t xml:space="preserve"> Ser, Ala, Val, Leu, Ile, Pro, Phe, Met </w:t>
      </w:r>
      <w:r w:rsidR="00D83E32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442E5372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D83E32" w:rsidRPr="003347DD">
        <w:rPr>
          <w:rFonts w:ascii="Helvetica" w:hAnsi="Helvetica" w:cs="Arial"/>
          <w:sz w:val="20"/>
          <w:lang w:val="lt-LT"/>
        </w:rPr>
        <w:t>sekos 114 padėtyje X yra</w:t>
      </w:r>
      <w:r w:rsidRPr="003347DD">
        <w:rPr>
          <w:rFonts w:ascii="Helvetica" w:hAnsi="Helvetica" w:cs="Arial"/>
          <w:sz w:val="20"/>
          <w:lang w:val="lt-LT"/>
        </w:rPr>
        <w:t xml:space="preserve"> Met, Ala, Val, Leu, Ile, Pro, Phe </w:t>
      </w:r>
      <w:r w:rsidR="00D83E32" w:rsidRPr="003347DD">
        <w:rPr>
          <w:rFonts w:ascii="Helvetica" w:hAnsi="Helvetica" w:cs="Arial"/>
          <w:sz w:val="20"/>
          <w:lang w:val="lt-LT"/>
        </w:rPr>
        <w:t>a</w:t>
      </w:r>
      <w:r w:rsidRPr="003347DD">
        <w:rPr>
          <w:rFonts w:ascii="Helvetica" w:hAnsi="Helvetica" w:cs="Arial"/>
          <w:sz w:val="20"/>
          <w:lang w:val="lt-LT"/>
        </w:rPr>
        <w:t>r</w:t>
      </w:r>
      <w:r w:rsidR="00D83E32" w:rsidRPr="003347DD">
        <w:rPr>
          <w:rFonts w:ascii="Helvetica" w:hAnsi="Helvetica" w:cs="Arial"/>
          <w:sz w:val="20"/>
          <w:lang w:val="lt-LT"/>
        </w:rPr>
        <w:t>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40440971" w14:textId="77777777" w:rsidR="0038730D" w:rsidRPr="003347DD" w:rsidRDefault="00D83E32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0D2B0367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(iv)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8723F7" w:rsidRPr="003347DD">
        <w:rPr>
          <w:rFonts w:ascii="Helvetica" w:hAnsi="Helvetica" w:cs="Arial"/>
          <w:sz w:val="20"/>
          <w:lang w:val="lt-LT"/>
        </w:rPr>
        <w:t>sekos 115 padėtyje X yra</w:t>
      </w:r>
      <w:r w:rsidRPr="003347DD">
        <w:rPr>
          <w:rFonts w:ascii="Helvetica" w:hAnsi="Helvetica" w:cs="Arial"/>
          <w:sz w:val="20"/>
          <w:lang w:val="lt-LT"/>
        </w:rPr>
        <w:t xml:space="preserve"> Gly, Ala, Val, Leu, Ile, Pro, Phe, Met </w:t>
      </w:r>
      <w:r w:rsidR="008723F7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462E479B" w14:textId="77777777" w:rsidR="0038730D" w:rsidRPr="003347DD" w:rsidRDefault="008723F7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787DE032" w14:textId="36165F6C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(B) </w:t>
      </w:r>
      <w:r w:rsidR="008723F7" w:rsidRPr="003347DD">
        <w:rPr>
          <w:rFonts w:ascii="Helvetica" w:hAnsi="Helvetica" w:cs="Arial"/>
          <w:sz w:val="20"/>
          <w:lang w:val="lt-LT"/>
        </w:rPr>
        <w:t>aminorūgščių seka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47, </w:t>
      </w:r>
      <w:r w:rsidR="008723F7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 </w:t>
      </w:r>
      <w:r w:rsidR="008723F7" w:rsidRPr="003347DD">
        <w:rPr>
          <w:rFonts w:ascii="Helvetica" w:hAnsi="Helvetica" w:cs="Arial"/>
          <w:sz w:val="20"/>
          <w:lang w:val="lt-LT"/>
        </w:rPr>
        <w:t>sekos 57 padėtyje X yra</w:t>
      </w:r>
      <w:r w:rsidRPr="003347DD">
        <w:rPr>
          <w:rFonts w:ascii="Helvetica" w:hAnsi="Helvetica" w:cs="Arial"/>
          <w:sz w:val="20"/>
          <w:lang w:val="lt-LT"/>
        </w:rPr>
        <w:t xml:space="preserve"> Ser </w:t>
      </w:r>
      <w:r w:rsidR="008723F7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Cys.</w:t>
      </w:r>
    </w:p>
    <w:p w14:paraId="13578987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100EC4AB" w14:textId="6A6C6BCB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6. </w:t>
      </w:r>
      <w:r w:rsidR="00395E03" w:rsidRPr="00395E03">
        <w:rPr>
          <w:rFonts w:ascii="Helvetica" w:hAnsi="Helvetica" w:cs="Arial"/>
          <w:sz w:val="20"/>
          <w:lang w:val="lt-LT"/>
        </w:rPr>
        <w:t xml:space="preserve">Izoliuotas arba išgrynintas TCR </w:t>
      </w:r>
      <w:r w:rsidR="0058719C" w:rsidRPr="003347DD">
        <w:rPr>
          <w:rFonts w:ascii="Helvetica" w:hAnsi="Helvetica" w:cs="Arial"/>
          <w:sz w:val="20"/>
          <w:lang w:val="lt-LT"/>
        </w:rPr>
        <w:t>pagal bet kurį iš 1-5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58719C" w:rsidRPr="003347DD">
        <w:rPr>
          <w:rFonts w:ascii="Helvetica" w:hAnsi="Helvetica" w:cs="Arial"/>
          <w:sz w:val="20"/>
          <w:lang w:val="lt-LT"/>
        </w:rPr>
        <w:t>apimantis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8723F7" w:rsidRPr="003347DD">
        <w:rPr>
          <w:rFonts w:ascii="Helvetica" w:hAnsi="Helvetica" w:cs="Arial"/>
          <w:sz w:val="20"/>
          <w:lang w:val="lt-LT"/>
        </w:rPr>
        <w:t>aminorūgščių sekas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8723F7" w:rsidRPr="003347DD">
        <w:rPr>
          <w:rFonts w:ascii="Helvetica" w:hAnsi="Helvetica" w:cs="Arial"/>
          <w:sz w:val="20"/>
          <w:lang w:val="lt-LT"/>
        </w:rPr>
        <w:t>bent</w:t>
      </w:r>
      <w:r w:rsidRPr="003347DD">
        <w:rPr>
          <w:rFonts w:ascii="Helvetica" w:hAnsi="Helvetica" w:cs="Arial"/>
          <w:sz w:val="20"/>
          <w:lang w:val="lt-LT"/>
        </w:rPr>
        <w:t xml:space="preserve"> 99</w:t>
      </w:r>
      <w:r w:rsidR="008723F7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>% identi</w:t>
      </w:r>
      <w:r w:rsidR="008723F7" w:rsidRPr="003347DD">
        <w:rPr>
          <w:rFonts w:ascii="Helvetica" w:hAnsi="Helvetica" w:cs="Arial"/>
          <w:sz w:val="20"/>
          <w:lang w:val="lt-LT"/>
        </w:rPr>
        <w:t>škas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8723F7" w:rsidRPr="003347DD">
        <w:rPr>
          <w:rFonts w:ascii="Helvetica" w:hAnsi="Helvetica" w:cs="Arial"/>
          <w:sz w:val="20"/>
          <w:lang w:val="lt-LT"/>
        </w:rPr>
        <w:t xml:space="preserve">aminorūgščių sekoms </w:t>
      </w:r>
      <w:r w:rsidRPr="003347DD">
        <w:rPr>
          <w:rFonts w:ascii="Helvetica" w:hAnsi="Helvetica" w:cs="Arial"/>
          <w:sz w:val="20"/>
          <w:lang w:val="lt-LT"/>
        </w:rPr>
        <w:t>(i) SEQ ID N</w:t>
      </w:r>
      <w:r w:rsidR="008723F7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8723F7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51 </w:t>
      </w:r>
      <w:r w:rsidR="008723F7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N</w:t>
      </w:r>
      <w:r w:rsidR="008723F7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8723F7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53.</w:t>
      </w:r>
    </w:p>
    <w:p w14:paraId="63CE7E82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19B9A2E" w14:textId="03D82915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7. </w:t>
      </w:r>
      <w:r w:rsidR="001D177B" w:rsidRPr="003347DD">
        <w:rPr>
          <w:rFonts w:ascii="Helvetica" w:hAnsi="Helvetica" w:cs="Arial"/>
          <w:sz w:val="20"/>
          <w:lang w:val="lt-LT"/>
        </w:rPr>
        <w:t>Izoliuotas arba išgrynintas TCR pagal 6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C46C1" w:rsidRPr="003347DD">
        <w:rPr>
          <w:rFonts w:ascii="Helvetica" w:hAnsi="Helvetica" w:cs="Arial"/>
          <w:sz w:val="20"/>
          <w:lang w:val="lt-LT"/>
        </w:rPr>
        <w:t>apimantis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1C46C1" w:rsidRPr="003347DD">
        <w:rPr>
          <w:rFonts w:ascii="Helvetica" w:hAnsi="Helvetica" w:cs="Arial"/>
          <w:sz w:val="20"/>
          <w:lang w:val="lt-LT"/>
        </w:rPr>
        <w:t>aminorūgščių sekas</w:t>
      </w:r>
      <w:r w:rsidRPr="003347DD">
        <w:rPr>
          <w:rFonts w:ascii="Helvetica" w:hAnsi="Helvetica" w:cs="Arial"/>
          <w:sz w:val="20"/>
          <w:lang w:val="lt-LT"/>
        </w:rPr>
        <w:t xml:space="preserve"> (i) SEQ ID N</w:t>
      </w:r>
      <w:r w:rsidR="001C46C1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1C46C1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51 </w:t>
      </w:r>
      <w:r w:rsidR="001C46C1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</w:t>
      </w:r>
      <w:r w:rsidR="001D177B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>SEQ ID N</w:t>
      </w:r>
      <w:r w:rsidR="001C46C1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1C46C1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53.</w:t>
      </w:r>
    </w:p>
    <w:p w14:paraId="16ACB4AB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976AA2E" w14:textId="77777777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8. </w:t>
      </w:r>
      <w:r w:rsidR="001C46C1" w:rsidRPr="003347DD">
        <w:rPr>
          <w:rFonts w:ascii="Helvetica" w:hAnsi="Helvetica" w:cs="Arial"/>
          <w:sz w:val="20"/>
          <w:lang w:val="lt-LT"/>
        </w:rPr>
        <w:t>Izoliuotas arba išgrynintas</w:t>
      </w:r>
      <w:r w:rsidRPr="003347DD">
        <w:rPr>
          <w:rFonts w:ascii="Helvetica" w:hAnsi="Helvetica" w:cs="Arial"/>
          <w:sz w:val="20"/>
          <w:lang w:val="lt-LT"/>
        </w:rPr>
        <w:t>, KRAS G12D-specifi</w:t>
      </w:r>
      <w:r w:rsidR="001C46C1" w:rsidRPr="003347DD">
        <w:rPr>
          <w:rFonts w:ascii="Helvetica" w:hAnsi="Helvetica" w:cs="Arial"/>
          <w:sz w:val="20"/>
          <w:lang w:val="lt-LT"/>
        </w:rPr>
        <w:t>nis</w:t>
      </w:r>
      <w:r w:rsidRPr="003347DD">
        <w:rPr>
          <w:rFonts w:ascii="Helvetica" w:hAnsi="Helvetica" w:cs="Arial"/>
          <w:sz w:val="20"/>
          <w:lang w:val="lt-LT"/>
        </w:rPr>
        <w:t xml:space="preserve"> pol</w:t>
      </w:r>
      <w:r w:rsidR="001C46C1" w:rsidRPr="003347DD">
        <w:rPr>
          <w:rFonts w:ascii="Helvetica" w:hAnsi="Helvetica" w:cs="Arial"/>
          <w:sz w:val="20"/>
          <w:lang w:val="lt-LT"/>
        </w:rPr>
        <w:t>i</w:t>
      </w:r>
      <w:r w:rsidRPr="003347DD">
        <w:rPr>
          <w:rFonts w:ascii="Helvetica" w:hAnsi="Helvetica" w:cs="Arial"/>
          <w:sz w:val="20"/>
          <w:lang w:val="lt-LT"/>
        </w:rPr>
        <w:t>peptid</w:t>
      </w:r>
      <w:r w:rsidR="001C46C1" w:rsidRPr="003347DD">
        <w:rPr>
          <w:rFonts w:ascii="Helvetica" w:hAnsi="Helvetica" w:cs="Arial"/>
          <w:sz w:val="20"/>
          <w:lang w:val="lt-LT"/>
        </w:rPr>
        <w:t>as,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1C46C1" w:rsidRPr="003347DD">
        <w:rPr>
          <w:rFonts w:ascii="Helvetica" w:hAnsi="Helvetica" w:cs="Arial"/>
          <w:sz w:val="20"/>
          <w:lang w:val="lt-LT"/>
        </w:rPr>
        <w:t xml:space="preserve">apimantis aminorūgščių sekas </w:t>
      </w:r>
      <w:r w:rsidRPr="003347DD">
        <w:rPr>
          <w:rFonts w:ascii="Helvetica" w:hAnsi="Helvetica" w:cs="Arial"/>
          <w:sz w:val="20"/>
          <w:lang w:val="lt-LT"/>
        </w:rPr>
        <w:t>SEQ ID N</w:t>
      </w:r>
      <w:r w:rsidR="001C46C1" w:rsidRPr="003347DD">
        <w:rPr>
          <w:rFonts w:ascii="Helvetica" w:hAnsi="Helvetica" w:cs="Arial"/>
          <w:sz w:val="20"/>
          <w:lang w:val="lt-LT"/>
        </w:rPr>
        <w:t>r.</w:t>
      </w:r>
      <w:r w:rsidR="001D177B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 xml:space="preserve">9-11 </w:t>
      </w:r>
      <w:r w:rsidR="001C46C1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(i) SEQ ID N</w:t>
      </w:r>
      <w:r w:rsidR="001C46C1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12-14 </w:t>
      </w:r>
      <w:r w:rsidR="001C46C1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N</w:t>
      </w:r>
      <w:r w:rsidR="00657C86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20-22</w:t>
      </w:r>
      <w:r w:rsidR="001D177B" w:rsidRPr="003347DD">
        <w:rPr>
          <w:rFonts w:ascii="Helvetica" w:hAnsi="Helvetica" w:cs="Arial"/>
          <w:sz w:val="20"/>
          <w:lang w:val="lt-LT"/>
        </w:rPr>
        <w:t xml:space="preserve"> </w:t>
      </w:r>
      <w:r w:rsidR="00657C86" w:rsidRPr="003347DD">
        <w:rPr>
          <w:rFonts w:ascii="Helvetica" w:hAnsi="Helvetica" w:cs="Arial"/>
          <w:sz w:val="20"/>
          <w:lang w:val="lt-LT"/>
        </w:rPr>
        <w:t>pasirinktinai kur</w:t>
      </w:r>
      <w:r w:rsidRPr="003347DD">
        <w:rPr>
          <w:rFonts w:ascii="Helvetica" w:hAnsi="Helvetica" w:cs="Arial"/>
          <w:sz w:val="20"/>
          <w:lang w:val="lt-LT"/>
        </w:rPr>
        <w:t xml:space="preserve"> pol</w:t>
      </w:r>
      <w:r w:rsidR="00657C86" w:rsidRPr="003347DD">
        <w:rPr>
          <w:rFonts w:ascii="Helvetica" w:hAnsi="Helvetica" w:cs="Arial"/>
          <w:sz w:val="20"/>
          <w:lang w:val="lt-LT"/>
        </w:rPr>
        <w:t>i</w:t>
      </w:r>
      <w:r w:rsidRPr="003347DD">
        <w:rPr>
          <w:rFonts w:ascii="Helvetica" w:hAnsi="Helvetica" w:cs="Arial"/>
          <w:sz w:val="20"/>
          <w:lang w:val="lt-LT"/>
        </w:rPr>
        <w:t>peptid</w:t>
      </w:r>
      <w:r w:rsidR="00657C86" w:rsidRPr="003347DD">
        <w:rPr>
          <w:rFonts w:ascii="Helvetica" w:hAnsi="Helvetica" w:cs="Arial"/>
          <w:sz w:val="20"/>
          <w:lang w:val="lt-LT"/>
        </w:rPr>
        <w:t>as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657C86" w:rsidRPr="003347DD">
        <w:rPr>
          <w:rFonts w:ascii="Helvetica" w:hAnsi="Helvetica" w:cs="Arial"/>
          <w:sz w:val="20"/>
          <w:lang w:val="lt-LT"/>
        </w:rPr>
        <w:t>papildomai apima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086B8DE4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(A) </w:t>
      </w:r>
      <w:r w:rsidR="00657C86" w:rsidRPr="003347DD">
        <w:rPr>
          <w:rFonts w:ascii="Helvetica" w:hAnsi="Helvetica" w:cs="Arial"/>
          <w:sz w:val="20"/>
          <w:lang w:val="lt-LT"/>
        </w:rPr>
        <w:t xml:space="preserve">aminorūgščių seką bent 99 % identišką aminorūgščių sekai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46, </w:t>
      </w:r>
      <w:r w:rsidR="00657C86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212F1BE0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627B0B" w:rsidRPr="003347DD">
        <w:rPr>
          <w:rFonts w:ascii="Helvetica" w:hAnsi="Helvetica" w:cs="Arial"/>
          <w:sz w:val="20"/>
          <w:lang w:val="lt-LT"/>
        </w:rPr>
        <w:t>sekos 48 padėtyje X yra</w:t>
      </w:r>
      <w:r w:rsidRPr="003347DD">
        <w:rPr>
          <w:rFonts w:ascii="Helvetica" w:hAnsi="Helvetica" w:cs="Arial"/>
          <w:sz w:val="20"/>
          <w:lang w:val="lt-LT"/>
        </w:rPr>
        <w:t xml:space="preserve"> Thr </w:t>
      </w:r>
      <w:r w:rsidR="00627B0B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Cys;</w:t>
      </w:r>
    </w:p>
    <w:p w14:paraId="274D351F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627B0B" w:rsidRPr="003347DD">
        <w:rPr>
          <w:rFonts w:ascii="Helvetica" w:hAnsi="Helvetica" w:cs="Arial"/>
          <w:sz w:val="20"/>
          <w:lang w:val="lt-LT"/>
        </w:rPr>
        <w:t>sekos 112 padėtyje X yra</w:t>
      </w:r>
      <w:r w:rsidRPr="003347DD">
        <w:rPr>
          <w:rFonts w:ascii="Helvetica" w:hAnsi="Helvetica" w:cs="Arial"/>
          <w:sz w:val="20"/>
          <w:lang w:val="lt-LT"/>
        </w:rPr>
        <w:t xml:space="preserve"> Ser, Ala, Val, Leu, Ile, Pro, Phe, Met </w:t>
      </w:r>
      <w:r w:rsidR="00627B0B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57FBAA72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627B0B" w:rsidRPr="003347DD">
        <w:rPr>
          <w:rFonts w:ascii="Helvetica" w:hAnsi="Helvetica" w:cs="Arial"/>
          <w:sz w:val="20"/>
          <w:lang w:val="lt-LT"/>
        </w:rPr>
        <w:t>sekos 114 padėtyje X yra</w:t>
      </w:r>
      <w:r w:rsidRPr="003347DD">
        <w:rPr>
          <w:rFonts w:ascii="Helvetica" w:hAnsi="Helvetica" w:cs="Arial"/>
          <w:sz w:val="20"/>
          <w:lang w:val="lt-LT"/>
        </w:rPr>
        <w:t xml:space="preserve"> Met, Ala, Val, Leu, Ile, Pro, Phe </w:t>
      </w:r>
      <w:r w:rsidR="00627B0B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6CC6BC7D" w14:textId="77777777" w:rsidR="0038730D" w:rsidRPr="003347DD" w:rsidRDefault="00627B0B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1F3A08E3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lastRenderedPageBreak/>
        <w:t xml:space="preserve">(iv)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627B0B" w:rsidRPr="003347DD">
        <w:rPr>
          <w:rFonts w:ascii="Helvetica" w:hAnsi="Helvetica" w:cs="Arial"/>
          <w:sz w:val="20"/>
          <w:lang w:val="lt-LT"/>
        </w:rPr>
        <w:t>sekos 115 padėtyje X yra</w:t>
      </w:r>
      <w:r w:rsidRPr="003347DD">
        <w:rPr>
          <w:rFonts w:ascii="Helvetica" w:hAnsi="Helvetica" w:cs="Arial"/>
          <w:sz w:val="20"/>
          <w:lang w:val="lt-LT"/>
        </w:rPr>
        <w:t xml:space="preserve"> Gly, Ala, Val, Leu, Ile, Pro, Phe, Met </w:t>
      </w:r>
      <w:r w:rsidR="00627B0B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1073C183" w14:textId="77777777" w:rsidR="0038730D" w:rsidRPr="003347DD" w:rsidRDefault="00627B0B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43D37849" w14:textId="4CB9798E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(B) </w:t>
      </w:r>
      <w:r w:rsidR="00395E03" w:rsidRPr="00395E03">
        <w:rPr>
          <w:rFonts w:ascii="Helvetica" w:hAnsi="Helvetica" w:cs="Arial"/>
          <w:sz w:val="20"/>
          <w:lang w:val="lt-LT"/>
        </w:rPr>
        <w:t>aminorūgščių seka SEQ ID Nr. 47, kur SEQ ID Nr. 47 sekos 57 padėtyje X yra Ser arba Cys</w:t>
      </w:r>
      <w:r w:rsidRPr="003347DD">
        <w:rPr>
          <w:rFonts w:ascii="Helvetica" w:hAnsi="Helvetica" w:cs="Arial"/>
          <w:sz w:val="20"/>
          <w:lang w:val="lt-LT"/>
        </w:rPr>
        <w:t>.</w:t>
      </w:r>
    </w:p>
    <w:p w14:paraId="424CA0DA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22BA5D1E" w14:textId="77777777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9. </w:t>
      </w:r>
      <w:r w:rsidR="00F836B0" w:rsidRPr="003347DD">
        <w:rPr>
          <w:rFonts w:ascii="Helvetica" w:hAnsi="Helvetica" w:cs="Arial"/>
          <w:sz w:val="20"/>
          <w:lang w:val="lt-LT"/>
        </w:rPr>
        <w:t>Izoliuotas arba išgrynintas, KRAS G12D-specifinis polipeptidas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836B0" w:rsidRPr="003347DD">
        <w:rPr>
          <w:rFonts w:ascii="Helvetica" w:hAnsi="Helvetica" w:cs="Arial"/>
          <w:sz w:val="20"/>
          <w:lang w:val="lt-LT"/>
        </w:rPr>
        <w:t>pagal</w:t>
      </w:r>
      <w:r w:rsidRPr="003347DD">
        <w:rPr>
          <w:rFonts w:ascii="Helvetica" w:hAnsi="Helvetica" w:cs="Arial"/>
          <w:sz w:val="20"/>
          <w:lang w:val="lt-LT"/>
        </w:rPr>
        <w:t xml:space="preserve"> 8</w:t>
      </w:r>
      <w:r w:rsidR="00F836B0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F836B0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 pol</w:t>
      </w:r>
      <w:r w:rsidR="00F836B0" w:rsidRPr="003347DD">
        <w:rPr>
          <w:rFonts w:ascii="Helvetica" w:hAnsi="Helvetica" w:cs="Arial"/>
          <w:sz w:val="20"/>
          <w:lang w:val="lt-LT"/>
        </w:rPr>
        <w:t>i</w:t>
      </w:r>
      <w:r w:rsidRPr="003347DD">
        <w:rPr>
          <w:rFonts w:ascii="Helvetica" w:hAnsi="Helvetica" w:cs="Arial"/>
          <w:sz w:val="20"/>
          <w:lang w:val="lt-LT"/>
        </w:rPr>
        <w:t>peptid</w:t>
      </w:r>
      <w:r w:rsidR="00F836B0" w:rsidRPr="003347DD">
        <w:rPr>
          <w:rFonts w:ascii="Helvetica" w:hAnsi="Helvetica" w:cs="Arial"/>
          <w:sz w:val="20"/>
          <w:lang w:val="lt-LT"/>
        </w:rPr>
        <w:t>as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836B0" w:rsidRPr="003347DD">
        <w:rPr>
          <w:rFonts w:ascii="Helvetica" w:hAnsi="Helvetica" w:cs="Arial"/>
          <w:sz w:val="20"/>
          <w:lang w:val="lt-LT"/>
        </w:rPr>
        <w:t>apima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6292FE25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(A) </w:t>
      </w:r>
      <w:r w:rsidR="00F836B0" w:rsidRPr="003347DD">
        <w:rPr>
          <w:rFonts w:ascii="Helvetica" w:hAnsi="Helvetica" w:cs="Arial"/>
          <w:sz w:val="20"/>
          <w:lang w:val="lt-LT"/>
        </w:rPr>
        <w:t xml:space="preserve">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46, </w:t>
      </w:r>
      <w:r w:rsidR="00F836B0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3C2CBEC3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A62BF9" w:rsidRPr="003347DD">
        <w:rPr>
          <w:rFonts w:ascii="Helvetica" w:hAnsi="Helvetica" w:cs="Arial"/>
          <w:sz w:val="20"/>
          <w:lang w:val="lt-LT"/>
        </w:rPr>
        <w:t>sekos 48 padėtyje X yra</w:t>
      </w:r>
      <w:r w:rsidRPr="003347DD">
        <w:rPr>
          <w:rFonts w:ascii="Helvetica" w:hAnsi="Helvetica" w:cs="Arial"/>
          <w:sz w:val="20"/>
          <w:lang w:val="lt-LT"/>
        </w:rPr>
        <w:t xml:space="preserve"> Thr </w:t>
      </w:r>
      <w:r w:rsidR="00A62BF9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Cys;</w:t>
      </w:r>
    </w:p>
    <w:p w14:paraId="1B9F1935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A62BF9" w:rsidRPr="003347DD">
        <w:rPr>
          <w:rFonts w:ascii="Helvetica" w:hAnsi="Helvetica" w:cs="Arial"/>
          <w:sz w:val="20"/>
          <w:lang w:val="lt-LT"/>
        </w:rPr>
        <w:t>sekos 112 padėtyje X yra</w:t>
      </w:r>
      <w:r w:rsidRPr="003347DD">
        <w:rPr>
          <w:rFonts w:ascii="Helvetica" w:hAnsi="Helvetica" w:cs="Arial"/>
          <w:sz w:val="20"/>
          <w:lang w:val="lt-LT"/>
        </w:rPr>
        <w:t xml:space="preserve"> Ser, Ala, Val, Leu, Ile, Pro, Phe, Met </w:t>
      </w:r>
      <w:r w:rsidR="00A62BF9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4196BBFA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A62BF9" w:rsidRPr="003347DD">
        <w:rPr>
          <w:rFonts w:ascii="Helvetica" w:hAnsi="Helvetica" w:cs="Arial"/>
          <w:sz w:val="20"/>
          <w:lang w:val="lt-LT"/>
        </w:rPr>
        <w:t>sekos 114 padėtyje X yra</w:t>
      </w:r>
      <w:r w:rsidRPr="003347DD">
        <w:rPr>
          <w:rFonts w:ascii="Helvetica" w:hAnsi="Helvetica" w:cs="Arial"/>
          <w:sz w:val="20"/>
          <w:lang w:val="lt-LT"/>
        </w:rPr>
        <w:t xml:space="preserve"> Met, Ala, Val, Leu, Ile, Pro, Phe </w:t>
      </w:r>
      <w:r w:rsidR="00A62BF9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4EB648BA" w14:textId="77777777" w:rsidR="0038730D" w:rsidRPr="003347DD" w:rsidRDefault="00A62BF9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4210D86B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(iv)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A62BF9" w:rsidRPr="003347DD">
        <w:rPr>
          <w:rFonts w:ascii="Helvetica" w:hAnsi="Helvetica" w:cs="Arial"/>
          <w:sz w:val="20"/>
          <w:lang w:val="lt-LT"/>
        </w:rPr>
        <w:t xml:space="preserve">sekos 115 padėtyje X yra </w:t>
      </w:r>
      <w:r w:rsidRPr="003347DD">
        <w:rPr>
          <w:rFonts w:ascii="Helvetica" w:hAnsi="Helvetica" w:cs="Arial"/>
          <w:sz w:val="20"/>
          <w:lang w:val="lt-LT"/>
        </w:rPr>
        <w:t xml:space="preserve">Gly, Ala, Val, Leu, Ile, Pro, Phe, Met </w:t>
      </w:r>
      <w:r w:rsidR="00A62BF9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1B4B5A57" w14:textId="77777777" w:rsidR="0038730D" w:rsidRPr="003347DD" w:rsidRDefault="00A62BF9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34D56A70" w14:textId="10C390A8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(B) </w:t>
      </w:r>
      <w:r w:rsidR="00A62BF9" w:rsidRPr="003347DD">
        <w:rPr>
          <w:rFonts w:ascii="Helvetica" w:hAnsi="Helvetica" w:cs="Arial"/>
          <w:sz w:val="20"/>
          <w:lang w:val="lt-LT"/>
        </w:rPr>
        <w:t xml:space="preserve">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47, </w:t>
      </w:r>
      <w:r w:rsidR="00A62BF9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 </w:t>
      </w:r>
      <w:r w:rsidR="00A62BF9" w:rsidRPr="003347DD">
        <w:rPr>
          <w:rFonts w:ascii="Helvetica" w:hAnsi="Helvetica" w:cs="Arial"/>
          <w:sz w:val="20"/>
          <w:lang w:val="lt-LT"/>
        </w:rPr>
        <w:t>sekos 57 padėtyje X yra</w:t>
      </w:r>
      <w:r w:rsidRPr="003347DD">
        <w:rPr>
          <w:rFonts w:ascii="Helvetica" w:hAnsi="Helvetica" w:cs="Arial"/>
          <w:sz w:val="20"/>
          <w:lang w:val="lt-LT"/>
        </w:rPr>
        <w:t xml:space="preserve"> Ser </w:t>
      </w:r>
      <w:r w:rsidR="00A62BF9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Cys.</w:t>
      </w:r>
    </w:p>
    <w:p w14:paraId="39913F1E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7A611251" w14:textId="142F43AF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10. </w:t>
      </w:r>
      <w:r w:rsidR="002F335F" w:rsidRPr="003347DD">
        <w:rPr>
          <w:rFonts w:ascii="Helvetica" w:hAnsi="Helvetica" w:cs="Arial"/>
          <w:sz w:val="20"/>
          <w:lang w:val="lt-LT"/>
        </w:rPr>
        <w:t xml:space="preserve">Izoliuotas arba išgrynintas </w:t>
      </w:r>
      <w:r w:rsidRPr="003347DD">
        <w:rPr>
          <w:rFonts w:ascii="Helvetica" w:hAnsi="Helvetica" w:cs="Arial"/>
          <w:sz w:val="20"/>
          <w:lang w:val="lt-LT"/>
        </w:rPr>
        <w:t>pol</w:t>
      </w:r>
      <w:r w:rsidR="002F335F" w:rsidRPr="003347DD">
        <w:rPr>
          <w:rFonts w:ascii="Helvetica" w:hAnsi="Helvetica" w:cs="Arial"/>
          <w:sz w:val="20"/>
          <w:lang w:val="lt-LT"/>
        </w:rPr>
        <w:t>i</w:t>
      </w:r>
      <w:r w:rsidRPr="003347DD">
        <w:rPr>
          <w:rFonts w:ascii="Helvetica" w:hAnsi="Helvetica" w:cs="Arial"/>
          <w:sz w:val="20"/>
          <w:lang w:val="lt-LT"/>
        </w:rPr>
        <w:t>peptid</w:t>
      </w:r>
      <w:r w:rsidR="002F335F" w:rsidRPr="003347DD">
        <w:rPr>
          <w:rFonts w:ascii="Helvetica" w:hAnsi="Helvetica" w:cs="Arial"/>
          <w:sz w:val="20"/>
          <w:lang w:val="lt-LT"/>
        </w:rPr>
        <w:t>as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2F335F" w:rsidRPr="003347DD">
        <w:rPr>
          <w:rFonts w:ascii="Helvetica" w:hAnsi="Helvetica" w:cs="Arial"/>
          <w:sz w:val="20"/>
          <w:lang w:val="lt-LT"/>
        </w:rPr>
        <w:t>pagal</w:t>
      </w:r>
      <w:r w:rsidRPr="003347DD">
        <w:rPr>
          <w:rFonts w:ascii="Helvetica" w:hAnsi="Helvetica" w:cs="Arial"/>
          <w:sz w:val="20"/>
          <w:lang w:val="lt-LT"/>
        </w:rPr>
        <w:t xml:space="preserve"> 8 </w:t>
      </w:r>
      <w:r w:rsidR="002F335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9</w:t>
      </w:r>
      <w:r w:rsidR="002F335F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2F335F" w:rsidRPr="003347DD">
        <w:rPr>
          <w:rFonts w:ascii="Helvetica" w:hAnsi="Helvetica" w:cs="Arial"/>
          <w:sz w:val="20"/>
          <w:lang w:val="lt-LT"/>
        </w:rPr>
        <w:t>apimantis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2F335F" w:rsidRPr="003347DD">
        <w:rPr>
          <w:rFonts w:ascii="Helvetica" w:hAnsi="Helvetica" w:cs="Arial"/>
          <w:sz w:val="20"/>
          <w:lang w:val="lt-LT"/>
        </w:rPr>
        <w:t xml:space="preserve">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15 </w:t>
      </w:r>
      <w:r w:rsidR="002F335F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2F335F" w:rsidRPr="003347DD">
        <w:rPr>
          <w:rFonts w:ascii="Helvetica" w:hAnsi="Helvetica" w:cs="Arial"/>
          <w:sz w:val="20"/>
          <w:lang w:val="lt-LT"/>
        </w:rPr>
        <w:t>aminorūgščių seką bent</w:t>
      </w:r>
      <w:r w:rsidRPr="003347DD">
        <w:rPr>
          <w:rFonts w:ascii="Helvetica" w:hAnsi="Helvetica" w:cs="Arial"/>
          <w:sz w:val="20"/>
          <w:lang w:val="lt-LT"/>
        </w:rPr>
        <w:t xml:space="preserve"> 99</w:t>
      </w:r>
      <w:r w:rsidR="002F335F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>% identi</w:t>
      </w:r>
      <w:r w:rsidR="002F335F" w:rsidRPr="003347DD">
        <w:rPr>
          <w:rFonts w:ascii="Helvetica" w:hAnsi="Helvetica" w:cs="Arial"/>
          <w:sz w:val="20"/>
          <w:lang w:val="lt-LT"/>
        </w:rPr>
        <w:t>šką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2F335F" w:rsidRPr="003347DD">
        <w:rPr>
          <w:rFonts w:ascii="Helvetica" w:hAnsi="Helvetica" w:cs="Arial"/>
          <w:sz w:val="20"/>
          <w:lang w:val="lt-LT"/>
        </w:rPr>
        <w:t>aminorūgščių sekai</w:t>
      </w:r>
      <w:r w:rsidRPr="003347DD">
        <w:rPr>
          <w:rFonts w:ascii="Helvetica" w:hAnsi="Helvetica" w:cs="Arial"/>
          <w:sz w:val="20"/>
          <w:lang w:val="lt-LT"/>
        </w:rPr>
        <w:t xml:space="preserve"> (i)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16 </w:t>
      </w:r>
      <w:r w:rsidR="005E57D2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24.</w:t>
      </w:r>
    </w:p>
    <w:p w14:paraId="7444459F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908A023" w14:textId="7A2FD5AD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11. </w:t>
      </w:r>
      <w:r w:rsidR="002F335F" w:rsidRPr="003347DD">
        <w:rPr>
          <w:rFonts w:ascii="Helvetica" w:hAnsi="Helvetica" w:cs="Arial"/>
          <w:sz w:val="20"/>
          <w:lang w:val="lt-LT"/>
        </w:rPr>
        <w:t xml:space="preserve">Izoliuotas arba išgrynintas polipeptidas pagal </w:t>
      </w:r>
      <w:r w:rsidRPr="003347DD">
        <w:rPr>
          <w:rFonts w:ascii="Helvetica" w:hAnsi="Helvetica" w:cs="Arial"/>
          <w:sz w:val="20"/>
          <w:lang w:val="lt-LT"/>
        </w:rPr>
        <w:t>10</w:t>
      </w:r>
      <w:r w:rsidR="002F335F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2F335F" w:rsidRPr="003347DD">
        <w:rPr>
          <w:rFonts w:ascii="Helvetica" w:hAnsi="Helvetica" w:cs="Arial"/>
          <w:sz w:val="20"/>
          <w:lang w:val="lt-LT"/>
        </w:rPr>
        <w:t>apimantis aminorūgščių sekas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15 </w:t>
      </w:r>
      <w:r w:rsidR="002F335F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(i)SEQ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16 </w:t>
      </w:r>
      <w:r w:rsidR="002F335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24.</w:t>
      </w:r>
    </w:p>
    <w:p w14:paraId="182543DD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5AF46283" w14:textId="4E721B19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12. </w:t>
      </w:r>
      <w:r w:rsidR="00395E03" w:rsidRPr="00395E03">
        <w:rPr>
          <w:rFonts w:ascii="Helvetica" w:hAnsi="Helvetica" w:cs="Arial"/>
          <w:sz w:val="20"/>
          <w:lang w:val="lt-LT"/>
        </w:rPr>
        <w:t>Izoliuotas arba išgrynintas polipeptidas pagal bet kurį iš 8-11 punktų, apimantis aminorūgščių sekas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2F335F" w:rsidRPr="003347DD">
        <w:rPr>
          <w:rFonts w:ascii="Helvetica" w:hAnsi="Helvetica" w:cs="Arial"/>
          <w:sz w:val="20"/>
          <w:lang w:val="lt-LT"/>
        </w:rPr>
        <w:t>bent</w:t>
      </w:r>
      <w:r w:rsidRPr="003347DD">
        <w:rPr>
          <w:rFonts w:ascii="Helvetica" w:hAnsi="Helvetica" w:cs="Arial"/>
          <w:sz w:val="20"/>
          <w:lang w:val="lt-LT"/>
        </w:rPr>
        <w:t xml:space="preserve"> 99</w:t>
      </w:r>
      <w:r w:rsidR="002F335F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>% identi</w:t>
      </w:r>
      <w:r w:rsidR="002F335F" w:rsidRPr="003347DD">
        <w:rPr>
          <w:rFonts w:ascii="Helvetica" w:hAnsi="Helvetica" w:cs="Arial"/>
          <w:sz w:val="20"/>
          <w:lang w:val="lt-LT"/>
        </w:rPr>
        <w:t>škas aminorūgščių sekoms</w:t>
      </w:r>
      <w:r w:rsidRPr="003347DD">
        <w:rPr>
          <w:rFonts w:ascii="Helvetica" w:hAnsi="Helvetica" w:cs="Arial"/>
          <w:sz w:val="20"/>
          <w:lang w:val="lt-LT"/>
        </w:rPr>
        <w:t xml:space="preserve"> (i) SEQ ID N</w:t>
      </w:r>
      <w:r w:rsidR="002F335F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2F335F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51 </w:t>
      </w:r>
      <w:r w:rsidR="002F335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N</w:t>
      </w:r>
      <w:r w:rsidR="002F335F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2F335F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53.</w:t>
      </w:r>
    </w:p>
    <w:p w14:paraId="3D0C0CD2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C7428E8" w14:textId="1254B82C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13. </w:t>
      </w:r>
      <w:r w:rsidR="002F335F" w:rsidRPr="003347DD">
        <w:rPr>
          <w:rFonts w:ascii="Helvetica" w:hAnsi="Helvetica" w:cs="Arial"/>
          <w:sz w:val="20"/>
          <w:lang w:val="lt-LT"/>
        </w:rPr>
        <w:t xml:space="preserve">Izoliuotas arba išgrynintas polipeptidas pagal 12 punktą, apimantis aminorūgščių sekas </w:t>
      </w:r>
      <w:r w:rsidRPr="003347DD">
        <w:rPr>
          <w:rFonts w:ascii="Helvetica" w:hAnsi="Helvetica" w:cs="Arial"/>
          <w:sz w:val="20"/>
          <w:lang w:val="lt-LT"/>
        </w:rPr>
        <w:t>(i) SEQ ID N</w:t>
      </w:r>
      <w:r w:rsidR="002F335F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2F335F" w:rsidRPr="003347DD">
        <w:rPr>
          <w:rFonts w:ascii="Helvetica" w:hAnsi="Helvetica" w:cs="Arial"/>
          <w:sz w:val="20"/>
          <w:lang w:val="lt-LT"/>
        </w:rPr>
        <w:t xml:space="preserve">ir </w:t>
      </w:r>
      <w:r w:rsidRPr="003347DD">
        <w:rPr>
          <w:rFonts w:ascii="Helvetica" w:hAnsi="Helvetica" w:cs="Arial"/>
          <w:sz w:val="20"/>
          <w:lang w:val="lt-LT"/>
        </w:rPr>
        <w:t xml:space="preserve">51 </w:t>
      </w:r>
      <w:r w:rsidR="002F335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(ii) SEQ ID N</w:t>
      </w:r>
      <w:r w:rsidR="002F335F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2F335F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53.</w:t>
      </w:r>
    </w:p>
    <w:p w14:paraId="572A2854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F524D02" w14:textId="17C720FE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14. </w:t>
      </w:r>
      <w:r w:rsidR="00F4701E" w:rsidRPr="003347DD">
        <w:rPr>
          <w:rFonts w:ascii="Helvetica" w:hAnsi="Helvetica" w:cs="Arial"/>
          <w:sz w:val="20"/>
          <w:lang w:val="lt-LT"/>
        </w:rPr>
        <w:t>Izoliuotas arba išgrynintas, KRAS G12D-specifinis baltymas,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875B57" w:rsidRPr="003347DD">
        <w:rPr>
          <w:rFonts w:ascii="Helvetica" w:hAnsi="Helvetica" w:cs="Arial"/>
          <w:sz w:val="20"/>
          <w:lang w:val="lt-LT"/>
        </w:rPr>
        <w:t>apimantis</w:t>
      </w:r>
      <w:r w:rsidRPr="003347DD">
        <w:rPr>
          <w:rFonts w:ascii="Helvetica" w:hAnsi="Helvetica" w:cs="Arial"/>
          <w:sz w:val="20"/>
          <w:lang w:val="lt-LT"/>
        </w:rPr>
        <w:t xml:space="preserve"> (a) </w:t>
      </w:r>
      <w:r w:rsidR="009B6B2C" w:rsidRPr="003347DD">
        <w:rPr>
          <w:rFonts w:ascii="Helvetica" w:hAnsi="Helvetica" w:cs="Arial"/>
          <w:sz w:val="20"/>
          <w:lang w:val="lt-LT"/>
        </w:rPr>
        <w:t>pirmąją</w:t>
      </w:r>
      <w:r w:rsidRPr="003347DD">
        <w:rPr>
          <w:rFonts w:ascii="Helvetica" w:hAnsi="Helvetica" w:cs="Arial"/>
          <w:sz w:val="20"/>
          <w:lang w:val="lt-LT"/>
        </w:rPr>
        <w:t xml:space="preserve"> pol</w:t>
      </w:r>
      <w:r w:rsidR="009B6B2C" w:rsidRPr="003347DD">
        <w:rPr>
          <w:rFonts w:ascii="Helvetica" w:hAnsi="Helvetica" w:cs="Arial"/>
          <w:sz w:val="20"/>
          <w:lang w:val="lt-LT"/>
        </w:rPr>
        <w:t>i</w:t>
      </w:r>
      <w:r w:rsidRPr="003347DD">
        <w:rPr>
          <w:rFonts w:ascii="Helvetica" w:hAnsi="Helvetica" w:cs="Arial"/>
          <w:sz w:val="20"/>
          <w:lang w:val="lt-LT"/>
        </w:rPr>
        <w:t>peptid</w:t>
      </w:r>
      <w:r w:rsidR="009B6B2C" w:rsidRPr="003347DD">
        <w:rPr>
          <w:rFonts w:ascii="Helvetica" w:hAnsi="Helvetica" w:cs="Arial"/>
          <w:sz w:val="20"/>
          <w:lang w:val="lt-LT"/>
        </w:rPr>
        <w:t>o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9B6B2C" w:rsidRPr="003347DD">
        <w:rPr>
          <w:rFonts w:ascii="Helvetica" w:hAnsi="Helvetica" w:cs="Arial"/>
          <w:sz w:val="20"/>
          <w:lang w:val="lt-LT"/>
        </w:rPr>
        <w:t>grandinę, apimančią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9B6B2C" w:rsidRPr="003347DD">
        <w:rPr>
          <w:rFonts w:ascii="Helvetica" w:hAnsi="Helvetica" w:cs="Arial"/>
          <w:sz w:val="20"/>
          <w:lang w:val="lt-LT"/>
        </w:rPr>
        <w:t xml:space="preserve">aminorūgščių sekas </w:t>
      </w:r>
      <w:r w:rsidRPr="003347DD">
        <w:rPr>
          <w:rFonts w:ascii="Helvetica" w:hAnsi="Helvetica" w:cs="Arial"/>
          <w:sz w:val="20"/>
          <w:lang w:val="lt-LT"/>
        </w:rPr>
        <w:t>SEQ ID N</w:t>
      </w:r>
      <w:r w:rsidR="009B6B2C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bookmarkStart w:id="0" w:name="_Hlk114481957"/>
      <w:r w:rsidR="00395E03" w:rsidRPr="00395E03">
        <w:rPr>
          <w:rFonts w:ascii="Helvetica" w:hAnsi="Helvetica" w:cs="Arial"/>
          <w:sz w:val="20"/>
          <w:lang w:val="lt-LT"/>
        </w:rPr>
        <w:t xml:space="preserve">9-11 </w:t>
      </w:r>
      <w:bookmarkEnd w:id="0"/>
      <w:r w:rsidR="009D763E" w:rsidRPr="009D763E">
        <w:rPr>
          <w:rFonts w:ascii="Helvetica" w:hAnsi="Helvetica" w:cs="Arial"/>
          <w:sz w:val="20"/>
          <w:lang w:val="lt-LT"/>
        </w:rPr>
        <w:t xml:space="preserve">ir antrąją polipeptido grandinę, apimančią </w:t>
      </w:r>
      <w:r w:rsidR="00395E03" w:rsidRPr="00395E03">
        <w:rPr>
          <w:rFonts w:ascii="Helvetica" w:hAnsi="Helvetica" w:cs="Arial"/>
          <w:sz w:val="20"/>
          <w:lang w:val="lt-LT"/>
        </w:rPr>
        <w:t>aminorūgščių sekas SEQ ID Nr. 12-14</w:t>
      </w:r>
      <w:r w:rsidRPr="003347DD">
        <w:rPr>
          <w:rFonts w:ascii="Helvetica" w:hAnsi="Helvetica" w:cs="Arial"/>
          <w:sz w:val="20"/>
          <w:lang w:val="lt-LT"/>
        </w:rPr>
        <w:t xml:space="preserve">; </w:t>
      </w:r>
      <w:r w:rsidR="009B6B2C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(b) </w:t>
      </w:r>
      <w:r w:rsidR="009B6B2C" w:rsidRPr="003347DD">
        <w:rPr>
          <w:rFonts w:ascii="Helvetica" w:hAnsi="Helvetica" w:cs="Arial"/>
          <w:sz w:val="20"/>
          <w:lang w:val="lt-LT"/>
        </w:rPr>
        <w:t>pirmąją polipeptido grandinę, apimančią aminorūgščių sekas</w:t>
      </w:r>
      <w:r w:rsidRPr="003347DD">
        <w:rPr>
          <w:rFonts w:ascii="Helvetica" w:hAnsi="Helvetica" w:cs="Arial"/>
          <w:sz w:val="20"/>
          <w:lang w:val="lt-LT"/>
        </w:rPr>
        <w:t xml:space="preserve"> SEQ ID N</w:t>
      </w:r>
      <w:r w:rsidR="009B6B2C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9-11 </w:t>
      </w:r>
      <w:r w:rsidR="009B6B2C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9B6B2C" w:rsidRPr="003347DD">
        <w:rPr>
          <w:rFonts w:ascii="Helvetica" w:hAnsi="Helvetica" w:cs="Arial"/>
          <w:sz w:val="20"/>
          <w:lang w:val="lt-LT"/>
        </w:rPr>
        <w:t>antrąją polipeptido grandinę, apimančią aminorūgščių sekas</w:t>
      </w:r>
      <w:r w:rsidRPr="003347DD">
        <w:rPr>
          <w:rFonts w:ascii="Helvetica" w:hAnsi="Helvetica" w:cs="Arial"/>
          <w:sz w:val="20"/>
          <w:lang w:val="lt-LT"/>
        </w:rPr>
        <w:t xml:space="preserve"> SEQ ID N</w:t>
      </w:r>
      <w:r w:rsidR="009B6B2C" w:rsidRPr="003347DD">
        <w:rPr>
          <w:rFonts w:ascii="Helvetica" w:hAnsi="Helvetica" w:cs="Arial"/>
          <w:sz w:val="20"/>
          <w:lang w:val="lt-LT"/>
        </w:rPr>
        <w:t>r.</w:t>
      </w:r>
      <w:r w:rsidRPr="003347DD">
        <w:rPr>
          <w:rFonts w:ascii="Helvetica" w:hAnsi="Helvetica" w:cs="Arial"/>
          <w:sz w:val="20"/>
          <w:lang w:val="lt-LT"/>
        </w:rPr>
        <w:t xml:space="preserve"> 20-22</w:t>
      </w:r>
      <w:r w:rsidR="009B6B2C" w:rsidRPr="003347DD">
        <w:rPr>
          <w:rFonts w:ascii="Helvetica" w:hAnsi="Helvetica" w:cs="Arial"/>
          <w:sz w:val="20"/>
          <w:lang w:val="lt-LT"/>
        </w:rPr>
        <w:t>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9B6B2C" w:rsidRPr="003347DD">
        <w:rPr>
          <w:rFonts w:ascii="Helvetica" w:hAnsi="Helvetica" w:cs="Arial"/>
          <w:sz w:val="20"/>
          <w:lang w:val="lt-LT"/>
        </w:rPr>
        <w:t>pasirinktinai 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536121F6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(A) </w:t>
      </w:r>
      <w:r w:rsidR="00591416" w:rsidRPr="003347DD">
        <w:rPr>
          <w:rFonts w:ascii="Helvetica" w:hAnsi="Helvetica" w:cs="Arial"/>
          <w:sz w:val="20"/>
          <w:lang w:val="lt-LT"/>
        </w:rPr>
        <w:t>pirmoji polipeptido grandinė papildomai apima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591416" w:rsidRPr="003347DD">
        <w:rPr>
          <w:rFonts w:ascii="Helvetica" w:hAnsi="Helvetica" w:cs="Arial"/>
          <w:sz w:val="20"/>
          <w:lang w:val="lt-LT"/>
        </w:rPr>
        <w:t xml:space="preserve">aminorūgščių seką bent 99 % identišką aminorūgščių sekai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46, </w:t>
      </w:r>
      <w:r w:rsidR="00591416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5060CB35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745B5A" w:rsidRPr="003347DD">
        <w:rPr>
          <w:rFonts w:ascii="Helvetica" w:hAnsi="Helvetica" w:cs="Arial"/>
          <w:sz w:val="20"/>
          <w:lang w:val="lt-LT"/>
        </w:rPr>
        <w:t>sekos 48 padėtyje X yra</w:t>
      </w:r>
      <w:r w:rsidRPr="003347DD">
        <w:rPr>
          <w:rFonts w:ascii="Helvetica" w:hAnsi="Helvetica" w:cs="Arial"/>
          <w:sz w:val="20"/>
          <w:lang w:val="lt-LT"/>
        </w:rPr>
        <w:t xml:space="preserve"> Thr </w:t>
      </w:r>
      <w:r w:rsidR="00745B5A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Cys;</w:t>
      </w:r>
    </w:p>
    <w:p w14:paraId="2C609F39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745B5A" w:rsidRPr="003347DD">
        <w:rPr>
          <w:rFonts w:ascii="Helvetica" w:hAnsi="Helvetica" w:cs="Arial"/>
          <w:sz w:val="20"/>
          <w:lang w:val="lt-LT"/>
        </w:rPr>
        <w:t>sekos 112 padėtyje X yra</w:t>
      </w:r>
      <w:r w:rsidRPr="003347DD">
        <w:rPr>
          <w:rFonts w:ascii="Helvetica" w:hAnsi="Helvetica" w:cs="Arial"/>
          <w:sz w:val="20"/>
          <w:lang w:val="lt-LT"/>
        </w:rPr>
        <w:t xml:space="preserve"> Ser, Ala, Val, Leu, Ile, Pro, Phe, Met</w:t>
      </w:r>
      <w:r w:rsidR="00745B5A" w:rsidRPr="003347DD">
        <w:rPr>
          <w:rFonts w:ascii="Helvetica" w:hAnsi="Helvetica" w:cs="Arial"/>
          <w:sz w:val="20"/>
          <w:lang w:val="lt-LT"/>
        </w:rPr>
        <w:t xml:space="preserve"> 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11C927ED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745B5A" w:rsidRPr="003347DD">
        <w:rPr>
          <w:rFonts w:ascii="Helvetica" w:hAnsi="Helvetica" w:cs="Arial"/>
          <w:sz w:val="20"/>
          <w:lang w:val="lt-LT"/>
        </w:rPr>
        <w:t>sekos 114 padėtyje X yra</w:t>
      </w:r>
      <w:r w:rsidRPr="003347DD">
        <w:rPr>
          <w:rFonts w:ascii="Helvetica" w:hAnsi="Helvetica" w:cs="Arial"/>
          <w:sz w:val="20"/>
          <w:lang w:val="lt-LT"/>
        </w:rPr>
        <w:t xml:space="preserve"> Met, Ala, Val, Leu, Ile, Pro, Phe </w:t>
      </w:r>
      <w:r w:rsidR="00745B5A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6D0D56E2" w14:textId="77777777" w:rsidR="0038730D" w:rsidRPr="003347DD" w:rsidRDefault="00745B5A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33CB0740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(iv)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745B5A" w:rsidRPr="003347DD">
        <w:rPr>
          <w:rFonts w:ascii="Helvetica" w:hAnsi="Helvetica" w:cs="Arial"/>
          <w:sz w:val="20"/>
          <w:lang w:val="lt-LT"/>
        </w:rPr>
        <w:t>sekos 115 padėtyje X yra</w:t>
      </w:r>
      <w:r w:rsidRPr="003347DD">
        <w:rPr>
          <w:rFonts w:ascii="Helvetica" w:hAnsi="Helvetica" w:cs="Arial"/>
          <w:sz w:val="20"/>
          <w:lang w:val="lt-LT"/>
        </w:rPr>
        <w:t xml:space="preserve"> Gly, Ala, Val, Leu, Ile, Pro, Phe, Met </w:t>
      </w:r>
      <w:r w:rsidR="00745B5A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0EE1F280" w14:textId="77777777" w:rsidR="0038730D" w:rsidRPr="003347DD" w:rsidRDefault="00745B5A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0D20E096" w14:textId="075A0F23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(B) </w:t>
      </w:r>
      <w:r w:rsidR="005B00EF" w:rsidRPr="003347DD">
        <w:rPr>
          <w:rFonts w:ascii="Helvetica" w:hAnsi="Helvetica" w:cs="Arial"/>
          <w:sz w:val="20"/>
          <w:lang w:val="lt-LT"/>
        </w:rPr>
        <w:t xml:space="preserve">antroji polipeptido grandinė papildomai apima 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47, </w:t>
      </w:r>
      <w:r w:rsidR="005B00EF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 </w:t>
      </w:r>
      <w:r w:rsidR="005B00EF" w:rsidRPr="003347DD">
        <w:rPr>
          <w:rFonts w:ascii="Helvetica" w:hAnsi="Helvetica" w:cs="Arial"/>
          <w:sz w:val="20"/>
          <w:lang w:val="lt-LT"/>
        </w:rPr>
        <w:t>sekos 57 padėtyje X yra</w:t>
      </w:r>
      <w:r w:rsidRPr="003347DD">
        <w:rPr>
          <w:rFonts w:ascii="Helvetica" w:hAnsi="Helvetica" w:cs="Arial"/>
          <w:sz w:val="20"/>
          <w:lang w:val="lt-LT"/>
        </w:rPr>
        <w:t xml:space="preserve"> Ser </w:t>
      </w:r>
      <w:r w:rsidR="005B00E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Cys.</w:t>
      </w:r>
    </w:p>
    <w:p w14:paraId="2503656B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415483EE" w14:textId="77777777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lastRenderedPageBreak/>
        <w:t xml:space="preserve">15. </w:t>
      </w:r>
      <w:r w:rsidR="005B00EF" w:rsidRPr="003347DD">
        <w:rPr>
          <w:rFonts w:ascii="Helvetica" w:hAnsi="Helvetica" w:cs="Arial"/>
          <w:sz w:val="20"/>
          <w:lang w:val="lt-LT"/>
        </w:rPr>
        <w:t xml:space="preserve">Izoliuotas arba išgrynintas, KRAS G12D-specifinis baltymas pagal </w:t>
      </w:r>
      <w:r w:rsidRPr="003347DD">
        <w:rPr>
          <w:rFonts w:ascii="Helvetica" w:hAnsi="Helvetica" w:cs="Arial"/>
          <w:sz w:val="20"/>
          <w:lang w:val="lt-LT"/>
        </w:rPr>
        <w:t>14</w:t>
      </w:r>
      <w:r w:rsidR="005B00EF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5B00EF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62560618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(A) </w:t>
      </w:r>
      <w:r w:rsidR="005B00EF" w:rsidRPr="003347DD">
        <w:rPr>
          <w:rFonts w:ascii="Helvetica" w:hAnsi="Helvetica" w:cs="Arial"/>
          <w:sz w:val="20"/>
          <w:lang w:val="lt-LT"/>
        </w:rPr>
        <w:t>pirmoji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5B00EF" w:rsidRPr="003347DD">
        <w:rPr>
          <w:rFonts w:ascii="Helvetica" w:hAnsi="Helvetica" w:cs="Arial"/>
          <w:sz w:val="20"/>
          <w:lang w:val="lt-LT"/>
        </w:rPr>
        <w:t>polipeptido grandinė apima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5B00EF" w:rsidRPr="003347DD">
        <w:rPr>
          <w:rFonts w:ascii="Helvetica" w:hAnsi="Helvetica" w:cs="Arial"/>
          <w:sz w:val="20"/>
          <w:lang w:val="lt-LT"/>
        </w:rPr>
        <w:t>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46, </w:t>
      </w:r>
      <w:r w:rsidR="005B00EF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1934AF3F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5B00EF" w:rsidRPr="003347DD">
        <w:rPr>
          <w:rFonts w:ascii="Helvetica" w:hAnsi="Helvetica" w:cs="Arial"/>
          <w:sz w:val="20"/>
          <w:lang w:val="lt-LT"/>
        </w:rPr>
        <w:t>sekos 48 padėtyje X yra</w:t>
      </w:r>
      <w:r w:rsidRPr="003347DD">
        <w:rPr>
          <w:rFonts w:ascii="Helvetica" w:hAnsi="Helvetica" w:cs="Arial"/>
          <w:sz w:val="20"/>
          <w:lang w:val="lt-LT"/>
        </w:rPr>
        <w:t xml:space="preserve"> Thr </w:t>
      </w:r>
      <w:r w:rsidR="005B00E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Cys;</w:t>
      </w:r>
    </w:p>
    <w:p w14:paraId="1533C647" w14:textId="2E8070E5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(ii) </w:t>
      </w:r>
      <w:r w:rsidR="00395E03" w:rsidRPr="00395E03">
        <w:rPr>
          <w:rFonts w:ascii="Helvetica" w:hAnsi="Helvetica" w:cs="Arial"/>
          <w:sz w:val="20"/>
          <w:lang w:val="lt-LT"/>
        </w:rPr>
        <w:t>SEQ ID Nr. 46 sekos 112 padėtyje X yra Ser, Ala, Val, Leu, Ile, Pro, Phe, Met arba Trp</w:t>
      </w:r>
      <w:r w:rsidRPr="003347DD">
        <w:rPr>
          <w:rFonts w:ascii="Helvetica" w:hAnsi="Helvetica" w:cs="Arial"/>
          <w:sz w:val="20"/>
          <w:lang w:val="lt-LT"/>
        </w:rPr>
        <w:t>;</w:t>
      </w:r>
    </w:p>
    <w:p w14:paraId="7E4A42B8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(iii)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5B00EF" w:rsidRPr="003347DD">
        <w:rPr>
          <w:rFonts w:ascii="Helvetica" w:hAnsi="Helvetica" w:cs="Arial"/>
          <w:sz w:val="20"/>
          <w:lang w:val="lt-LT"/>
        </w:rPr>
        <w:t>sekos 114 padėtyje X yra</w:t>
      </w:r>
      <w:r w:rsidRPr="003347DD">
        <w:rPr>
          <w:rFonts w:ascii="Helvetica" w:hAnsi="Helvetica" w:cs="Arial"/>
          <w:sz w:val="20"/>
          <w:lang w:val="lt-LT"/>
        </w:rPr>
        <w:t xml:space="preserve"> Met, Ala, Val, Leu, Ile, Pro, Phe </w:t>
      </w:r>
      <w:r w:rsidR="005B00EF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 </w:t>
      </w:r>
      <w:r w:rsidR="005B00EF" w:rsidRPr="003347DD">
        <w:rPr>
          <w:rFonts w:ascii="Helvetica" w:hAnsi="Helvetica" w:cs="Arial"/>
          <w:sz w:val="20"/>
          <w:lang w:val="lt-LT"/>
        </w:rPr>
        <w:t>ir</w:t>
      </w:r>
    </w:p>
    <w:p w14:paraId="01EE7E24" w14:textId="7777777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(iv)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46 </w:t>
      </w:r>
      <w:r w:rsidR="00652A8D" w:rsidRPr="003347DD">
        <w:rPr>
          <w:rFonts w:ascii="Helvetica" w:hAnsi="Helvetica" w:cs="Arial"/>
          <w:sz w:val="20"/>
          <w:lang w:val="lt-LT"/>
        </w:rPr>
        <w:t>sekos 11</w:t>
      </w:r>
      <w:r w:rsidR="00B772DD" w:rsidRPr="003347DD">
        <w:rPr>
          <w:rFonts w:ascii="Helvetica" w:hAnsi="Helvetica" w:cs="Arial"/>
          <w:sz w:val="20"/>
          <w:lang w:val="lt-LT"/>
        </w:rPr>
        <w:t>5</w:t>
      </w:r>
      <w:r w:rsidR="00652A8D" w:rsidRPr="003347DD">
        <w:rPr>
          <w:rFonts w:ascii="Helvetica" w:hAnsi="Helvetica" w:cs="Arial"/>
          <w:sz w:val="20"/>
          <w:lang w:val="lt-LT"/>
        </w:rPr>
        <w:t xml:space="preserve"> padėtyje X yra</w:t>
      </w:r>
      <w:r w:rsidRPr="003347DD">
        <w:rPr>
          <w:rFonts w:ascii="Helvetica" w:hAnsi="Helvetica" w:cs="Arial"/>
          <w:sz w:val="20"/>
          <w:lang w:val="lt-LT"/>
        </w:rPr>
        <w:t xml:space="preserve"> Gly, Ala, Val, Leu, Ile, Pro, Phe, Met </w:t>
      </w:r>
      <w:r w:rsidR="00B06C0D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Trp;</w:t>
      </w:r>
    </w:p>
    <w:p w14:paraId="3569D0C5" w14:textId="77777777" w:rsidR="0038730D" w:rsidRPr="003347DD" w:rsidRDefault="00B06C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>ir</w:t>
      </w:r>
    </w:p>
    <w:p w14:paraId="377AD70F" w14:textId="0E567A17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(B) </w:t>
      </w:r>
      <w:r w:rsidR="00B06C0D" w:rsidRPr="003347DD">
        <w:rPr>
          <w:rFonts w:ascii="Helvetica" w:hAnsi="Helvetica" w:cs="Arial"/>
          <w:sz w:val="20"/>
          <w:lang w:val="lt-LT"/>
        </w:rPr>
        <w:t>antroji polipeptido grandinė papildomai apima 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47, </w:t>
      </w:r>
      <w:r w:rsidR="00B06C0D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47 </w:t>
      </w:r>
      <w:r w:rsidR="00B06C0D" w:rsidRPr="003347DD">
        <w:rPr>
          <w:rFonts w:ascii="Helvetica" w:hAnsi="Helvetica" w:cs="Arial"/>
          <w:sz w:val="20"/>
          <w:lang w:val="lt-LT"/>
        </w:rPr>
        <w:t>sekos 57 padėtyje X yra</w:t>
      </w:r>
      <w:r w:rsidRPr="003347DD">
        <w:rPr>
          <w:rFonts w:ascii="Helvetica" w:hAnsi="Helvetica" w:cs="Arial"/>
          <w:sz w:val="20"/>
          <w:lang w:val="lt-LT"/>
        </w:rPr>
        <w:t xml:space="preserve"> Ser </w:t>
      </w:r>
      <w:r w:rsidR="00B06C0D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Cys.</w:t>
      </w:r>
    </w:p>
    <w:p w14:paraId="26966B05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7E991B7C" w14:textId="77777777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16. </w:t>
      </w:r>
      <w:r w:rsidR="00E40406" w:rsidRPr="003347DD">
        <w:rPr>
          <w:rFonts w:ascii="Helvetica" w:hAnsi="Helvetica" w:cs="Arial"/>
          <w:sz w:val="20"/>
          <w:lang w:val="lt-LT"/>
        </w:rPr>
        <w:t>Izoliuotas arba išgrynintas baltymas pagal</w:t>
      </w:r>
      <w:r w:rsidRPr="003347DD">
        <w:rPr>
          <w:rFonts w:ascii="Helvetica" w:hAnsi="Helvetica" w:cs="Arial"/>
          <w:sz w:val="20"/>
          <w:lang w:val="lt-LT"/>
        </w:rPr>
        <w:t xml:space="preserve"> 14 </w:t>
      </w:r>
      <w:r w:rsidR="00E40406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15</w:t>
      </w:r>
      <w:r w:rsidR="00E40406" w:rsidRPr="003347DD">
        <w:rPr>
          <w:rFonts w:ascii="Helvetica" w:hAnsi="Helvetica" w:cs="Arial"/>
          <w:sz w:val="20"/>
          <w:lang w:val="lt-LT"/>
        </w:rPr>
        <w:t xml:space="preserve"> punktą</w:t>
      </w:r>
      <w:r w:rsidR="00652A8D" w:rsidRPr="003347DD">
        <w:rPr>
          <w:rFonts w:ascii="Helvetica" w:hAnsi="Helvetica" w:cs="Arial"/>
          <w:sz w:val="20"/>
          <w:lang w:val="lt-LT"/>
        </w:rPr>
        <w:t>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652A8D" w:rsidRPr="003347DD">
        <w:rPr>
          <w:rFonts w:ascii="Helvetica" w:hAnsi="Helvetica" w:cs="Arial"/>
          <w:sz w:val="20"/>
          <w:lang w:val="lt-LT"/>
        </w:rPr>
        <w:t>apimantis</w:t>
      </w:r>
      <w:r w:rsidRPr="003347DD">
        <w:rPr>
          <w:rFonts w:ascii="Helvetica" w:hAnsi="Helvetica" w:cs="Arial"/>
          <w:sz w:val="20"/>
          <w:lang w:val="lt-LT"/>
        </w:rPr>
        <w:t xml:space="preserve"> (i) </w:t>
      </w:r>
      <w:r w:rsidR="00652A8D" w:rsidRPr="003347DD">
        <w:rPr>
          <w:rFonts w:ascii="Helvetica" w:hAnsi="Helvetica" w:cs="Arial"/>
          <w:sz w:val="20"/>
          <w:lang w:val="lt-LT"/>
        </w:rPr>
        <w:t>pirmąją polipeptido grandinę, apimančią aminorūgščių sek</w:t>
      </w:r>
      <w:r w:rsidR="0009077C" w:rsidRPr="003347DD">
        <w:rPr>
          <w:rFonts w:ascii="Helvetica" w:hAnsi="Helvetica" w:cs="Arial"/>
          <w:sz w:val="20"/>
          <w:lang w:val="lt-LT"/>
        </w:rPr>
        <w:t>ą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15 </w:t>
      </w:r>
      <w:r w:rsidR="00652A8D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652A8D" w:rsidRPr="003347DD">
        <w:rPr>
          <w:rFonts w:ascii="Helvetica" w:hAnsi="Helvetica" w:cs="Arial"/>
          <w:sz w:val="20"/>
          <w:lang w:val="lt-LT"/>
        </w:rPr>
        <w:t>antrąją polipeptido grandinę, apimančią 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652A8D" w:rsidRPr="003347DD">
        <w:rPr>
          <w:rFonts w:ascii="Helvetica" w:hAnsi="Helvetica" w:cs="Arial"/>
          <w:sz w:val="20"/>
          <w:lang w:val="lt-LT"/>
        </w:rPr>
        <w:t>bent</w:t>
      </w:r>
      <w:r w:rsidRPr="003347DD">
        <w:rPr>
          <w:rFonts w:ascii="Helvetica" w:hAnsi="Helvetica" w:cs="Arial"/>
          <w:sz w:val="20"/>
          <w:lang w:val="lt-LT"/>
        </w:rPr>
        <w:t xml:space="preserve"> 99</w:t>
      </w:r>
      <w:r w:rsidR="00652A8D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>% identi</w:t>
      </w:r>
      <w:r w:rsidR="00652A8D" w:rsidRPr="003347DD">
        <w:rPr>
          <w:rFonts w:ascii="Helvetica" w:hAnsi="Helvetica" w:cs="Arial"/>
          <w:sz w:val="20"/>
          <w:lang w:val="lt-LT"/>
        </w:rPr>
        <w:t>šką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652A8D" w:rsidRPr="003347DD">
        <w:rPr>
          <w:rFonts w:ascii="Helvetica" w:hAnsi="Helvetica" w:cs="Arial"/>
          <w:sz w:val="20"/>
          <w:lang w:val="lt-LT"/>
        </w:rPr>
        <w:t>aminorūgščių sekai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16; </w:t>
      </w:r>
      <w:r w:rsidR="00652A8D" w:rsidRPr="003347DD">
        <w:rPr>
          <w:rFonts w:ascii="Helvetica" w:hAnsi="Helvetica" w:cs="Arial"/>
          <w:sz w:val="20"/>
          <w:lang w:val="lt-LT"/>
        </w:rPr>
        <w:t>arba</w:t>
      </w:r>
    </w:p>
    <w:p w14:paraId="52C0575C" w14:textId="41831EFF" w:rsidR="0038730D" w:rsidRPr="003347DD" w:rsidRDefault="009D763E" w:rsidP="003347DD">
      <w:pPr>
        <w:jc w:val="both"/>
        <w:rPr>
          <w:rFonts w:ascii="Helvetica" w:hAnsi="Helvetica" w:cs="Arial"/>
          <w:sz w:val="20"/>
          <w:lang w:val="lt-LT"/>
        </w:rPr>
      </w:pPr>
      <w:r w:rsidRPr="009D763E">
        <w:rPr>
          <w:rFonts w:ascii="Helvetica" w:hAnsi="Helvetica" w:cs="Arial"/>
          <w:sz w:val="20"/>
          <w:lang w:val="lt-LT"/>
        </w:rPr>
        <w:t xml:space="preserve">(ii) pirmąją polipeptido grandinę, apimančią aminorūgščių seką SEQ ID Nr. 15 ir antrąją polipeptido grandinę, </w:t>
      </w:r>
      <w:bookmarkStart w:id="1" w:name="_GoBack"/>
      <w:bookmarkEnd w:id="1"/>
      <w:r w:rsidR="00395E03" w:rsidRPr="00395E03">
        <w:rPr>
          <w:rFonts w:ascii="Helvetica" w:hAnsi="Helvetica" w:cs="Arial"/>
          <w:sz w:val="20"/>
          <w:lang w:val="lt-LT"/>
        </w:rPr>
        <w:t>apimančią aminorūgščių seką bent 99 % identišką aminorūgščių sekai SEQ ID Nr. 24</w:t>
      </w:r>
      <w:r w:rsidR="0038730D" w:rsidRPr="003347DD">
        <w:rPr>
          <w:rFonts w:ascii="Helvetica" w:hAnsi="Helvetica" w:cs="Arial"/>
          <w:sz w:val="20"/>
          <w:lang w:val="lt-LT"/>
        </w:rPr>
        <w:t>.</w:t>
      </w:r>
    </w:p>
    <w:p w14:paraId="205328D0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37E4533E" w14:textId="77777777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17. </w:t>
      </w:r>
      <w:r w:rsidR="00330570" w:rsidRPr="003347DD">
        <w:rPr>
          <w:rFonts w:ascii="Helvetica" w:hAnsi="Helvetica" w:cs="Arial"/>
          <w:sz w:val="20"/>
          <w:lang w:val="lt-LT"/>
        </w:rPr>
        <w:t xml:space="preserve">Izoliuotas arba išgrynintas baltymas pagal </w:t>
      </w:r>
      <w:r w:rsidRPr="003347DD">
        <w:rPr>
          <w:rFonts w:ascii="Helvetica" w:hAnsi="Helvetica" w:cs="Arial"/>
          <w:sz w:val="20"/>
          <w:lang w:val="lt-LT"/>
        </w:rPr>
        <w:t xml:space="preserve">16 </w:t>
      </w:r>
      <w:r w:rsidR="00330570" w:rsidRPr="003347DD">
        <w:rPr>
          <w:rFonts w:ascii="Helvetica" w:hAnsi="Helvetica" w:cs="Arial"/>
          <w:sz w:val="20"/>
          <w:lang w:val="lt-LT"/>
        </w:rPr>
        <w:t>punktą, apimantis</w:t>
      </w:r>
      <w:r w:rsidRPr="003347DD">
        <w:rPr>
          <w:rFonts w:ascii="Helvetica" w:hAnsi="Helvetica" w:cs="Arial"/>
          <w:sz w:val="20"/>
          <w:lang w:val="lt-LT"/>
        </w:rPr>
        <w:t xml:space="preserve"> (i) </w:t>
      </w:r>
      <w:r w:rsidR="00330570" w:rsidRPr="003347DD">
        <w:rPr>
          <w:rFonts w:ascii="Helvetica" w:hAnsi="Helvetica" w:cs="Arial"/>
          <w:sz w:val="20"/>
          <w:lang w:val="lt-LT"/>
        </w:rPr>
        <w:t xml:space="preserve">pirmąją polipeptido grandinę, apimančią 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15 </w:t>
      </w:r>
      <w:r w:rsidR="00330570" w:rsidRPr="003347DD">
        <w:rPr>
          <w:rFonts w:ascii="Helvetica" w:hAnsi="Helvetica" w:cs="Arial"/>
          <w:sz w:val="20"/>
          <w:lang w:val="lt-LT"/>
        </w:rPr>
        <w:t>ir antrąją polipeptido grandinę, apimančią 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16; </w:t>
      </w:r>
      <w:r w:rsidR="00330570" w:rsidRPr="003347DD">
        <w:rPr>
          <w:rFonts w:ascii="Helvetica" w:hAnsi="Helvetica" w:cs="Arial"/>
          <w:sz w:val="20"/>
          <w:lang w:val="lt-LT"/>
        </w:rPr>
        <w:t>arba</w:t>
      </w:r>
    </w:p>
    <w:p w14:paraId="4D5A3DCD" w14:textId="3151683D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(ii) </w:t>
      </w:r>
      <w:r w:rsidR="00330570" w:rsidRPr="003347DD">
        <w:rPr>
          <w:rFonts w:ascii="Helvetica" w:hAnsi="Helvetica" w:cs="Arial"/>
          <w:sz w:val="20"/>
          <w:lang w:val="lt-LT"/>
        </w:rPr>
        <w:t xml:space="preserve">pirmąją polipeptido grandinę, apimančią 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15 </w:t>
      </w:r>
      <w:r w:rsidR="00330570" w:rsidRPr="003347DD">
        <w:rPr>
          <w:rFonts w:ascii="Helvetica" w:hAnsi="Helvetica" w:cs="Arial"/>
          <w:sz w:val="20"/>
          <w:lang w:val="lt-LT"/>
        </w:rPr>
        <w:t xml:space="preserve">ir antrąją polipeptido grandinę, apimančią 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24.</w:t>
      </w:r>
    </w:p>
    <w:p w14:paraId="1B18BA3D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1A01B7DE" w14:textId="77777777" w:rsidR="0038730D" w:rsidRPr="003347DD" w:rsidRDefault="0038730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18. </w:t>
      </w:r>
      <w:r w:rsidR="00FE17BD" w:rsidRPr="003347DD">
        <w:rPr>
          <w:rFonts w:ascii="Helvetica" w:hAnsi="Helvetica" w:cs="Arial"/>
          <w:sz w:val="20"/>
          <w:lang w:val="lt-LT"/>
        </w:rPr>
        <w:t>Izoliuotas arba išgrynintas baltymas pagal bet kurį iš</w:t>
      </w:r>
      <w:r w:rsidRPr="003347DD">
        <w:rPr>
          <w:rFonts w:ascii="Helvetica" w:hAnsi="Helvetica" w:cs="Arial"/>
          <w:sz w:val="20"/>
          <w:lang w:val="lt-LT"/>
        </w:rPr>
        <w:t xml:space="preserve"> 14-17</w:t>
      </w:r>
      <w:r w:rsidR="00FE17BD" w:rsidRPr="003347DD">
        <w:rPr>
          <w:rFonts w:ascii="Helvetica" w:hAnsi="Helvetica" w:cs="Arial"/>
          <w:sz w:val="20"/>
          <w:lang w:val="lt-LT"/>
        </w:rPr>
        <w:t xml:space="preserve">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FE17BD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: (1) </w:t>
      </w:r>
      <w:r w:rsidR="00330570" w:rsidRPr="003347DD">
        <w:rPr>
          <w:rFonts w:ascii="Helvetica" w:hAnsi="Helvetica" w:cs="Arial"/>
          <w:sz w:val="20"/>
          <w:lang w:val="lt-LT"/>
        </w:rPr>
        <w:t xml:space="preserve">pirmoji polipeptido grandinė apima aminorūgščių seką bent </w:t>
      </w:r>
      <w:r w:rsidRPr="003347DD">
        <w:rPr>
          <w:rFonts w:ascii="Helvetica" w:hAnsi="Helvetica" w:cs="Arial"/>
          <w:sz w:val="20"/>
          <w:lang w:val="lt-LT"/>
        </w:rPr>
        <w:t>99</w:t>
      </w:r>
      <w:r w:rsidR="00330570" w:rsidRPr="003347DD">
        <w:rPr>
          <w:rFonts w:ascii="Helvetica" w:hAnsi="Helvetica" w:cs="Arial"/>
          <w:sz w:val="20"/>
          <w:lang w:val="lt-LT"/>
        </w:rPr>
        <w:t xml:space="preserve"> </w:t>
      </w:r>
      <w:r w:rsidRPr="003347DD">
        <w:rPr>
          <w:rFonts w:ascii="Helvetica" w:hAnsi="Helvetica" w:cs="Arial"/>
          <w:sz w:val="20"/>
          <w:lang w:val="lt-LT"/>
        </w:rPr>
        <w:t>% identi</w:t>
      </w:r>
      <w:r w:rsidR="00330570" w:rsidRPr="003347DD">
        <w:rPr>
          <w:rFonts w:ascii="Helvetica" w:hAnsi="Helvetica" w:cs="Arial"/>
          <w:sz w:val="20"/>
          <w:lang w:val="lt-LT"/>
        </w:rPr>
        <w:t>šką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330570" w:rsidRPr="003347DD">
        <w:rPr>
          <w:rFonts w:ascii="Helvetica" w:hAnsi="Helvetica" w:cs="Arial"/>
          <w:sz w:val="20"/>
          <w:lang w:val="lt-LT"/>
        </w:rPr>
        <w:t>aminorūgščių sekai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330570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330570" w:rsidRPr="003347DD">
        <w:rPr>
          <w:rFonts w:ascii="Helvetica" w:hAnsi="Helvetica" w:cs="Arial"/>
          <w:sz w:val="20"/>
          <w:lang w:val="lt-LT"/>
        </w:rPr>
        <w:t>antroji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330570" w:rsidRPr="003347DD">
        <w:rPr>
          <w:rFonts w:ascii="Helvetica" w:hAnsi="Helvetica" w:cs="Arial"/>
          <w:sz w:val="20"/>
          <w:lang w:val="lt-LT"/>
        </w:rPr>
        <w:t xml:space="preserve">polipeptido grandinė apima aminorūgščių seką bent 99 % identišką aminorūgščių sekai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51; </w:t>
      </w:r>
      <w:r w:rsidR="00330570" w:rsidRPr="003347DD">
        <w:rPr>
          <w:rFonts w:ascii="Helvetica" w:hAnsi="Helvetica" w:cs="Arial"/>
          <w:sz w:val="20"/>
          <w:lang w:val="lt-LT"/>
        </w:rPr>
        <w:t>arba</w:t>
      </w:r>
    </w:p>
    <w:p w14:paraId="4EF783AF" w14:textId="1EAD73FA" w:rsidR="0038730D" w:rsidRPr="003347DD" w:rsidRDefault="0038730D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(2) </w:t>
      </w:r>
      <w:r w:rsidR="00FE17BD" w:rsidRPr="003347DD">
        <w:rPr>
          <w:rFonts w:ascii="Helvetica" w:hAnsi="Helvetica" w:cs="Arial"/>
          <w:sz w:val="20"/>
          <w:lang w:val="lt-LT"/>
        </w:rPr>
        <w:t>pirmoji polipeptido grandinė apima aminorūgščių seką bent 99 % identišką aminorūgščių sekai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FE17BD" w:rsidRPr="003347DD">
        <w:rPr>
          <w:rFonts w:ascii="Helvetica" w:hAnsi="Helvetica" w:cs="Arial"/>
          <w:sz w:val="20"/>
          <w:lang w:val="lt-LT"/>
        </w:rPr>
        <w:t xml:space="preserve">ir antroji polipeptido grandinė apima aminorūgščių seką bent 99 % identišką aminorūgščių sekai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53.</w:t>
      </w:r>
    </w:p>
    <w:p w14:paraId="7F471209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0883A7B8" w14:textId="648BE9C4" w:rsidR="001206BC" w:rsidRPr="003347DD" w:rsidRDefault="001206BC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19. </w:t>
      </w:r>
      <w:r w:rsidR="00FE17BD" w:rsidRPr="003347DD">
        <w:rPr>
          <w:rFonts w:ascii="Helvetica" w:hAnsi="Helvetica" w:cs="Arial"/>
          <w:sz w:val="20"/>
          <w:lang w:val="lt-LT"/>
        </w:rPr>
        <w:t>Izoliuotas arba išgrynintas baltymas pagal 18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FE17BD" w:rsidRPr="003347DD">
        <w:rPr>
          <w:rFonts w:ascii="Helvetica" w:hAnsi="Helvetica" w:cs="Arial"/>
          <w:sz w:val="20"/>
          <w:lang w:val="lt-LT"/>
        </w:rPr>
        <w:t>kur</w:t>
      </w:r>
      <w:r w:rsidRPr="003347DD">
        <w:rPr>
          <w:rFonts w:ascii="Helvetica" w:hAnsi="Helvetica" w:cs="Arial"/>
          <w:sz w:val="20"/>
          <w:lang w:val="lt-LT"/>
        </w:rPr>
        <w:t xml:space="preserve">: (1) </w:t>
      </w:r>
      <w:r w:rsidR="00FE17BD" w:rsidRPr="003347DD">
        <w:rPr>
          <w:rFonts w:ascii="Helvetica" w:hAnsi="Helvetica" w:cs="Arial"/>
          <w:sz w:val="20"/>
          <w:lang w:val="lt-LT"/>
        </w:rPr>
        <w:t xml:space="preserve">pirmoji polipeptido grandinė apima 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FE17BD" w:rsidRPr="003347DD">
        <w:rPr>
          <w:rFonts w:ascii="Helvetica" w:hAnsi="Helvetica" w:cs="Arial"/>
          <w:sz w:val="20"/>
          <w:lang w:val="lt-LT"/>
        </w:rPr>
        <w:t xml:space="preserve">antroji polipeptido grandinė apima 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51; </w:t>
      </w:r>
      <w:r w:rsidR="00FE17BD" w:rsidRPr="003347DD">
        <w:rPr>
          <w:rFonts w:ascii="Helvetica" w:hAnsi="Helvetica" w:cs="Arial"/>
          <w:sz w:val="20"/>
          <w:lang w:val="lt-LT"/>
        </w:rPr>
        <w:t xml:space="preserve">arba </w:t>
      </w:r>
      <w:r w:rsidRPr="003347DD">
        <w:rPr>
          <w:rFonts w:ascii="Helvetica" w:hAnsi="Helvetica" w:cs="Arial"/>
          <w:sz w:val="20"/>
          <w:lang w:val="lt-LT"/>
        </w:rPr>
        <w:t xml:space="preserve">(2) </w:t>
      </w:r>
      <w:r w:rsidR="00FE17BD" w:rsidRPr="003347DD">
        <w:rPr>
          <w:rFonts w:ascii="Helvetica" w:hAnsi="Helvetica" w:cs="Arial"/>
          <w:sz w:val="20"/>
          <w:lang w:val="lt-LT"/>
        </w:rPr>
        <w:t>pirmoji polipeptido grandinė apima aminorūgščių seką</w:t>
      </w:r>
      <w:r w:rsidRPr="003347DD">
        <w:rPr>
          <w:rFonts w:ascii="Helvetica" w:hAnsi="Helvetica" w:cs="Arial"/>
          <w:sz w:val="20"/>
          <w:lang w:val="lt-LT"/>
        </w:rPr>
        <w:t xml:space="preserve"> 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50 </w:t>
      </w:r>
      <w:r w:rsidR="00FE17BD" w:rsidRPr="003347DD">
        <w:rPr>
          <w:rFonts w:ascii="Helvetica" w:hAnsi="Helvetica" w:cs="Arial"/>
          <w:sz w:val="20"/>
          <w:lang w:val="lt-LT"/>
        </w:rPr>
        <w:t>ir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 xml:space="preserve">antroji polipeptido grandinė apima aminorūgščių seką </w:t>
      </w:r>
      <w:r w:rsidRPr="003347DD">
        <w:rPr>
          <w:rFonts w:ascii="Helvetica" w:hAnsi="Helvetica" w:cs="Arial"/>
          <w:sz w:val="20"/>
          <w:lang w:val="lt-LT"/>
        </w:rPr>
        <w:t xml:space="preserve">SEQ ID </w:t>
      </w:r>
      <w:r w:rsidR="00FA4DCC" w:rsidRPr="003347DD">
        <w:rPr>
          <w:rFonts w:ascii="Helvetica" w:hAnsi="Helvetica" w:cs="Arial"/>
          <w:sz w:val="20"/>
          <w:lang w:val="lt-LT"/>
        </w:rPr>
        <w:t>Nr.</w:t>
      </w:r>
      <w:r w:rsidRPr="003347DD">
        <w:rPr>
          <w:rFonts w:ascii="Helvetica" w:hAnsi="Helvetica" w:cs="Arial"/>
          <w:sz w:val="20"/>
          <w:lang w:val="lt-LT"/>
        </w:rPr>
        <w:t xml:space="preserve"> 53.</w:t>
      </w:r>
    </w:p>
    <w:p w14:paraId="6693DFD7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3DC5FAD6" w14:textId="3728E43F" w:rsidR="001206BC" w:rsidRPr="003347DD" w:rsidRDefault="001206BC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20. </w:t>
      </w:r>
      <w:r w:rsidR="00FE17BD" w:rsidRPr="003347DD">
        <w:rPr>
          <w:rFonts w:ascii="Helvetica" w:hAnsi="Helvetica" w:cs="Arial"/>
          <w:sz w:val="20"/>
          <w:lang w:val="lt-LT"/>
        </w:rPr>
        <w:t>Izoliuota arba išgryninta nukleorūgštis,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apimanti</w:t>
      </w:r>
      <w:r w:rsidRPr="003347DD">
        <w:rPr>
          <w:rFonts w:ascii="Helvetica" w:hAnsi="Helvetica" w:cs="Arial"/>
          <w:sz w:val="20"/>
          <w:lang w:val="lt-LT"/>
        </w:rPr>
        <w:t xml:space="preserve"> nu</w:t>
      </w:r>
      <w:r w:rsidR="00FE17BD" w:rsidRPr="003347DD">
        <w:rPr>
          <w:rFonts w:ascii="Helvetica" w:hAnsi="Helvetica" w:cs="Arial"/>
          <w:sz w:val="20"/>
          <w:lang w:val="lt-LT"/>
        </w:rPr>
        <w:t>k</w:t>
      </w:r>
      <w:r w:rsidRPr="003347DD">
        <w:rPr>
          <w:rFonts w:ascii="Helvetica" w:hAnsi="Helvetica" w:cs="Arial"/>
          <w:sz w:val="20"/>
          <w:lang w:val="lt-LT"/>
        </w:rPr>
        <w:t>leotid</w:t>
      </w:r>
      <w:r w:rsidR="00FE17BD" w:rsidRPr="003347DD">
        <w:rPr>
          <w:rFonts w:ascii="Helvetica" w:hAnsi="Helvetica" w:cs="Arial"/>
          <w:sz w:val="20"/>
          <w:lang w:val="lt-LT"/>
        </w:rPr>
        <w:t>ų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seką, koduojančią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395E03" w:rsidRPr="00395E03">
        <w:rPr>
          <w:rFonts w:ascii="Helvetica" w:hAnsi="Helvetica" w:cs="Arial"/>
          <w:sz w:val="20"/>
          <w:lang w:val="lt-LT"/>
        </w:rPr>
        <w:t>TCR pagal bet kurį iš 1-7 punktų</w:t>
      </w:r>
      <w:r w:rsidRPr="003347DD">
        <w:rPr>
          <w:rFonts w:ascii="Helvetica" w:hAnsi="Helvetica" w:cs="Arial"/>
          <w:sz w:val="20"/>
          <w:lang w:val="lt-LT"/>
        </w:rPr>
        <w:t>, pol</w:t>
      </w:r>
      <w:r w:rsidR="00FE17BD" w:rsidRPr="003347DD">
        <w:rPr>
          <w:rFonts w:ascii="Helvetica" w:hAnsi="Helvetica" w:cs="Arial"/>
          <w:sz w:val="20"/>
          <w:lang w:val="lt-LT"/>
        </w:rPr>
        <w:t>i</w:t>
      </w:r>
      <w:r w:rsidRPr="003347DD">
        <w:rPr>
          <w:rFonts w:ascii="Helvetica" w:hAnsi="Helvetica" w:cs="Arial"/>
          <w:sz w:val="20"/>
          <w:lang w:val="lt-LT"/>
        </w:rPr>
        <w:t>peptid</w:t>
      </w:r>
      <w:r w:rsidR="00FE17BD" w:rsidRPr="003347DD">
        <w:rPr>
          <w:rFonts w:ascii="Helvetica" w:hAnsi="Helvetica" w:cs="Arial"/>
          <w:sz w:val="20"/>
          <w:lang w:val="lt-LT"/>
        </w:rPr>
        <w:t>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pagal bet kurį iš</w:t>
      </w:r>
      <w:r w:rsidRPr="003347DD">
        <w:rPr>
          <w:rFonts w:ascii="Helvetica" w:hAnsi="Helvetica" w:cs="Arial"/>
          <w:sz w:val="20"/>
          <w:lang w:val="lt-LT"/>
        </w:rPr>
        <w:t xml:space="preserve"> 8-13</w:t>
      </w:r>
      <w:r w:rsidR="00FE17BD" w:rsidRPr="003347DD">
        <w:rPr>
          <w:rFonts w:ascii="Helvetica" w:hAnsi="Helvetica" w:cs="Arial"/>
          <w:sz w:val="20"/>
          <w:lang w:val="lt-LT"/>
        </w:rPr>
        <w:t xml:space="preserve">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FE17BD" w:rsidRPr="003347DD">
        <w:rPr>
          <w:rFonts w:ascii="Helvetica" w:hAnsi="Helvetica" w:cs="Arial"/>
          <w:sz w:val="20"/>
          <w:lang w:val="lt-LT"/>
        </w:rPr>
        <w:t>baltymą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 xml:space="preserve">pagal bet kurį iš </w:t>
      </w:r>
      <w:r w:rsidRPr="003347DD">
        <w:rPr>
          <w:rFonts w:ascii="Helvetica" w:hAnsi="Helvetica" w:cs="Arial"/>
          <w:sz w:val="20"/>
          <w:lang w:val="lt-LT"/>
        </w:rPr>
        <w:t>14-19</w:t>
      </w:r>
      <w:r w:rsidR="00FE17BD" w:rsidRPr="003347DD">
        <w:rPr>
          <w:rFonts w:ascii="Helvetica" w:hAnsi="Helvetica" w:cs="Arial"/>
          <w:sz w:val="20"/>
          <w:lang w:val="lt-LT"/>
        </w:rPr>
        <w:t xml:space="preserve"> punktų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re</w:t>
      </w:r>
      <w:r w:rsidR="00FE17BD" w:rsidRPr="003347DD">
        <w:rPr>
          <w:rFonts w:ascii="Helvetica" w:hAnsi="Helvetica" w:cs="Arial"/>
          <w:sz w:val="20"/>
          <w:lang w:val="lt-LT"/>
        </w:rPr>
        <w:t>k</w:t>
      </w:r>
      <w:r w:rsidRPr="003347DD">
        <w:rPr>
          <w:rFonts w:ascii="Helvetica" w:hAnsi="Helvetica" w:cs="Arial"/>
          <w:sz w:val="20"/>
          <w:lang w:val="lt-LT"/>
        </w:rPr>
        <w:t>ombinant</w:t>
      </w:r>
      <w:r w:rsidR="00FE17BD" w:rsidRPr="003347DD">
        <w:rPr>
          <w:rFonts w:ascii="Helvetica" w:hAnsi="Helvetica" w:cs="Arial"/>
          <w:sz w:val="20"/>
          <w:lang w:val="lt-LT"/>
        </w:rPr>
        <w:t>inį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ekspresijos vektorių,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apimantį nukleorūgštį</w:t>
      </w:r>
      <w:r w:rsidRPr="003347DD">
        <w:rPr>
          <w:rFonts w:ascii="Helvetica" w:hAnsi="Helvetica" w:cs="Arial"/>
          <w:sz w:val="20"/>
          <w:lang w:val="lt-LT"/>
        </w:rPr>
        <w:t>.</w:t>
      </w:r>
    </w:p>
    <w:p w14:paraId="42AAEFE3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F34B809" w14:textId="32C1AEAF" w:rsidR="001206BC" w:rsidRPr="003347DD" w:rsidRDefault="001206BC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21. </w:t>
      </w:r>
      <w:r w:rsidR="00FE17BD" w:rsidRPr="003347DD">
        <w:rPr>
          <w:rFonts w:ascii="Helvetica" w:hAnsi="Helvetica" w:cs="Arial"/>
          <w:sz w:val="20"/>
          <w:lang w:val="lt-LT"/>
        </w:rPr>
        <w:t>Izoliuota arba išgryninta ląstelė šeimininkė, apimanti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rekombinantinį ekspresijos vektorių pagal</w:t>
      </w:r>
      <w:r w:rsidRPr="003347DD">
        <w:rPr>
          <w:rFonts w:ascii="Helvetica" w:hAnsi="Helvetica" w:cs="Arial"/>
          <w:sz w:val="20"/>
          <w:lang w:val="lt-LT"/>
        </w:rPr>
        <w:t xml:space="preserve"> 20</w:t>
      </w:r>
      <w:r w:rsidR="00FE17BD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arba ląstelių šeimininkių</w:t>
      </w:r>
      <w:r w:rsidRPr="003347DD">
        <w:rPr>
          <w:rFonts w:ascii="Helvetica" w:hAnsi="Helvetica" w:cs="Arial"/>
          <w:sz w:val="20"/>
          <w:lang w:val="lt-LT"/>
        </w:rPr>
        <w:t xml:space="preserve"> popul</w:t>
      </w:r>
      <w:r w:rsidR="00FE17BD" w:rsidRPr="003347DD">
        <w:rPr>
          <w:rFonts w:ascii="Helvetica" w:hAnsi="Helvetica" w:cs="Arial"/>
          <w:sz w:val="20"/>
          <w:lang w:val="lt-LT"/>
        </w:rPr>
        <w:t>i</w:t>
      </w:r>
      <w:r w:rsidRPr="003347DD">
        <w:rPr>
          <w:rFonts w:ascii="Helvetica" w:hAnsi="Helvetica" w:cs="Arial"/>
          <w:sz w:val="20"/>
          <w:lang w:val="lt-LT"/>
        </w:rPr>
        <w:t>a</w:t>
      </w:r>
      <w:r w:rsidR="00FE17BD" w:rsidRPr="003347DD">
        <w:rPr>
          <w:rFonts w:ascii="Helvetica" w:hAnsi="Helvetica" w:cs="Arial"/>
          <w:sz w:val="20"/>
          <w:lang w:val="lt-LT"/>
        </w:rPr>
        <w:t>ciją,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apimančią bent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vieną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izoliuotą arba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FE17BD" w:rsidRPr="003347DD">
        <w:rPr>
          <w:rFonts w:ascii="Helvetica" w:hAnsi="Helvetica" w:cs="Arial"/>
          <w:sz w:val="20"/>
          <w:lang w:val="lt-LT"/>
        </w:rPr>
        <w:t>išgrynintą ląstelę šeimininkę</w:t>
      </w:r>
      <w:r w:rsidRPr="003347DD">
        <w:rPr>
          <w:rFonts w:ascii="Helvetica" w:hAnsi="Helvetica" w:cs="Arial"/>
          <w:sz w:val="20"/>
          <w:lang w:val="lt-LT"/>
        </w:rPr>
        <w:t>.</w:t>
      </w:r>
    </w:p>
    <w:p w14:paraId="4B573389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5485185F" w14:textId="6B60DEF1" w:rsidR="001206BC" w:rsidRPr="003347DD" w:rsidRDefault="001206BC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22. </w:t>
      </w:r>
      <w:r w:rsidR="00AB7241" w:rsidRPr="003347DD">
        <w:rPr>
          <w:rFonts w:ascii="Helvetica" w:hAnsi="Helvetica" w:cs="Arial"/>
          <w:sz w:val="20"/>
          <w:lang w:val="lt-LT"/>
        </w:rPr>
        <w:t xml:space="preserve">Farmacinė kompozicija, apimanti </w:t>
      </w:r>
      <w:r w:rsidRPr="003347DD">
        <w:rPr>
          <w:rFonts w:ascii="Helvetica" w:hAnsi="Helvetica" w:cs="Arial"/>
          <w:sz w:val="20"/>
          <w:lang w:val="lt-LT"/>
        </w:rPr>
        <w:t xml:space="preserve">TCR </w:t>
      </w:r>
      <w:r w:rsidR="00AB7241" w:rsidRPr="003347DD">
        <w:rPr>
          <w:rFonts w:ascii="Helvetica" w:hAnsi="Helvetica" w:cs="Arial"/>
          <w:sz w:val="20"/>
          <w:lang w:val="lt-LT"/>
        </w:rPr>
        <w:t xml:space="preserve">pagal bet kurį iš </w:t>
      </w:r>
      <w:r w:rsidRPr="003347DD">
        <w:rPr>
          <w:rFonts w:ascii="Helvetica" w:hAnsi="Helvetica" w:cs="Arial"/>
          <w:sz w:val="20"/>
          <w:lang w:val="lt-LT"/>
        </w:rPr>
        <w:t>1-7</w:t>
      </w:r>
      <w:r w:rsidR="00AB7241" w:rsidRPr="003347DD">
        <w:rPr>
          <w:rFonts w:ascii="Helvetica" w:hAnsi="Helvetica" w:cs="Arial"/>
          <w:sz w:val="20"/>
          <w:lang w:val="lt-LT"/>
        </w:rPr>
        <w:t xml:space="preserve">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AB7241" w:rsidRPr="003347DD">
        <w:rPr>
          <w:rFonts w:ascii="Helvetica" w:hAnsi="Helvetica" w:cs="Arial"/>
          <w:sz w:val="20"/>
          <w:lang w:val="lt-LT"/>
        </w:rPr>
        <w:t>polipeptidas pagal bet kurį iš 8-13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AB7241" w:rsidRPr="003347DD">
        <w:rPr>
          <w:rFonts w:ascii="Helvetica" w:hAnsi="Helvetica" w:cs="Arial"/>
          <w:sz w:val="20"/>
          <w:lang w:val="lt-LT"/>
        </w:rPr>
        <w:t>baltymą pagal bet kurį iš 14-19 punktų, nukleorūgšt</w:t>
      </w:r>
      <w:r w:rsidR="0009237C" w:rsidRPr="003347DD">
        <w:rPr>
          <w:rFonts w:ascii="Helvetica" w:hAnsi="Helvetica" w:cs="Arial"/>
          <w:sz w:val="20"/>
          <w:lang w:val="lt-LT"/>
        </w:rPr>
        <w:t>į</w:t>
      </w:r>
      <w:r w:rsidR="00AB7241" w:rsidRPr="003347DD">
        <w:rPr>
          <w:rFonts w:ascii="Helvetica" w:hAnsi="Helvetica" w:cs="Arial"/>
          <w:sz w:val="20"/>
          <w:lang w:val="lt-LT"/>
        </w:rPr>
        <w:t xml:space="preserve"> pagal</w:t>
      </w:r>
      <w:r w:rsidRPr="003347DD">
        <w:rPr>
          <w:rFonts w:ascii="Helvetica" w:hAnsi="Helvetica" w:cs="Arial"/>
          <w:sz w:val="20"/>
          <w:lang w:val="lt-LT"/>
        </w:rPr>
        <w:t xml:space="preserve"> 20</w:t>
      </w:r>
      <w:r w:rsidR="00AB7241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09237C" w:rsidRPr="003347DD">
        <w:rPr>
          <w:rFonts w:ascii="Helvetica" w:hAnsi="Helvetica" w:cs="Arial"/>
          <w:sz w:val="20"/>
          <w:lang w:val="lt-LT"/>
        </w:rPr>
        <w:t xml:space="preserve">rekombinantinį ekspresijos </w:t>
      </w:r>
      <w:r w:rsidR="0009237C" w:rsidRPr="003347DD">
        <w:rPr>
          <w:rFonts w:ascii="Helvetica" w:hAnsi="Helvetica" w:cs="Arial"/>
          <w:sz w:val="20"/>
          <w:lang w:val="lt-LT"/>
        </w:rPr>
        <w:lastRenderedPageBreak/>
        <w:t>vektorių pagal</w:t>
      </w:r>
      <w:r w:rsidRPr="003347DD">
        <w:rPr>
          <w:rFonts w:ascii="Helvetica" w:hAnsi="Helvetica" w:cs="Arial"/>
          <w:sz w:val="20"/>
          <w:lang w:val="lt-LT"/>
        </w:rPr>
        <w:t xml:space="preserve"> 20</w:t>
      </w:r>
      <w:r w:rsidR="0009237C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09237C" w:rsidRPr="003347DD">
        <w:rPr>
          <w:rFonts w:ascii="Helvetica" w:hAnsi="Helvetica" w:cs="Arial"/>
          <w:sz w:val="20"/>
          <w:lang w:val="lt-LT"/>
        </w:rPr>
        <w:t>ląstelę šeimininkę pagal</w:t>
      </w:r>
      <w:r w:rsidRPr="003347DD">
        <w:rPr>
          <w:rFonts w:ascii="Helvetica" w:hAnsi="Helvetica" w:cs="Arial"/>
          <w:sz w:val="20"/>
          <w:lang w:val="lt-LT"/>
        </w:rPr>
        <w:t xml:space="preserve"> 21</w:t>
      </w:r>
      <w:r w:rsidR="0009237C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09237C" w:rsidRPr="003347DD">
        <w:rPr>
          <w:rFonts w:ascii="Helvetica" w:hAnsi="Helvetica" w:cs="Arial"/>
          <w:sz w:val="20"/>
          <w:lang w:val="lt-LT"/>
        </w:rPr>
        <w:t>arba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09237C" w:rsidRPr="003347DD">
        <w:rPr>
          <w:rFonts w:ascii="Helvetica" w:hAnsi="Helvetica" w:cs="Arial"/>
          <w:sz w:val="20"/>
          <w:lang w:val="lt-LT"/>
        </w:rPr>
        <w:t>ląstelių šeimininkių populiaciją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09237C" w:rsidRPr="003347DD">
        <w:rPr>
          <w:rFonts w:ascii="Helvetica" w:hAnsi="Helvetica" w:cs="Arial"/>
          <w:sz w:val="20"/>
          <w:lang w:val="lt-LT"/>
        </w:rPr>
        <w:t>pagal</w:t>
      </w:r>
      <w:r w:rsidRPr="003347DD">
        <w:rPr>
          <w:rFonts w:ascii="Helvetica" w:hAnsi="Helvetica" w:cs="Arial"/>
          <w:sz w:val="20"/>
          <w:lang w:val="lt-LT"/>
        </w:rPr>
        <w:t xml:space="preserve"> 21</w:t>
      </w:r>
      <w:r w:rsidR="0085352B" w:rsidRPr="003347DD">
        <w:rPr>
          <w:rFonts w:ascii="Helvetica" w:hAnsi="Helvetica" w:cs="Arial"/>
          <w:sz w:val="20"/>
          <w:lang w:val="lt-LT"/>
        </w:rPr>
        <w:t xml:space="preserve"> punktą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85352B" w:rsidRPr="003347DD">
        <w:rPr>
          <w:rFonts w:ascii="Helvetica" w:hAnsi="Helvetica" w:cs="Arial"/>
          <w:sz w:val="20"/>
          <w:lang w:val="lt-LT"/>
        </w:rPr>
        <w:t>ir farmaciniu požiūriu priimtiną nešiklį</w:t>
      </w:r>
      <w:r w:rsidRPr="003347DD">
        <w:rPr>
          <w:rFonts w:ascii="Helvetica" w:hAnsi="Helvetica" w:cs="Arial"/>
          <w:sz w:val="20"/>
          <w:lang w:val="lt-LT"/>
        </w:rPr>
        <w:t>.</w:t>
      </w:r>
    </w:p>
    <w:p w14:paraId="7E55AB06" w14:textId="77777777" w:rsidR="003347DD" w:rsidRPr="003347DD" w:rsidRDefault="003347DD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104CBF5" w14:textId="77777777" w:rsidR="001206BC" w:rsidRPr="003347DD" w:rsidRDefault="001206BC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23. </w:t>
      </w:r>
      <w:r w:rsidR="001F6876" w:rsidRPr="003347DD">
        <w:rPr>
          <w:rFonts w:ascii="Helvetica" w:hAnsi="Helvetica" w:cs="Arial"/>
          <w:sz w:val="20"/>
          <w:lang w:val="lt-LT"/>
        </w:rPr>
        <w:t>Vėžio buvimo žinduolyje aptikimo būdas, kur būdas apima</w:t>
      </w:r>
      <w:r w:rsidRPr="003347DD">
        <w:rPr>
          <w:rFonts w:ascii="Helvetica" w:hAnsi="Helvetica" w:cs="Arial"/>
          <w:sz w:val="20"/>
          <w:lang w:val="lt-LT"/>
        </w:rPr>
        <w:t>:</w:t>
      </w:r>
    </w:p>
    <w:p w14:paraId="00112883" w14:textId="431F23FB" w:rsidR="001206BC" w:rsidRPr="003347DD" w:rsidRDefault="001206BC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(a) </w:t>
      </w:r>
      <w:r w:rsidR="001F6876" w:rsidRPr="003347DD">
        <w:rPr>
          <w:rFonts w:ascii="Helvetica" w:hAnsi="Helvetica" w:cs="Arial"/>
          <w:sz w:val="20"/>
          <w:lang w:val="lt-LT"/>
        </w:rPr>
        <w:t>mėginio, apimančio vėžio ląsteles, kontaktavimą su TCR pagal bet kurį iš 1-7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F6876" w:rsidRPr="003347DD">
        <w:rPr>
          <w:rFonts w:ascii="Helvetica" w:hAnsi="Helvetica" w:cs="Arial"/>
          <w:sz w:val="20"/>
          <w:lang w:val="lt-LT"/>
        </w:rPr>
        <w:t>polipeptidu pagal bet kurį iš 8-13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F6876" w:rsidRPr="003347DD">
        <w:rPr>
          <w:rFonts w:ascii="Helvetica" w:hAnsi="Helvetica" w:cs="Arial"/>
          <w:sz w:val="20"/>
          <w:lang w:val="lt-LT"/>
        </w:rPr>
        <w:t>baltymu pagal bet kurį iš 14-19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F6876" w:rsidRPr="003347DD">
        <w:rPr>
          <w:rFonts w:ascii="Helvetica" w:hAnsi="Helvetica" w:cs="Arial"/>
          <w:sz w:val="20"/>
          <w:lang w:val="lt-LT"/>
        </w:rPr>
        <w:t>nukleorūgštimi pagal 20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F6876" w:rsidRPr="003347DD">
        <w:rPr>
          <w:rFonts w:ascii="Helvetica" w:hAnsi="Helvetica" w:cs="Arial"/>
          <w:sz w:val="20"/>
          <w:lang w:val="lt-LT"/>
        </w:rPr>
        <w:t>rekombinantiniu ekspresijos vektoriumi pagal 20 punktą, ląstele šeimininke pagal 21 punktą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F6876" w:rsidRPr="003347DD">
        <w:rPr>
          <w:rFonts w:ascii="Helvetica" w:hAnsi="Helvetica" w:cs="Arial"/>
          <w:sz w:val="20"/>
          <w:lang w:val="lt-LT"/>
        </w:rPr>
        <w:t xml:space="preserve">ląstelių šeimininkių populiacija </w:t>
      </w:r>
      <w:r w:rsidR="00395E03" w:rsidRPr="00395E03">
        <w:rPr>
          <w:rFonts w:ascii="Helvetica" w:hAnsi="Helvetica" w:cs="Arial"/>
          <w:sz w:val="20"/>
          <w:lang w:val="lt-LT"/>
        </w:rPr>
        <w:t>pagal 21 punktą arba farmacine kompozicija pagal 22 punktą, taip suformuojant kompleksą; ir</w:t>
      </w:r>
    </w:p>
    <w:p w14:paraId="2D4BC70A" w14:textId="378EFF8A" w:rsidR="001206BC" w:rsidRPr="003347DD" w:rsidRDefault="001206BC" w:rsidP="003347DD">
      <w:pPr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(b) </w:t>
      </w:r>
      <w:r w:rsidR="001F6876" w:rsidRPr="003347DD">
        <w:rPr>
          <w:rFonts w:ascii="Helvetica" w:hAnsi="Helvetica" w:cs="Arial"/>
          <w:sz w:val="20"/>
          <w:lang w:val="lt-LT"/>
        </w:rPr>
        <w:t>komplekso aptikimą, kur komplekso aptikimas rodo vėžio buvimą žinduolyje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1F6876" w:rsidRPr="003347DD">
        <w:rPr>
          <w:rFonts w:ascii="Helvetica" w:hAnsi="Helvetica" w:cs="Arial"/>
          <w:sz w:val="20"/>
          <w:lang w:val="lt-LT"/>
        </w:rPr>
        <w:t>pasirinktinai kur vėžys yra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1F6876" w:rsidRPr="003347DD">
        <w:rPr>
          <w:rFonts w:ascii="Helvetica" w:hAnsi="Helvetica" w:cs="Arial"/>
          <w:sz w:val="20"/>
          <w:lang w:val="lt-LT"/>
        </w:rPr>
        <w:t>kasos, gaubtinės ir tiesiosios žarnos, plaučių, endometriumo, kiaušidžių ar prostatos vėžys</w:t>
      </w:r>
      <w:r w:rsidRPr="003347DD">
        <w:rPr>
          <w:rFonts w:ascii="Helvetica" w:hAnsi="Helvetica" w:cs="Arial"/>
          <w:sz w:val="20"/>
          <w:lang w:val="lt-LT"/>
        </w:rPr>
        <w:t>.</w:t>
      </w:r>
    </w:p>
    <w:p w14:paraId="03EE1C71" w14:textId="77777777" w:rsidR="003347DD" w:rsidRPr="003347DD" w:rsidRDefault="003347DD" w:rsidP="003347DD">
      <w:pPr>
        <w:jc w:val="both"/>
        <w:rPr>
          <w:rFonts w:ascii="Helvetica" w:hAnsi="Helvetica" w:cs="Arial"/>
          <w:sz w:val="20"/>
          <w:lang w:val="lt-LT"/>
        </w:rPr>
      </w:pPr>
    </w:p>
    <w:p w14:paraId="4F1F8CDF" w14:textId="77777777" w:rsidR="0038730D" w:rsidRPr="003347DD" w:rsidRDefault="001206BC" w:rsidP="003347DD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3347DD">
        <w:rPr>
          <w:rFonts w:ascii="Helvetica" w:hAnsi="Helvetica" w:cs="Arial"/>
          <w:sz w:val="20"/>
          <w:lang w:val="lt-LT"/>
        </w:rPr>
        <w:t xml:space="preserve">24. TCR </w:t>
      </w:r>
      <w:r w:rsidR="00CC3019" w:rsidRPr="003347DD">
        <w:rPr>
          <w:rFonts w:ascii="Helvetica" w:hAnsi="Helvetica" w:cs="Arial"/>
          <w:sz w:val="20"/>
          <w:lang w:val="lt-LT"/>
        </w:rPr>
        <w:t>pagal bet kurį iš 1-7 punktų, polipeptidas pagal bet kurį iš 8-13 punktų</w:t>
      </w:r>
      <w:r w:rsidRPr="003347DD">
        <w:rPr>
          <w:rFonts w:ascii="Helvetica" w:hAnsi="Helvetica" w:cs="Arial"/>
          <w:sz w:val="20"/>
          <w:lang w:val="lt-LT"/>
        </w:rPr>
        <w:t xml:space="preserve">, </w:t>
      </w:r>
      <w:r w:rsidR="00C112AC" w:rsidRPr="003347DD">
        <w:rPr>
          <w:rFonts w:ascii="Helvetica" w:hAnsi="Helvetica" w:cs="Arial"/>
          <w:sz w:val="20"/>
          <w:lang w:val="lt-LT"/>
        </w:rPr>
        <w:t>baltymas pagal bet kurį iš 14-19 punktų, nukleorūgštis pagal 20 punktą, rekombinantinis ekspresijos vektorius pagal 20 punktą, ląstelė šeimininkė pagal 21 punktą, ląstelių šeimininkių populiacija pagal 21 punktą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C112AC" w:rsidRPr="003347DD">
        <w:rPr>
          <w:rFonts w:ascii="Helvetica" w:hAnsi="Helvetica" w:cs="Arial"/>
          <w:sz w:val="20"/>
          <w:lang w:val="lt-LT"/>
        </w:rPr>
        <w:t>arba farmacinė kompozicija pagal 22 punktą,</w:t>
      </w:r>
      <w:r w:rsidRPr="003347DD">
        <w:rPr>
          <w:rFonts w:ascii="Helvetica" w:hAnsi="Helvetica" w:cs="Arial"/>
          <w:sz w:val="20"/>
          <w:lang w:val="lt-LT"/>
        </w:rPr>
        <w:t xml:space="preserve"> </w:t>
      </w:r>
      <w:r w:rsidR="00C112AC" w:rsidRPr="003347DD">
        <w:rPr>
          <w:rFonts w:ascii="Helvetica" w:hAnsi="Helvetica" w:cs="Arial"/>
          <w:sz w:val="20"/>
          <w:lang w:val="lt-LT"/>
        </w:rPr>
        <w:t>skirti naudoti žinduolių vėžio gydymui arba profilaktikai, kur vėžys yra kasos, gaubtinės ir tiesiosios žarnos, plaučių, endometriumo, kiaušidžių arba prostatos vėžys</w:t>
      </w:r>
      <w:r w:rsidRPr="003347DD">
        <w:rPr>
          <w:rFonts w:ascii="Helvetica" w:hAnsi="Helvetica" w:cs="Arial"/>
          <w:sz w:val="20"/>
          <w:lang w:val="lt-LT"/>
        </w:rPr>
        <w:t>.</w:t>
      </w:r>
    </w:p>
    <w:sectPr w:rsidR="0038730D" w:rsidRPr="003347DD" w:rsidSect="003347D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AC757" w14:textId="77777777" w:rsidR="00124B1C" w:rsidRDefault="00124B1C" w:rsidP="00DA6D79">
      <w:pPr>
        <w:spacing w:line="240" w:lineRule="auto"/>
      </w:pPr>
      <w:r>
        <w:separator/>
      </w:r>
    </w:p>
  </w:endnote>
  <w:endnote w:type="continuationSeparator" w:id="0">
    <w:p w14:paraId="21768C5D" w14:textId="77777777" w:rsidR="00124B1C" w:rsidRDefault="00124B1C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3585" w14:textId="77777777" w:rsidR="00124B1C" w:rsidRDefault="00124B1C" w:rsidP="00DA6D79">
      <w:pPr>
        <w:spacing w:line="240" w:lineRule="auto"/>
      </w:pPr>
      <w:r>
        <w:separator/>
      </w:r>
    </w:p>
  </w:footnote>
  <w:footnote w:type="continuationSeparator" w:id="0">
    <w:p w14:paraId="2B4240B7" w14:textId="77777777" w:rsidR="00124B1C" w:rsidRDefault="00124B1C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9"/>
    <w:rsid w:val="00001891"/>
    <w:rsid w:val="00003EB8"/>
    <w:rsid w:val="00021564"/>
    <w:rsid w:val="00027B8F"/>
    <w:rsid w:val="000418BB"/>
    <w:rsid w:val="000642D1"/>
    <w:rsid w:val="0009077C"/>
    <w:rsid w:val="0009237C"/>
    <w:rsid w:val="000950B2"/>
    <w:rsid w:val="000B1CE8"/>
    <w:rsid w:val="000D2DC5"/>
    <w:rsid w:val="000E0A72"/>
    <w:rsid w:val="000E1CE0"/>
    <w:rsid w:val="000F4956"/>
    <w:rsid w:val="000F52A9"/>
    <w:rsid w:val="00100048"/>
    <w:rsid w:val="001055E3"/>
    <w:rsid w:val="001206BC"/>
    <w:rsid w:val="0012360C"/>
    <w:rsid w:val="00124B1C"/>
    <w:rsid w:val="0012562C"/>
    <w:rsid w:val="0014296E"/>
    <w:rsid w:val="00157F44"/>
    <w:rsid w:val="00165E11"/>
    <w:rsid w:val="0017094A"/>
    <w:rsid w:val="00172273"/>
    <w:rsid w:val="0017665D"/>
    <w:rsid w:val="00185EE1"/>
    <w:rsid w:val="00194425"/>
    <w:rsid w:val="001A5B9A"/>
    <w:rsid w:val="001A7C6D"/>
    <w:rsid w:val="001C3FC6"/>
    <w:rsid w:val="001C46C1"/>
    <w:rsid w:val="001D177B"/>
    <w:rsid w:val="001E0956"/>
    <w:rsid w:val="001E0974"/>
    <w:rsid w:val="001E2870"/>
    <w:rsid w:val="001F6876"/>
    <w:rsid w:val="00201D2A"/>
    <w:rsid w:val="0022754C"/>
    <w:rsid w:val="00235903"/>
    <w:rsid w:val="002417FB"/>
    <w:rsid w:val="00255C66"/>
    <w:rsid w:val="002751A4"/>
    <w:rsid w:val="00290F64"/>
    <w:rsid w:val="002C34F0"/>
    <w:rsid w:val="002F335F"/>
    <w:rsid w:val="00303568"/>
    <w:rsid w:val="00304A03"/>
    <w:rsid w:val="00323D78"/>
    <w:rsid w:val="00330570"/>
    <w:rsid w:val="003347DD"/>
    <w:rsid w:val="003500B1"/>
    <w:rsid w:val="00361277"/>
    <w:rsid w:val="0038730D"/>
    <w:rsid w:val="00395E03"/>
    <w:rsid w:val="00395E0A"/>
    <w:rsid w:val="003C11EB"/>
    <w:rsid w:val="003E7948"/>
    <w:rsid w:val="003F7737"/>
    <w:rsid w:val="00411656"/>
    <w:rsid w:val="004132CC"/>
    <w:rsid w:val="004247BA"/>
    <w:rsid w:val="00446A0B"/>
    <w:rsid w:val="004A1088"/>
    <w:rsid w:val="004A10C0"/>
    <w:rsid w:val="004B55F9"/>
    <w:rsid w:val="004C47C7"/>
    <w:rsid w:val="004E329C"/>
    <w:rsid w:val="004E7418"/>
    <w:rsid w:val="00511333"/>
    <w:rsid w:val="005131B8"/>
    <w:rsid w:val="00525F6A"/>
    <w:rsid w:val="005263C5"/>
    <w:rsid w:val="00541653"/>
    <w:rsid w:val="0058180C"/>
    <w:rsid w:val="0058719C"/>
    <w:rsid w:val="00591416"/>
    <w:rsid w:val="005B00EF"/>
    <w:rsid w:val="005B1653"/>
    <w:rsid w:val="005E57D2"/>
    <w:rsid w:val="005F283A"/>
    <w:rsid w:val="006226AC"/>
    <w:rsid w:val="00627B0B"/>
    <w:rsid w:val="00652A8D"/>
    <w:rsid w:val="00653F49"/>
    <w:rsid w:val="00657C86"/>
    <w:rsid w:val="006B57F6"/>
    <w:rsid w:val="006C5E4E"/>
    <w:rsid w:val="006E1E8E"/>
    <w:rsid w:val="006E72EA"/>
    <w:rsid w:val="006F0B97"/>
    <w:rsid w:val="006F1D65"/>
    <w:rsid w:val="006F7F29"/>
    <w:rsid w:val="00717F24"/>
    <w:rsid w:val="0073211F"/>
    <w:rsid w:val="00745B5A"/>
    <w:rsid w:val="007766C8"/>
    <w:rsid w:val="007934E8"/>
    <w:rsid w:val="007B02BF"/>
    <w:rsid w:val="007C0218"/>
    <w:rsid w:val="007C61B8"/>
    <w:rsid w:val="00807604"/>
    <w:rsid w:val="00810584"/>
    <w:rsid w:val="008142E3"/>
    <w:rsid w:val="0082545D"/>
    <w:rsid w:val="00832289"/>
    <w:rsid w:val="00833533"/>
    <w:rsid w:val="00834A83"/>
    <w:rsid w:val="0085352B"/>
    <w:rsid w:val="00856417"/>
    <w:rsid w:val="00867055"/>
    <w:rsid w:val="008723F7"/>
    <w:rsid w:val="00875B57"/>
    <w:rsid w:val="008865F0"/>
    <w:rsid w:val="00893705"/>
    <w:rsid w:val="00893BCE"/>
    <w:rsid w:val="008A2A96"/>
    <w:rsid w:val="008D1A96"/>
    <w:rsid w:val="008E38D3"/>
    <w:rsid w:val="009066DE"/>
    <w:rsid w:val="009369C3"/>
    <w:rsid w:val="00944201"/>
    <w:rsid w:val="00947AB0"/>
    <w:rsid w:val="00951E0D"/>
    <w:rsid w:val="0095246E"/>
    <w:rsid w:val="00957EC3"/>
    <w:rsid w:val="00972877"/>
    <w:rsid w:val="00992851"/>
    <w:rsid w:val="009B6B2C"/>
    <w:rsid w:val="009D44C1"/>
    <w:rsid w:val="009D763E"/>
    <w:rsid w:val="00A1342A"/>
    <w:rsid w:val="00A35E6C"/>
    <w:rsid w:val="00A62BF9"/>
    <w:rsid w:val="00A855CF"/>
    <w:rsid w:val="00AB7241"/>
    <w:rsid w:val="00AD0DED"/>
    <w:rsid w:val="00AD3A78"/>
    <w:rsid w:val="00B06C0D"/>
    <w:rsid w:val="00B43975"/>
    <w:rsid w:val="00B721D6"/>
    <w:rsid w:val="00B772DD"/>
    <w:rsid w:val="00BA58F3"/>
    <w:rsid w:val="00BC0B52"/>
    <w:rsid w:val="00BD548B"/>
    <w:rsid w:val="00C112AC"/>
    <w:rsid w:val="00C96A21"/>
    <w:rsid w:val="00CB0446"/>
    <w:rsid w:val="00CC3019"/>
    <w:rsid w:val="00CC6E55"/>
    <w:rsid w:val="00CE277E"/>
    <w:rsid w:val="00D21624"/>
    <w:rsid w:val="00D343AA"/>
    <w:rsid w:val="00D35871"/>
    <w:rsid w:val="00D738BD"/>
    <w:rsid w:val="00D83E32"/>
    <w:rsid w:val="00DA2127"/>
    <w:rsid w:val="00DA35DB"/>
    <w:rsid w:val="00DA6D79"/>
    <w:rsid w:val="00DB7162"/>
    <w:rsid w:val="00DB7AA3"/>
    <w:rsid w:val="00DC071D"/>
    <w:rsid w:val="00DF3596"/>
    <w:rsid w:val="00E1376A"/>
    <w:rsid w:val="00E155EF"/>
    <w:rsid w:val="00E36140"/>
    <w:rsid w:val="00E40406"/>
    <w:rsid w:val="00E463E1"/>
    <w:rsid w:val="00E9462A"/>
    <w:rsid w:val="00E95993"/>
    <w:rsid w:val="00EE25E3"/>
    <w:rsid w:val="00F431E5"/>
    <w:rsid w:val="00F4701E"/>
    <w:rsid w:val="00F515B5"/>
    <w:rsid w:val="00F836B0"/>
    <w:rsid w:val="00F86C90"/>
    <w:rsid w:val="00F94C13"/>
    <w:rsid w:val="00FA4DCC"/>
    <w:rsid w:val="00FC108B"/>
    <w:rsid w:val="00FC1347"/>
    <w:rsid w:val="00FD3D08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125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6001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2022-11-30T11:50:00Z</dcterms:created>
  <dcterms:modified xsi:type="dcterms:W3CDTF">2022-11-30T11:52:00Z</dcterms:modified>
</cp:coreProperties>
</file>