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ABEC" w14:textId="279E58DA" w:rsidR="00167FB3" w:rsidRPr="00A9567E" w:rsidRDefault="00B70727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 xml:space="preserve">1. </w:t>
      </w:r>
      <w:r w:rsidR="00167FB3" w:rsidRPr="00A9567E">
        <w:rPr>
          <w:rFonts w:ascii="Helvetica" w:hAnsi="Helvetica" w:cs="Helvetica"/>
          <w:sz w:val="20"/>
          <w:lang w:val="lt-LT"/>
        </w:rPr>
        <w:t xml:space="preserve">Junginys, kurio formulė </w:t>
      </w:r>
      <w:r w:rsidR="00B45340" w:rsidRPr="00A9567E">
        <w:rPr>
          <w:rFonts w:ascii="Helvetica" w:hAnsi="Helvetica" w:cs="Helvetica"/>
          <w:sz w:val="20"/>
          <w:lang w:val="lt-LT"/>
        </w:rPr>
        <w:t>III arba IV</w:t>
      </w:r>
      <w:r w:rsidR="00167FB3" w:rsidRPr="00A9567E">
        <w:rPr>
          <w:rFonts w:ascii="Helvetica" w:hAnsi="Helvetica" w:cs="Helvetica"/>
          <w:sz w:val="20"/>
          <w:lang w:val="lt-LT"/>
        </w:rPr>
        <w:t>,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 arba </w:t>
      </w:r>
      <w:r w:rsidR="00167FB3" w:rsidRPr="00A9567E">
        <w:rPr>
          <w:rFonts w:ascii="Helvetica" w:hAnsi="Helvetica" w:cs="Helvetica"/>
          <w:sz w:val="20"/>
          <w:lang w:val="lt-LT"/>
        </w:rPr>
        <w:t>farmaciniu požiūriu priimtina jo druska</w:t>
      </w:r>
      <w:r w:rsidR="00B45340" w:rsidRPr="00A9567E">
        <w:rPr>
          <w:rFonts w:ascii="Helvetica" w:hAnsi="Helvetica" w:cs="Helvetica"/>
          <w:sz w:val="20"/>
          <w:lang w:val="lt-LT"/>
        </w:rPr>
        <w:t>, skirt</w:t>
      </w:r>
      <w:r w:rsidR="00040888" w:rsidRPr="00A9567E">
        <w:rPr>
          <w:rFonts w:ascii="Helvetica" w:hAnsi="Helvetica" w:cs="Helvetica"/>
          <w:sz w:val="20"/>
          <w:lang w:val="lt-LT"/>
        </w:rPr>
        <w:t>as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 </w:t>
      </w:r>
      <w:r w:rsidR="00167FB3" w:rsidRPr="00A9567E">
        <w:rPr>
          <w:rFonts w:ascii="Helvetica" w:hAnsi="Helvetica" w:cs="Helvetica"/>
          <w:sz w:val="20"/>
          <w:lang w:val="lt-LT"/>
        </w:rPr>
        <w:t>pa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naudoti </w:t>
      </w:r>
      <w:r w:rsidR="00167FB3" w:rsidRPr="00A9567E">
        <w:rPr>
          <w:rFonts w:ascii="Helvetica" w:hAnsi="Helvetica" w:cs="Helvetica"/>
          <w:sz w:val="20"/>
          <w:lang w:val="lt-LT"/>
        </w:rPr>
        <w:t xml:space="preserve">taikant </w:t>
      </w:r>
      <w:r w:rsidR="00B45340" w:rsidRPr="00A9567E">
        <w:rPr>
          <w:rFonts w:ascii="Helvetica" w:hAnsi="Helvetica" w:cs="Helvetica"/>
          <w:sz w:val="20"/>
          <w:lang w:val="lt-LT"/>
        </w:rPr>
        <w:t>oftalm</w:t>
      </w:r>
      <w:r w:rsidR="00167FB3" w:rsidRPr="00A9567E">
        <w:rPr>
          <w:rFonts w:ascii="Helvetica" w:hAnsi="Helvetica" w:cs="Helvetica"/>
          <w:sz w:val="20"/>
          <w:lang w:val="lt-LT"/>
        </w:rPr>
        <w:t>olog</w:t>
      </w:r>
      <w:r w:rsidR="00B45340" w:rsidRPr="00A9567E">
        <w:rPr>
          <w:rFonts w:ascii="Helvetica" w:hAnsi="Helvetica" w:cs="Helvetica"/>
          <w:sz w:val="20"/>
          <w:lang w:val="lt-LT"/>
        </w:rPr>
        <w:t>inės būklės gydymo būd</w:t>
      </w:r>
      <w:r w:rsidR="00167FB3" w:rsidRPr="00A9567E">
        <w:rPr>
          <w:rFonts w:ascii="Helvetica" w:hAnsi="Helvetica" w:cs="Helvetica"/>
          <w:sz w:val="20"/>
          <w:lang w:val="lt-LT"/>
        </w:rPr>
        <w:t>ą pacientui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, </w:t>
      </w:r>
    </w:p>
    <w:p w14:paraId="364A01DE" w14:textId="7E8C0F45" w:rsidR="00B45340" w:rsidRPr="00A9567E" w:rsidRDefault="00B4534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būd</w:t>
      </w:r>
      <w:r w:rsidR="00167FB3" w:rsidRPr="00A9567E">
        <w:rPr>
          <w:rFonts w:ascii="Helvetica" w:hAnsi="Helvetica" w:cs="Helvetica"/>
          <w:sz w:val="20"/>
          <w:lang w:val="lt-LT"/>
        </w:rPr>
        <w:t>ą</w:t>
      </w:r>
      <w:r w:rsidRPr="00A9567E">
        <w:rPr>
          <w:rFonts w:ascii="Helvetica" w:hAnsi="Helvetica" w:cs="Helvetica"/>
          <w:sz w:val="20"/>
          <w:lang w:val="lt-LT"/>
        </w:rPr>
        <w:t>, apiman</w:t>
      </w:r>
      <w:r w:rsidR="00167FB3" w:rsidRPr="00A9567E">
        <w:rPr>
          <w:rFonts w:ascii="Helvetica" w:hAnsi="Helvetica" w:cs="Helvetica"/>
          <w:sz w:val="20"/>
          <w:lang w:val="lt-LT"/>
        </w:rPr>
        <w:t>tį junginio,</w:t>
      </w:r>
      <w:r w:rsidRPr="00A9567E">
        <w:rPr>
          <w:rFonts w:ascii="Helvetica" w:hAnsi="Helvetica" w:cs="Helvetica"/>
          <w:sz w:val="20"/>
          <w:lang w:val="lt-LT"/>
        </w:rPr>
        <w:t xml:space="preserve"> </w:t>
      </w:r>
      <w:r w:rsidR="001C5FF8" w:rsidRPr="00A9567E">
        <w:rPr>
          <w:rFonts w:ascii="Helvetica" w:hAnsi="Helvetica" w:cs="Helvetica"/>
          <w:sz w:val="20"/>
          <w:lang w:val="lt-LT"/>
        </w:rPr>
        <w:t>kurio formulė III arba IV,</w:t>
      </w:r>
      <w:r w:rsidRPr="00A9567E">
        <w:rPr>
          <w:rFonts w:ascii="Helvetica" w:hAnsi="Helvetica" w:cs="Helvetica"/>
          <w:sz w:val="20"/>
          <w:lang w:val="lt-LT"/>
        </w:rPr>
        <w:t xml:space="preserve"> arba farmaciniu požiūriu priimtinos 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jo </w:t>
      </w:r>
      <w:r w:rsidRPr="00A9567E">
        <w:rPr>
          <w:rFonts w:ascii="Helvetica" w:hAnsi="Helvetica" w:cs="Helvetica"/>
          <w:sz w:val="20"/>
          <w:lang w:val="lt-LT"/>
        </w:rPr>
        <w:t xml:space="preserve">druskos </w:t>
      </w:r>
      <w:r w:rsidR="001C5FF8" w:rsidRPr="00A9567E">
        <w:rPr>
          <w:rFonts w:ascii="Helvetica" w:hAnsi="Helvetica" w:cs="Helvetica"/>
          <w:sz w:val="20"/>
          <w:lang w:val="lt-LT"/>
        </w:rPr>
        <w:t>įved</w:t>
      </w:r>
      <w:r w:rsidRPr="00A9567E">
        <w:rPr>
          <w:rFonts w:ascii="Helvetica" w:hAnsi="Helvetica" w:cs="Helvetica"/>
          <w:sz w:val="20"/>
          <w:lang w:val="lt-LT"/>
        </w:rPr>
        <w:t>imą pacientui;</w:t>
      </w:r>
    </w:p>
    <w:p w14:paraId="503672A5" w14:textId="4EFDE886" w:rsidR="00B45340" w:rsidRPr="00A9567E" w:rsidRDefault="00B4534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kur oftalm</w:t>
      </w:r>
      <w:r w:rsidR="001C5FF8" w:rsidRPr="00A9567E">
        <w:rPr>
          <w:rFonts w:ascii="Helvetica" w:hAnsi="Helvetica" w:cs="Helvetica"/>
          <w:sz w:val="20"/>
          <w:lang w:val="lt-LT"/>
        </w:rPr>
        <w:t>olog</w:t>
      </w:r>
      <w:r w:rsidRPr="00A9567E">
        <w:rPr>
          <w:rFonts w:ascii="Helvetica" w:hAnsi="Helvetica" w:cs="Helvetica"/>
          <w:sz w:val="20"/>
          <w:lang w:val="lt-LT"/>
        </w:rPr>
        <w:t>inė būklė yra pa</w:t>
      </w:r>
      <w:r w:rsidR="001C5FF8" w:rsidRPr="00A9567E">
        <w:rPr>
          <w:rFonts w:ascii="Helvetica" w:hAnsi="Helvetica" w:cs="Helvetica"/>
          <w:sz w:val="20"/>
          <w:lang w:val="lt-LT"/>
        </w:rPr>
        <w:t>si</w:t>
      </w:r>
      <w:r w:rsidRPr="00A9567E">
        <w:rPr>
          <w:rFonts w:ascii="Helvetica" w:hAnsi="Helvetica" w:cs="Helvetica"/>
          <w:sz w:val="20"/>
          <w:lang w:val="lt-LT"/>
        </w:rPr>
        <w:t xml:space="preserve">rinkta iš sausų akių ligos ir diabetinės </w:t>
      </w:r>
      <w:proofErr w:type="spellStart"/>
      <w:r w:rsidRPr="00A9567E">
        <w:rPr>
          <w:rFonts w:ascii="Helvetica" w:hAnsi="Helvetica" w:cs="Helvetica"/>
          <w:sz w:val="20"/>
          <w:lang w:val="lt-LT"/>
        </w:rPr>
        <w:t>retinopatijos</w:t>
      </w:r>
      <w:proofErr w:type="spellEnd"/>
      <w:r w:rsidRPr="00A9567E">
        <w:rPr>
          <w:rFonts w:ascii="Helvetica" w:hAnsi="Helvetica" w:cs="Helvetica"/>
          <w:sz w:val="20"/>
          <w:lang w:val="lt-LT"/>
        </w:rPr>
        <w:t>, ir</w:t>
      </w:r>
    </w:p>
    <w:p w14:paraId="5614627F" w14:textId="0B0D9C98" w:rsidR="00554C00" w:rsidRPr="00A9567E" w:rsidRDefault="00B4534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 xml:space="preserve">kur 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junginiai, kurių formulė </w:t>
      </w:r>
      <w:r w:rsidRPr="00A9567E">
        <w:rPr>
          <w:rFonts w:ascii="Helvetica" w:hAnsi="Helvetica" w:cs="Helvetica"/>
          <w:sz w:val="20"/>
          <w:lang w:val="lt-LT"/>
        </w:rPr>
        <w:t>III ir IV</w:t>
      </w:r>
      <w:r w:rsidR="001C5FF8" w:rsidRPr="00A9567E">
        <w:rPr>
          <w:rFonts w:ascii="Helvetica" w:hAnsi="Helvetica" w:cs="Helvetica"/>
          <w:sz w:val="20"/>
          <w:lang w:val="lt-LT"/>
        </w:rPr>
        <w:t>,</w:t>
      </w:r>
      <w:r w:rsidRPr="00A9567E">
        <w:rPr>
          <w:rFonts w:ascii="Helvetica" w:hAnsi="Helvetica" w:cs="Helvetica"/>
          <w:sz w:val="20"/>
          <w:lang w:val="lt-LT"/>
        </w:rPr>
        <w:t xml:space="preserve"> yra tokie: </w:t>
      </w:r>
    </w:p>
    <w:p w14:paraId="165B58D0" w14:textId="6112ADC9" w:rsidR="00554C00" w:rsidRPr="00A9567E" w:rsidRDefault="00A9567E" w:rsidP="00A9567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pict w14:anchorId="514E8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30.15pt">
            <v:imagedata r:id="rId6" o:title=""/>
          </v:shape>
        </w:pict>
      </w:r>
    </w:p>
    <w:p w14:paraId="75771DAB" w14:textId="22A9FA27" w:rsidR="00554C00" w:rsidRPr="00A9567E" w:rsidRDefault="00A9567E" w:rsidP="00A9567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pict w14:anchorId="68059278">
          <v:shape id="_x0000_i1026" type="#_x0000_t75" style="width:248.8pt;height:126.1pt">
            <v:imagedata r:id="rId7" o:title=""/>
          </v:shape>
        </w:pict>
      </w:r>
    </w:p>
    <w:p w14:paraId="01600BDF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07B2535" w14:textId="69CBF717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2.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 xml:space="preserve">Junginys arba </w:t>
      </w:r>
      <w:r w:rsidR="00167FB3" w:rsidRPr="00A9567E">
        <w:rPr>
          <w:rFonts w:ascii="Helvetica" w:hAnsi="Helvetica" w:cs="Helvetica"/>
          <w:sz w:val="20"/>
          <w:lang w:val="lt-LT"/>
        </w:rPr>
        <w:t>farmaciniu požiūriu priimtina jo druska</w:t>
      </w:r>
      <w:r w:rsidRPr="00A9567E">
        <w:rPr>
          <w:rFonts w:ascii="Helvetica" w:hAnsi="Helvetica" w:cs="Helvetica"/>
          <w:sz w:val="20"/>
          <w:lang w:val="lt-LT"/>
        </w:rPr>
        <w:t>, skirti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1 punktą, kur jungin</w:t>
      </w:r>
      <w:r w:rsidR="001C5FF8" w:rsidRPr="00A9567E">
        <w:rPr>
          <w:rFonts w:ascii="Helvetica" w:hAnsi="Helvetica" w:cs="Helvetica"/>
          <w:sz w:val="20"/>
          <w:lang w:val="lt-LT"/>
        </w:rPr>
        <w:t>io</w:t>
      </w:r>
      <w:r w:rsidRPr="00A9567E">
        <w:rPr>
          <w:rFonts w:ascii="Helvetica" w:hAnsi="Helvetica" w:cs="Helvetica"/>
          <w:sz w:val="20"/>
          <w:lang w:val="lt-LT"/>
        </w:rPr>
        <w:t xml:space="preserve"> 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formulė </w:t>
      </w:r>
      <w:r w:rsidRPr="00A9567E">
        <w:rPr>
          <w:rFonts w:ascii="Helvetica" w:hAnsi="Helvetica" w:cs="Helvetica"/>
          <w:sz w:val="20"/>
          <w:lang w:val="lt-LT"/>
        </w:rPr>
        <w:t>yra III.</w:t>
      </w:r>
    </w:p>
    <w:p w14:paraId="68713511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8CA2CCE" w14:textId="4CA67168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3.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 xml:space="preserve">Junginys arba </w:t>
      </w:r>
      <w:r w:rsidR="00167FB3" w:rsidRPr="00A9567E">
        <w:rPr>
          <w:rFonts w:ascii="Helvetica" w:hAnsi="Helvetica" w:cs="Helvetica"/>
          <w:sz w:val="20"/>
          <w:lang w:val="lt-LT"/>
        </w:rPr>
        <w:t>farmaciniu požiūriu priimtina jo druska</w:t>
      </w:r>
      <w:r w:rsidRPr="00A9567E">
        <w:rPr>
          <w:rFonts w:ascii="Helvetica" w:hAnsi="Helvetica" w:cs="Helvetica"/>
          <w:sz w:val="20"/>
          <w:lang w:val="lt-LT"/>
        </w:rPr>
        <w:t>, skirti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1 punktą, kur </w:t>
      </w:r>
      <w:r w:rsidR="001C5FF8" w:rsidRPr="00A9567E">
        <w:rPr>
          <w:rFonts w:ascii="Helvetica" w:hAnsi="Helvetica" w:cs="Helvetica"/>
          <w:sz w:val="20"/>
          <w:lang w:val="lt-LT"/>
        </w:rPr>
        <w:t>junginio formulė yra</w:t>
      </w:r>
      <w:r w:rsidRPr="00A9567E">
        <w:rPr>
          <w:rFonts w:ascii="Helvetica" w:hAnsi="Helvetica" w:cs="Helvetica"/>
          <w:sz w:val="20"/>
          <w:lang w:val="lt-LT"/>
        </w:rPr>
        <w:t xml:space="preserve"> IV.</w:t>
      </w:r>
    </w:p>
    <w:p w14:paraId="20278DCC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90CE196" w14:textId="47A1D057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4.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 xml:space="preserve">Junginys arba </w:t>
      </w:r>
      <w:r w:rsidR="00167FB3" w:rsidRPr="00A9567E">
        <w:rPr>
          <w:rFonts w:ascii="Helvetica" w:hAnsi="Helvetica" w:cs="Helvetica"/>
          <w:sz w:val="20"/>
          <w:lang w:val="lt-LT"/>
        </w:rPr>
        <w:t>farmaciniu požiūriu priimtina jo druska</w:t>
      </w:r>
      <w:r w:rsidRPr="00A9567E">
        <w:rPr>
          <w:rFonts w:ascii="Helvetica" w:hAnsi="Helvetica" w:cs="Helvetica"/>
          <w:sz w:val="20"/>
          <w:lang w:val="lt-LT"/>
        </w:rPr>
        <w:t>, skirti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1 punktą, kur būklė yra sausų akių liga.</w:t>
      </w:r>
    </w:p>
    <w:p w14:paraId="3EC37740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C44A3DA" w14:textId="50078201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5.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>Junginys, skirtas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1 punktą, kur jungin</w:t>
      </w:r>
      <w:r w:rsidR="001C5FF8" w:rsidRPr="00A9567E">
        <w:rPr>
          <w:rFonts w:ascii="Helvetica" w:hAnsi="Helvetica" w:cs="Helvetica"/>
          <w:sz w:val="20"/>
          <w:lang w:val="lt-LT"/>
        </w:rPr>
        <w:t>io formulė</w:t>
      </w:r>
      <w:r w:rsidRPr="00A9567E">
        <w:rPr>
          <w:rFonts w:ascii="Helvetica" w:hAnsi="Helvetica" w:cs="Helvetica"/>
          <w:sz w:val="20"/>
          <w:lang w:val="lt-LT"/>
        </w:rPr>
        <w:t xml:space="preserve"> yra III</w:t>
      </w:r>
      <w:r w:rsidR="001C5FF8" w:rsidRPr="00A9567E">
        <w:rPr>
          <w:rFonts w:ascii="Helvetica" w:hAnsi="Helvetica" w:cs="Helvetica"/>
          <w:sz w:val="20"/>
          <w:lang w:val="lt-LT"/>
        </w:rPr>
        <w:t>,</w:t>
      </w:r>
      <w:r w:rsidRPr="00A9567E">
        <w:rPr>
          <w:rFonts w:ascii="Helvetica" w:hAnsi="Helvetica" w:cs="Helvetica"/>
          <w:sz w:val="20"/>
          <w:lang w:val="lt-LT"/>
        </w:rPr>
        <w:t xml:space="preserve"> ir būklė yra sausų akių liga.</w:t>
      </w:r>
    </w:p>
    <w:p w14:paraId="05D7B3F4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3F8B326" w14:textId="3DB86340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6.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>Junginys, skirtas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1 punktą, kur </w:t>
      </w:r>
      <w:r w:rsidR="001C5FF8" w:rsidRPr="00A9567E">
        <w:rPr>
          <w:rFonts w:ascii="Helvetica" w:hAnsi="Helvetica" w:cs="Helvetica"/>
          <w:sz w:val="20"/>
          <w:lang w:val="lt-LT"/>
        </w:rPr>
        <w:t>junginio formulė yra</w:t>
      </w:r>
      <w:r w:rsidRPr="00A9567E">
        <w:rPr>
          <w:rFonts w:ascii="Helvetica" w:hAnsi="Helvetica" w:cs="Helvetica"/>
          <w:sz w:val="20"/>
          <w:lang w:val="lt-LT"/>
        </w:rPr>
        <w:t xml:space="preserve"> IV</w:t>
      </w:r>
      <w:r w:rsidR="001C5FF8" w:rsidRPr="00A9567E">
        <w:rPr>
          <w:rFonts w:ascii="Helvetica" w:hAnsi="Helvetica" w:cs="Helvetica"/>
          <w:sz w:val="20"/>
          <w:lang w:val="lt-LT"/>
        </w:rPr>
        <w:t>,</w:t>
      </w:r>
      <w:r w:rsidRPr="00A9567E">
        <w:rPr>
          <w:rFonts w:ascii="Helvetica" w:hAnsi="Helvetica" w:cs="Helvetica"/>
          <w:sz w:val="20"/>
          <w:lang w:val="lt-LT"/>
        </w:rPr>
        <w:t xml:space="preserve"> ir būklė yra sausų akių liga.</w:t>
      </w:r>
    </w:p>
    <w:p w14:paraId="571EE1E4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FC1F367" w14:textId="228E5344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7.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 xml:space="preserve">Junginys arba farmaciniu požiūriu priimtina jo druska, skirti panaudoti pagal 1 punktą, kur būklė yra diabetinė </w:t>
      </w:r>
      <w:proofErr w:type="spellStart"/>
      <w:r w:rsidRPr="00A9567E">
        <w:rPr>
          <w:rFonts w:ascii="Helvetica" w:hAnsi="Helvetica" w:cs="Helvetica"/>
          <w:sz w:val="20"/>
          <w:lang w:val="lt-LT"/>
        </w:rPr>
        <w:t>retinopatija</w:t>
      </w:r>
      <w:proofErr w:type="spellEnd"/>
      <w:r w:rsidRPr="00A9567E">
        <w:rPr>
          <w:rFonts w:ascii="Helvetica" w:hAnsi="Helvetica" w:cs="Helvetica"/>
          <w:sz w:val="20"/>
          <w:lang w:val="lt-LT"/>
        </w:rPr>
        <w:t>.</w:t>
      </w:r>
    </w:p>
    <w:p w14:paraId="7D3F52FB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E06177D" w14:textId="5469483E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8.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>Junginys, skirtas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1 punktą, kur </w:t>
      </w:r>
      <w:r w:rsidR="001C5FF8" w:rsidRPr="00A9567E">
        <w:rPr>
          <w:rFonts w:ascii="Helvetica" w:hAnsi="Helvetica" w:cs="Helvetica"/>
          <w:sz w:val="20"/>
          <w:lang w:val="lt-LT"/>
        </w:rPr>
        <w:t>junginio formulė yra</w:t>
      </w:r>
      <w:r w:rsidRPr="00A9567E">
        <w:rPr>
          <w:rFonts w:ascii="Helvetica" w:hAnsi="Helvetica" w:cs="Helvetica"/>
          <w:sz w:val="20"/>
          <w:lang w:val="lt-LT"/>
        </w:rPr>
        <w:t xml:space="preserve"> III</w:t>
      </w:r>
      <w:r w:rsidR="001C5FF8" w:rsidRPr="00A9567E">
        <w:rPr>
          <w:rFonts w:ascii="Helvetica" w:hAnsi="Helvetica" w:cs="Helvetica"/>
          <w:sz w:val="20"/>
          <w:lang w:val="lt-LT"/>
        </w:rPr>
        <w:t>,</w:t>
      </w:r>
      <w:r w:rsidRPr="00A9567E">
        <w:rPr>
          <w:rFonts w:ascii="Helvetica" w:hAnsi="Helvetica" w:cs="Helvetica"/>
          <w:sz w:val="20"/>
          <w:lang w:val="lt-LT"/>
        </w:rPr>
        <w:t xml:space="preserve"> ir būklė yra diabetinė </w:t>
      </w:r>
      <w:proofErr w:type="spellStart"/>
      <w:r w:rsidRPr="00A9567E">
        <w:rPr>
          <w:rFonts w:ascii="Helvetica" w:hAnsi="Helvetica" w:cs="Helvetica"/>
          <w:sz w:val="20"/>
          <w:lang w:val="lt-LT"/>
        </w:rPr>
        <w:t>retinopatija</w:t>
      </w:r>
      <w:proofErr w:type="spellEnd"/>
      <w:r w:rsidRPr="00A9567E">
        <w:rPr>
          <w:rFonts w:ascii="Helvetica" w:hAnsi="Helvetica" w:cs="Helvetica"/>
          <w:sz w:val="20"/>
          <w:lang w:val="lt-LT"/>
        </w:rPr>
        <w:t>.</w:t>
      </w:r>
    </w:p>
    <w:p w14:paraId="6F020834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F9DA14" w14:textId="3B52A8CB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9.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>Junginys, skirtas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1 punktą, kur </w:t>
      </w:r>
      <w:r w:rsidR="001C5FF8" w:rsidRPr="00A9567E">
        <w:rPr>
          <w:rFonts w:ascii="Helvetica" w:hAnsi="Helvetica" w:cs="Helvetica"/>
          <w:sz w:val="20"/>
          <w:lang w:val="lt-LT"/>
        </w:rPr>
        <w:t>junginio formulė yra</w:t>
      </w:r>
      <w:r w:rsidRPr="00A9567E">
        <w:rPr>
          <w:rFonts w:ascii="Helvetica" w:hAnsi="Helvetica" w:cs="Helvetica"/>
          <w:sz w:val="20"/>
          <w:lang w:val="lt-LT"/>
        </w:rPr>
        <w:t xml:space="preserve"> IV</w:t>
      </w:r>
      <w:r w:rsidR="001C5FF8" w:rsidRPr="00A9567E">
        <w:rPr>
          <w:rFonts w:ascii="Helvetica" w:hAnsi="Helvetica" w:cs="Helvetica"/>
          <w:sz w:val="20"/>
          <w:lang w:val="lt-LT"/>
        </w:rPr>
        <w:t>,</w:t>
      </w:r>
      <w:r w:rsidRPr="00A9567E">
        <w:rPr>
          <w:rFonts w:ascii="Helvetica" w:hAnsi="Helvetica" w:cs="Helvetica"/>
          <w:sz w:val="20"/>
          <w:lang w:val="lt-LT"/>
        </w:rPr>
        <w:t xml:space="preserve"> ir būklė yra diabetinė </w:t>
      </w:r>
      <w:proofErr w:type="spellStart"/>
      <w:r w:rsidRPr="00A9567E">
        <w:rPr>
          <w:rFonts w:ascii="Helvetica" w:hAnsi="Helvetica" w:cs="Helvetica"/>
          <w:sz w:val="20"/>
          <w:lang w:val="lt-LT"/>
        </w:rPr>
        <w:t>retinopatija</w:t>
      </w:r>
      <w:proofErr w:type="spellEnd"/>
      <w:r w:rsidRPr="00A9567E">
        <w:rPr>
          <w:rFonts w:ascii="Helvetica" w:hAnsi="Helvetica" w:cs="Helvetica"/>
          <w:sz w:val="20"/>
          <w:lang w:val="lt-LT"/>
        </w:rPr>
        <w:t>.</w:t>
      </w:r>
    </w:p>
    <w:p w14:paraId="70FCE179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900DC8" w14:textId="325F71F3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10.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>Junginys arba farmaciniu požiūriu priimtina jo druska, skirti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bet kurį iš 1-6 punktų, kur:</w:t>
      </w:r>
    </w:p>
    <w:p w14:paraId="326D9E01" w14:textId="08250195" w:rsidR="00B45340" w:rsidRPr="00A9567E" w:rsidRDefault="001C5FF8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(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i) sausų akių liga yra susijusi su </w:t>
      </w:r>
      <w:proofErr w:type="spellStart"/>
      <w:r w:rsidR="00B45340" w:rsidRPr="00A9567E">
        <w:rPr>
          <w:rFonts w:ascii="Helvetica" w:hAnsi="Helvetica" w:cs="Helvetica"/>
          <w:sz w:val="20"/>
          <w:lang w:val="lt-LT"/>
        </w:rPr>
        <w:t>Sjogreno</w:t>
      </w:r>
      <w:proofErr w:type="spellEnd"/>
      <w:r w:rsidR="00B45340" w:rsidRPr="00A9567E">
        <w:rPr>
          <w:rFonts w:ascii="Helvetica" w:hAnsi="Helvetica" w:cs="Helvetica"/>
          <w:sz w:val="20"/>
          <w:lang w:val="lt-LT"/>
        </w:rPr>
        <w:t xml:space="preserve"> sindromu,</w:t>
      </w:r>
    </w:p>
    <w:p w14:paraId="32535904" w14:textId="0EBA64AF" w:rsidR="00B45340" w:rsidRPr="00A9567E" w:rsidRDefault="001C5FF8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(</w:t>
      </w:r>
      <w:r w:rsidR="00B45340" w:rsidRPr="00A9567E">
        <w:rPr>
          <w:rFonts w:ascii="Helvetica" w:hAnsi="Helvetica" w:cs="Helvetica"/>
          <w:sz w:val="20"/>
          <w:lang w:val="lt-LT"/>
        </w:rPr>
        <w:t>ii) sausų akių liga yra vienas ar</w:t>
      </w:r>
      <w:r w:rsidRPr="00A9567E">
        <w:rPr>
          <w:rFonts w:ascii="Helvetica" w:hAnsi="Helvetica" w:cs="Helvetica"/>
          <w:sz w:val="20"/>
          <w:lang w:val="lt-LT"/>
        </w:rPr>
        <w:t>ba daugiau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 akių uždegim</w:t>
      </w:r>
      <w:r w:rsidRPr="00A9567E">
        <w:rPr>
          <w:rFonts w:ascii="Helvetica" w:hAnsi="Helvetica" w:cs="Helvetica"/>
          <w:sz w:val="20"/>
          <w:lang w:val="lt-LT"/>
        </w:rPr>
        <w:t>ų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 ir skausmas, susijęs su akių chirurgija,</w:t>
      </w:r>
    </w:p>
    <w:p w14:paraId="428AC153" w14:textId="1FB53FDA" w:rsidR="00B45340" w:rsidRPr="00A9567E" w:rsidRDefault="001C5FF8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(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iii) sausų akių liga yra </w:t>
      </w:r>
      <w:proofErr w:type="spellStart"/>
      <w:r w:rsidR="00B45340" w:rsidRPr="00A9567E">
        <w:rPr>
          <w:rFonts w:ascii="Helvetica" w:hAnsi="Helvetica" w:cs="Helvetica"/>
          <w:sz w:val="20"/>
          <w:lang w:val="lt-LT"/>
        </w:rPr>
        <w:t>uveitas</w:t>
      </w:r>
      <w:proofErr w:type="spellEnd"/>
      <w:r w:rsidR="00B45340" w:rsidRPr="00A9567E">
        <w:rPr>
          <w:rFonts w:ascii="Helvetica" w:hAnsi="Helvetica" w:cs="Helvetica"/>
          <w:sz w:val="20"/>
          <w:lang w:val="lt-LT"/>
        </w:rPr>
        <w:t xml:space="preserve"> arba konjunktyvitas,</w:t>
      </w:r>
    </w:p>
    <w:p w14:paraId="602762F2" w14:textId="075F6378" w:rsidR="00B45340" w:rsidRPr="00A9567E" w:rsidRDefault="001C5FF8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(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iv) sausų akių liga yra </w:t>
      </w:r>
      <w:proofErr w:type="spellStart"/>
      <w:r w:rsidR="00B45340" w:rsidRPr="00A9567E">
        <w:rPr>
          <w:rFonts w:ascii="Helvetica" w:hAnsi="Helvetica" w:cs="Helvetica"/>
          <w:sz w:val="20"/>
          <w:lang w:val="lt-LT"/>
        </w:rPr>
        <w:t>cistoidinė</w:t>
      </w:r>
      <w:proofErr w:type="spellEnd"/>
      <w:r w:rsidR="00B45340" w:rsidRPr="00A9567E">
        <w:rPr>
          <w:rFonts w:ascii="Helvetica" w:hAnsi="Helvetica" w:cs="Helvetica"/>
          <w:sz w:val="20"/>
          <w:lang w:val="lt-LT"/>
        </w:rPr>
        <w:t xml:space="preserve"> geltonosios dėmės edema arba diabetinė </w:t>
      </w:r>
      <w:proofErr w:type="spellStart"/>
      <w:r w:rsidR="00B45340" w:rsidRPr="00A9567E">
        <w:rPr>
          <w:rFonts w:ascii="Helvetica" w:hAnsi="Helvetica" w:cs="Helvetica"/>
          <w:sz w:val="20"/>
          <w:lang w:val="lt-LT"/>
        </w:rPr>
        <w:t>retinopatija</w:t>
      </w:r>
      <w:proofErr w:type="spellEnd"/>
      <w:r w:rsidR="00B45340" w:rsidRPr="00A9567E">
        <w:rPr>
          <w:rFonts w:ascii="Helvetica" w:hAnsi="Helvetica" w:cs="Helvetica"/>
          <w:sz w:val="20"/>
          <w:lang w:val="lt-LT"/>
        </w:rPr>
        <w:t>,</w:t>
      </w:r>
    </w:p>
    <w:p w14:paraId="620BB6ED" w14:textId="46D55E75" w:rsidR="00B45340" w:rsidRPr="00A9567E" w:rsidRDefault="001C5FF8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(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v) sausų akių liga yra susijusi su </w:t>
      </w:r>
      <w:r w:rsidRPr="00A9567E">
        <w:rPr>
          <w:rFonts w:ascii="Helvetica" w:hAnsi="Helvetica" w:cs="Helvetica"/>
          <w:sz w:val="20"/>
          <w:lang w:val="lt-LT"/>
        </w:rPr>
        <w:t>sparnine plėvele,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 arba</w:t>
      </w:r>
    </w:p>
    <w:p w14:paraId="76759A34" w14:textId="6B62FE25" w:rsidR="00B45340" w:rsidRPr="00A9567E" w:rsidRDefault="001C5FF8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(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vi) </w:t>
      </w:r>
      <w:r w:rsidRPr="00A9567E">
        <w:rPr>
          <w:rFonts w:ascii="Helvetica" w:hAnsi="Helvetica" w:cs="Helvetica"/>
          <w:sz w:val="20"/>
          <w:lang w:val="lt-LT"/>
        </w:rPr>
        <w:t>sausų akių liga</w:t>
      </w:r>
      <w:r w:rsidR="00B45340" w:rsidRPr="00A9567E">
        <w:rPr>
          <w:rFonts w:ascii="Helvetica" w:hAnsi="Helvetica" w:cs="Helvetica"/>
          <w:sz w:val="20"/>
          <w:lang w:val="lt-LT"/>
        </w:rPr>
        <w:t xml:space="preserve"> yra susijusi su mechanine trauma arba cheminiu akies sužalojimu.</w:t>
      </w:r>
    </w:p>
    <w:p w14:paraId="578912EB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A9078F3" w14:textId="09572B72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11.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 xml:space="preserve">Junginys arba </w:t>
      </w:r>
      <w:r w:rsidR="00167FB3" w:rsidRPr="00A9567E">
        <w:rPr>
          <w:rFonts w:ascii="Helvetica" w:hAnsi="Helvetica" w:cs="Helvetica"/>
          <w:sz w:val="20"/>
          <w:lang w:val="lt-LT"/>
        </w:rPr>
        <w:t>farmaciniu požiūriu priimtina jo druska</w:t>
      </w:r>
      <w:r w:rsidRPr="00A9567E">
        <w:rPr>
          <w:rFonts w:ascii="Helvetica" w:hAnsi="Helvetica" w:cs="Helvetica"/>
          <w:sz w:val="20"/>
          <w:lang w:val="lt-LT"/>
        </w:rPr>
        <w:t>, skirti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bet kurį</w:t>
      </w:r>
      <w:r w:rsidR="005D3B34" w:rsidRPr="00A9567E">
        <w:rPr>
          <w:rFonts w:ascii="Helvetica" w:hAnsi="Helvetica" w:cs="Helvetica"/>
          <w:sz w:val="20"/>
          <w:lang w:val="lt-LT"/>
        </w:rPr>
        <w:t xml:space="preserve"> vieną</w:t>
      </w:r>
      <w:r w:rsidRPr="00A9567E">
        <w:rPr>
          <w:rFonts w:ascii="Helvetica" w:hAnsi="Helvetica" w:cs="Helvetica"/>
          <w:sz w:val="20"/>
          <w:lang w:val="lt-LT"/>
        </w:rPr>
        <w:t xml:space="preserve"> iš ankstesnių punktų, kur junginys yra </w:t>
      </w:r>
      <w:r w:rsidR="005D3B34" w:rsidRPr="00A9567E">
        <w:rPr>
          <w:rFonts w:ascii="Helvetica" w:hAnsi="Helvetica" w:cs="Helvetica"/>
          <w:sz w:val="20"/>
          <w:lang w:val="lt-LT"/>
        </w:rPr>
        <w:t>vartojamas vietiškai</w:t>
      </w:r>
      <w:r w:rsidRPr="00A9567E">
        <w:rPr>
          <w:rFonts w:ascii="Helvetica" w:hAnsi="Helvetica" w:cs="Helvetica"/>
          <w:sz w:val="20"/>
          <w:lang w:val="lt-LT"/>
        </w:rPr>
        <w:t>.</w:t>
      </w:r>
    </w:p>
    <w:p w14:paraId="1BE9BC14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FB00FD3" w14:textId="4B3D2C90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12.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 xml:space="preserve">Junginys arba </w:t>
      </w:r>
      <w:r w:rsidR="00167FB3" w:rsidRPr="00A9567E">
        <w:rPr>
          <w:rFonts w:ascii="Helvetica" w:hAnsi="Helvetica" w:cs="Helvetica"/>
          <w:sz w:val="20"/>
          <w:lang w:val="lt-LT"/>
        </w:rPr>
        <w:t>farmaciniu požiūriu priimtina jo druska</w:t>
      </w:r>
      <w:r w:rsidRPr="00A9567E">
        <w:rPr>
          <w:rFonts w:ascii="Helvetica" w:hAnsi="Helvetica" w:cs="Helvetica"/>
          <w:sz w:val="20"/>
          <w:lang w:val="lt-LT"/>
        </w:rPr>
        <w:t>, skirti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11 punktą, kur junginys yra </w:t>
      </w:r>
      <w:r w:rsidR="005D3B34" w:rsidRPr="00A9567E">
        <w:rPr>
          <w:rFonts w:ascii="Helvetica" w:hAnsi="Helvetica" w:cs="Helvetica"/>
          <w:sz w:val="20"/>
          <w:lang w:val="lt-LT"/>
        </w:rPr>
        <w:t>įved</w:t>
      </w:r>
      <w:r w:rsidRPr="00A9567E">
        <w:rPr>
          <w:rFonts w:ascii="Helvetica" w:hAnsi="Helvetica" w:cs="Helvetica"/>
          <w:sz w:val="20"/>
          <w:lang w:val="lt-LT"/>
        </w:rPr>
        <w:t>amas akių lašų pavidalu.</w:t>
      </w:r>
    </w:p>
    <w:p w14:paraId="2F35E934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B6062C7" w14:textId="18CE3424" w:rsidR="00B45340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13.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 xml:space="preserve">Junginys arba </w:t>
      </w:r>
      <w:r w:rsidR="00167FB3" w:rsidRPr="00A9567E">
        <w:rPr>
          <w:rFonts w:ascii="Helvetica" w:hAnsi="Helvetica" w:cs="Helvetica"/>
          <w:sz w:val="20"/>
          <w:lang w:val="lt-LT"/>
        </w:rPr>
        <w:t>farmaciniu požiūriu priimtina jo druska</w:t>
      </w:r>
      <w:r w:rsidRPr="00A9567E">
        <w:rPr>
          <w:rFonts w:ascii="Helvetica" w:hAnsi="Helvetica" w:cs="Helvetica"/>
          <w:sz w:val="20"/>
          <w:lang w:val="lt-LT"/>
        </w:rPr>
        <w:t>, skirti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bet kurį ankstesnį punktą, kur junginys yra </w:t>
      </w:r>
      <w:r w:rsidR="005D3B34" w:rsidRPr="00A9567E">
        <w:rPr>
          <w:rFonts w:ascii="Helvetica" w:hAnsi="Helvetica" w:cs="Helvetica"/>
          <w:sz w:val="20"/>
          <w:lang w:val="lt-LT"/>
        </w:rPr>
        <w:t>vartojamas vietiškai</w:t>
      </w:r>
      <w:r w:rsidRPr="00A9567E">
        <w:rPr>
          <w:rFonts w:ascii="Helvetica" w:hAnsi="Helvetica" w:cs="Helvetica"/>
          <w:sz w:val="20"/>
          <w:lang w:val="lt-LT"/>
        </w:rPr>
        <w:t xml:space="preserve"> </w:t>
      </w:r>
      <w:r w:rsidR="005D3B34" w:rsidRPr="00A9567E">
        <w:rPr>
          <w:rFonts w:ascii="Helvetica" w:hAnsi="Helvetica" w:cs="Helvetica"/>
          <w:sz w:val="20"/>
          <w:lang w:val="lt-LT"/>
        </w:rPr>
        <w:t>ant</w:t>
      </w:r>
      <w:r w:rsidRPr="00A9567E">
        <w:rPr>
          <w:rFonts w:ascii="Helvetica" w:hAnsi="Helvetica" w:cs="Helvetica"/>
          <w:sz w:val="20"/>
          <w:lang w:val="lt-LT"/>
        </w:rPr>
        <w:t xml:space="preserve"> akies pavirši</w:t>
      </w:r>
      <w:r w:rsidR="005D3B34" w:rsidRPr="00A9567E">
        <w:rPr>
          <w:rFonts w:ascii="Helvetica" w:hAnsi="Helvetica" w:cs="Helvetica"/>
          <w:sz w:val="20"/>
          <w:lang w:val="lt-LT"/>
        </w:rPr>
        <w:t>aus</w:t>
      </w:r>
      <w:r w:rsidRPr="00A9567E">
        <w:rPr>
          <w:rFonts w:ascii="Helvetica" w:hAnsi="Helvetica" w:cs="Helvetica"/>
          <w:sz w:val="20"/>
          <w:lang w:val="lt-LT"/>
        </w:rPr>
        <w:t>.</w:t>
      </w:r>
    </w:p>
    <w:p w14:paraId="22E64B17" w14:textId="77777777" w:rsidR="00554C00" w:rsidRPr="00A9567E" w:rsidRDefault="00554C00" w:rsidP="00A9567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1ED6B9" w14:textId="100227E7" w:rsidR="001427C4" w:rsidRPr="00A9567E" w:rsidRDefault="00B45340" w:rsidP="00A9567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9567E">
        <w:rPr>
          <w:rFonts w:ascii="Helvetica" w:hAnsi="Helvetica" w:cs="Helvetica"/>
          <w:sz w:val="20"/>
          <w:lang w:val="lt-LT"/>
        </w:rPr>
        <w:t>14.</w:t>
      </w:r>
      <w:r w:rsidR="00554C00" w:rsidRPr="00A9567E">
        <w:rPr>
          <w:rFonts w:ascii="Helvetica" w:hAnsi="Helvetica" w:cs="Helvetica"/>
          <w:sz w:val="20"/>
          <w:lang w:val="lt-LT"/>
        </w:rPr>
        <w:t xml:space="preserve"> </w:t>
      </w:r>
      <w:r w:rsidRPr="00A9567E">
        <w:rPr>
          <w:rFonts w:ascii="Helvetica" w:hAnsi="Helvetica" w:cs="Helvetica"/>
          <w:sz w:val="20"/>
          <w:lang w:val="lt-LT"/>
        </w:rPr>
        <w:t xml:space="preserve">Junginys arba </w:t>
      </w:r>
      <w:r w:rsidR="00167FB3" w:rsidRPr="00A9567E">
        <w:rPr>
          <w:rFonts w:ascii="Helvetica" w:hAnsi="Helvetica" w:cs="Helvetica"/>
          <w:sz w:val="20"/>
          <w:lang w:val="lt-LT"/>
        </w:rPr>
        <w:t>farmaciniu požiūriu priimtina jo druska</w:t>
      </w:r>
      <w:r w:rsidRPr="00A9567E">
        <w:rPr>
          <w:rFonts w:ascii="Helvetica" w:hAnsi="Helvetica" w:cs="Helvetica"/>
          <w:sz w:val="20"/>
          <w:lang w:val="lt-LT"/>
        </w:rPr>
        <w:t>, skirti</w:t>
      </w:r>
      <w:r w:rsidR="001C5FF8" w:rsidRPr="00A9567E">
        <w:rPr>
          <w:rFonts w:ascii="Helvetica" w:hAnsi="Helvetica" w:cs="Helvetica"/>
          <w:sz w:val="20"/>
          <w:lang w:val="lt-LT"/>
        </w:rPr>
        <w:t xml:space="preserve"> panaudoti</w:t>
      </w:r>
      <w:r w:rsidRPr="00A9567E">
        <w:rPr>
          <w:rFonts w:ascii="Helvetica" w:hAnsi="Helvetica" w:cs="Helvetica"/>
          <w:sz w:val="20"/>
          <w:lang w:val="lt-LT"/>
        </w:rPr>
        <w:t xml:space="preserve"> pagal bet kurį iš ankstesnių punktų, kur junginys yra </w:t>
      </w:r>
      <w:r w:rsidR="005D3B34" w:rsidRPr="00A9567E">
        <w:rPr>
          <w:rFonts w:ascii="Helvetica" w:hAnsi="Helvetica" w:cs="Helvetica"/>
          <w:sz w:val="20"/>
          <w:lang w:val="lt-LT"/>
        </w:rPr>
        <w:t>įved</w:t>
      </w:r>
      <w:r w:rsidRPr="00A9567E">
        <w:rPr>
          <w:rFonts w:ascii="Helvetica" w:hAnsi="Helvetica" w:cs="Helvetica"/>
          <w:sz w:val="20"/>
          <w:lang w:val="lt-LT"/>
        </w:rPr>
        <w:t xml:space="preserve">amas doze </w:t>
      </w:r>
      <w:r w:rsidR="005D3B34" w:rsidRPr="00A9567E">
        <w:rPr>
          <w:rFonts w:ascii="Helvetica" w:hAnsi="Helvetica" w:cs="Helvetica"/>
          <w:sz w:val="20"/>
          <w:lang w:val="lt-LT"/>
        </w:rPr>
        <w:t>nuo</w:t>
      </w:r>
      <w:r w:rsidRPr="00A9567E">
        <w:rPr>
          <w:rFonts w:ascii="Helvetica" w:hAnsi="Helvetica" w:cs="Helvetica"/>
          <w:sz w:val="20"/>
          <w:lang w:val="lt-LT"/>
        </w:rPr>
        <w:t xml:space="preserve"> 0,001 mg i</w:t>
      </w:r>
      <w:r w:rsidR="005D3B34" w:rsidRPr="00A9567E">
        <w:rPr>
          <w:rFonts w:ascii="Helvetica" w:hAnsi="Helvetica" w:cs="Helvetica"/>
          <w:sz w:val="20"/>
          <w:lang w:val="lt-LT"/>
        </w:rPr>
        <w:t>ki</w:t>
      </w:r>
      <w:r w:rsidRPr="00A9567E">
        <w:rPr>
          <w:rFonts w:ascii="Helvetica" w:hAnsi="Helvetica" w:cs="Helvetica"/>
          <w:sz w:val="20"/>
          <w:lang w:val="lt-LT"/>
        </w:rPr>
        <w:t xml:space="preserve"> 100 mg kilogramui kūno svorio per dieną.</w:t>
      </w:r>
    </w:p>
    <w:sectPr w:rsidR="001427C4" w:rsidRPr="00A9567E" w:rsidSect="00A9567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A8C7" w14:textId="77777777" w:rsidR="00801D2D" w:rsidRDefault="00801D2D" w:rsidP="007B0A41">
      <w:pPr>
        <w:spacing w:after="0" w:line="240" w:lineRule="auto"/>
      </w:pPr>
      <w:r>
        <w:separator/>
      </w:r>
    </w:p>
  </w:endnote>
  <w:endnote w:type="continuationSeparator" w:id="0">
    <w:p w14:paraId="2A500293" w14:textId="77777777" w:rsidR="00801D2D" w:rsidRDefault="00801D2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9AA0" w14:textId="77777777" w:rsidR="00801D2D" w:rsidRDefault="00801D2D" w:rsidP="007B0A41">
      <w:pPr>
        <w:spacing w:after="0" w:line="240" w:lineRule="auto"/>
      </w:pPr>
      <w:r>
        <w:separator/>
      </w:r>
    </w:p>
  </w:footnote>
  <w:footnote w:type="continuationSeparator" w:id="0">
    <w:p w14:paraId="45CD6593" w14:textId="77777777" w:rsidR="00801D2D" w:rsidRDefault="00801D2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40888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67FB3"/>
    <w:rsid w:val="00192F10"/>
    <w:rsid w:val="001A3E8E"/>
    <w:rsid w:val="001C33D1"/>
    <w:rsid w:val="001C5FF8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4739"/>
    <w:rsid w:val="003E51FF"/>
    <w:rsid w:val="003F49EF"/>
    <w:rsid w:val="00412B35"/>
    <w:rsid w:val="00416928"/>
    <w:rsid w:val="00431822"/>
    <w:rsid w:val="00443029"/>
    <w:rsid w:val="0044384C"/>
    <w:rsid w:val="00462A7D"/>
    <w:rsid w:val="004A11D8"/>
    <w:rsid w:val="004C1469"/>
    <w:rsid w:val="00500B25"/>
    <w:rsid w:val="0053198F"/>
    <w:rsid w:val="005324BA"/>
    <w:rsid w:val="00554C00"/>
    <w:rsid w:val="00560B7D"/>
    <w:rsid w:val="00564911"/>
    <w:rsid w:val="0059478E"/>
    <w:rsid w:val="005C70E9"/>
    <w:rsid w:val="005D37DF"/>
    <w:rsid w:val="005D3B34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1D2D"/>
    <w:rsid w:val="00806BE5"/>
    <w:rsid w:val="0082278C"/>
    <w:rsid w:val="008309E7"/>
    <w:rsid w:val="008321FA"/>
    <w:rsid w:val="00837B1E"/>
    <w:rsid w:val="00864E7D"/>
    <w:rsid w:val="00873F3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9567E"/>
    <w:rsid w:val="00AA3A1F"/>
    <w:rsid w:val="00AD4691"/>
    <w:rsid w:val="00AE4C3F"/>
    <w:rsid w:val="00AE51EA"/>
    <w:rsid w:val="00AE7DF3"/>
    <w:rsid w:val="00B200E3"/>
    <w:rsid w:val="00B226B6"/>
    <w:rsid w:val="00B264AD"/>
    <w:rsid w:val="00B45340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40967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2210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2023-06-14T17:25:00Z</dcterms:created>
  <dcterms:modified xsi:type="dcterms:W3CDTF">2023-07-04T06:33:00Z</dcterms:modified>
</cp:coreProperties>
</file>