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O-heteroaril-, O-alkilheteroaril-, O-alkenilheteroaril- ir O-alkinilheteroarilmakrolidai, susintetinti iš atitinkamų pradinių medžiagų, alkilinant ir/arba arilinant cikloheksilo žiedo C-3" ir/arba C-4" atomus. Šie makrolidiniai imunosupresantai yra naudingi žinduolių gydymui nuo autoimuninių ligų, infekcinių ligų ir siekiant išvengti persodintų svetimų organų atmetimo ir/arba panašių sutrikimų, ligų ir susirgimų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