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siūlo būdus ir kompozicijas varpos erekcijos, pakankamos įvedimui į makštį indukcijai vyrams, besiskundžiantiems impotencija. Tais atvejais, kai impotenciją sukelia neurogeninio, psichogeninio arba neurogeninio ir psichogeninio pobūdžio priežastys, tai šio išradimo būdas apima (A) injekciją į akytkūnį vyrui peptido, turinčio N-gale histidiną, o C-gale metioninamidą ir (B) seksualinęvyro stimuliaciją. Tais atvejais, kai impotencijos priežastimi yra sunki arterosklerozės forma, šio išradimo būdas apima (A) injekciją į akytkūnį vyrui fiziologiškai tinkamos kompozicijos, turinčios (1) neuropeptidą, iš grupės, kuri susideda iš vazoaktyvaus žarninio peptido ir peptido, turinčio N-gale histidiną, o C-gale metioninamidą ir (2) a- adrenblokatorių fentolamino arba prazosino tipo, ir (B) seksualinę vyrų stimuliaciją. Išradimas apima fiziologiškai tinkamą kompoziciją, taikomą erekcijos, pakankamos patekimui į makštį, indukcijai vyrams, besiskundžiantiems impotencija, kuri susijusi su sunkiomis arterosklerozės formomis, injekuojant kompoziciją į akytkūnį. Ši kompozicija turi (1) neuropeptidą, sudarytą iš grupės, kuri susideda iš vazoaktyvaus žarninio peptido ir peptido, turinčioN-gale histidiną, o C-gale metioninamidą, ir (2) a-adrenblokatorių fentolamino ir prazosino tipo.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