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4174D" w14:textId="12FBDC35"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1. </w:t>
      </w:r>
      <w:r w:rsidR="00F36C52" w:rsidRPr="00D043C2">
        <w:rPr>
          <w:rFonts w:ascii="Helvetica" w:hAnsi="Helvetica" w:cs="Helvetica"/>
          <w:sz w:val="20"/>
          <w:szCs w:val="24"/>
        </w:rPr>
        <w:t>Junginiai, kurių formulė (I):</w:t>
      </w:r>
    </w:p>
    <w:p w14:paraId="12B534D8" w14:textId="77777777" w:rsidR="00504A29" w:rsidRPr="00D043C2" w:rsidRDefault="00F36C52" w:rsidP="00D043C2">
      <w:pPr>
        <w:spacing w:after="0" w:line="360" w:lineRule="auto"/>
        <w:jc w:val="center"/>
        <w:rPr>
          <w:rFonts w:ascii="Helvetica" w:eastAsia="Microsoft Sans Serif" w:hAnsi="Helvetica" w:cs="Helvetica"/>
          <w:sz w:val="20"/>
          <w:szCs w:val="24"/>
        </w:rPr>
      </w:pPr>
      <w:r w:rsidRPr="00D043C2">
        <w:rPr>
          <w:rFonts w:ascii="Helvetica" w:hAnsi="Helvetica" w:cs="Helvetica"/>
          <w:noProof/>
          <w:sz w:val="20"/>
          <w:szCs w:val="24"/>
          <w:lang w:eastAsia="lt-LT"/>
        </w:rPr>
        <w:drawing>
          <wp:inline distT="0" distB="0" distL="0" distR="0" wp14:anchorId="4E876559" wp14:editId="6D245CA0">
            <wp:extent cx="2677160" cy="1916430"/>
            <wp:effectExtent l="0" t="0" r="8890" b="762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7160" cy="1916430"/>
                    </a:xfrm>
                    <a:prstGeom prst="rect">
                      <a:avLst/>
                    </a:prstGeom>
                    <a:noFill/>
                    <a:ln>
                      <a:noFill/>
                    </a:ln>
                  </pic:spPr>
                </pic:pic>
              </a:graphicData>
            </a:graphic>
          </wp:inline>
        </w:drawing>
      </w:r>
    </w:p>
    <w:p w14:paraId="6D6FC5B7" w14:textId="77777777" w:rsidR="00504A29" w:rsidRPr="00D043C2" w:rsidRDefault="00F36C5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kur:</w:t>
      </w:r>
    </w:p>
    <w:p w14:paraId="6284719A" w14:textId="77777777" w:rsidR="00504A29" w:rsidRPr="00D043C2" w:rsidRDefault="00F36C5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X yra parinktas iš</w:t>
      </w:r>
    </w:p>
    <w:p w14:paraId="3EF7A9DC" w14:textId="1F6B7757"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N ir</w:t>
      </w:r>
    </w:p>
    <w:p w14:paraId="29245075" w14:textId="203C0BC1"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CH;</w:t>
      </w:r>
    </w:p>
    <w:p w14:paraId="444DEB20" w14:textId="77777777" w:rsidR="00504A29" w:rsidRPr="00D043C2" w:rsidRDefault="00F36C5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Y yra parinktas iš</w:t>
      </w:r>
    </w:p>
    <w:p w14:paraId="092E37E0" w14:textId="69939A51"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N ir</w:t>
      </w:r>
    </w:p>
    <w:p w14:paraId="3648DC3F" w14:textId="4E0E61B1"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CR</w:t>
      </w:r>
      <w:r w:rsidR="00F36C52" w:rsidRPr="00D043C2">
        <w:rPr>
          <w:rFonts w:ascii="Helvetica" w:hAnsi="Helvetica" w:cs="Helvetica"/>
          <w:sz w:val="20"/>
          <w:szCs w:val="24"/>
          <w:vertAlign w:val="superscript"/>
        </w:rPr>
        <w:t>10</w:t>
      </w:r>
      <w:r w:rsidR="00F36C52" w:rsidRPr="00D043C2">
        <w:rPr>
          <w:rFonts w:ascii="Helvetica" w:hAnsi="Helvetica" w:cs="Helvetica"/>
          <w:sz w:val="20"/>
          <w:szCs w:val="24"/>
        </w:rPr>
        <w:t>;</w:t>
      </w:r>
    </w:p>
    <w:p w14:paraId="4EC19089" w14:textId="77777777" w:rsidR="00504A29" w:rsidRPr="00D043C2" w:rsidRDefault="00F36C5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Z yra parinktas iš</w:t>
      </w:r>
    </w:p>
    <w:p w14:paraId="18507B35" w14:textId="1CD12D38"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N ir</w:t>
      </w:r>
    </w:p>
    <w:p w14:paraId="4C3059E0" w14:textId="62DF53F0"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CR</w:t>
      </w:r>
      <w:r w:rsidR="00F36C52" w:rsidRPr="00D043C2">
        <w:rPr>
          <w:rFonts w:ascii="Helvetica" w:hAnsi="Helvetica" w:cs="Helvetica"/>
          <w:sz w:val="20"/>
          <w:szCs w:val="24"/>
          <w:vertAlign w:val="superscript"/>
        </w:rPr>
        <w:t>11</w:t>
      </w:r>
      <w:r w:rsidR="00F36C52" w:rsidRPr="00D043C2">
        <w:rPr>
          <w:rFonts w:ascii="Helvetica" w:hAnsi="Helvetica" w:cs="Helvetica"/>
          <w:sz w:val="20"/>
          <w:szCs w:val="24"/>
        </w:rPr>
        <w:t>;</w:t>
      </w:r>
    </w:p>
    <w:p w14:paraId="4C41EFD6" w14:textId="77777777" w:rsidR="00504A29" w:rsidRPr="00D043C2" w:rsidRDefault="00F36C5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1</w:t>
      </w:r>
      <w:r w:rsidRPr="00D043C2">
        <w:rPr>
          <w:rFonts w:ascii="Helvetica" w:hAnsi="Helvetica" w:cs="Helvetica"/>
          <w:sz w:val="20"/>
          <w:szCs w:val="24"/>
        </w:rPr>
        <w:t xml:space="preserve"> yra parinktas iš</w:t>
      </w:r>
    </w:p>
    <w:p w14:paraId="06CA068F" w14:textId="33AF23CC"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7CC096E7" w14:textId="0FAE81C4"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halo</w:t>
      </w:r>
      <w:r w:rsidR="00872253" w:rsidRPr="00D043C2">
        <w:rPr>
          <w:rFonts w:ascii="Helvetica" w:hAnsi="Helvetica" w:cs="Helvetica"/>
          <w:sz w:val="20"/>
          <w:szCs w:val="24"/>
        </w:rPr>
        <w:t>gen</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19E51614" w14:textId="5464FE3F"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w:t>
      </w:r>
    </w:p>
    <w:p w14:paraId="26DABE60" w14:textId="21476B62"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iv) </w:t>
      </w:r>
      <w:r w:rsidR="00F36C52" w:rsidRPr="00D043C2">
        <w:rPr>
          <w:rFonts w:ascii="Helvetica" w:hAnsi="Helvetica" w:cs="Helvetica"/>
          <w:sz w:val="20"/>
          <w:szCs w:val="24"/>
        </w:rPr>
        <w:t>halo</w:t>
      </w:r>
      <w:r w:rsidR="00872253" w:rsidRPr="00D043C2">
        <w:rPr>
          <w:rFonts w:ascii="Helvetica" w:hAnsi="Helvetica" w:cs="Helvetica"/>
          <w:sz w:val="20"/>
          <w:szCs w:val="24"/>
        </w:rPr>
        <w:t>gen</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w:t>
      </w:r>
    </w:p>
    <w:p w14:paraId="3DE3BBB8" w14:textId="6C7A0779"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v) </w:t>
      </w:r>
      <w:r w:rsidR="00F36C52" w:rsidRPr="00D043C2">
        <w:rPr>
          <w:rFonts w:ascii="Helvetica" w:hAnsi="Helvetica" w:cs="Helvetica"/>
          <w:sz w:val="20"/>
          <w:szCs w:val="24"/>
        </w:rPr>
        <w:t>hidroksi-C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3406596A" w14:textId="793003E5"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vi)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3–8</w:t>
      </w:r>
      <w:r w:rsidR="00F36C52" w:rsidRPr="00D043C2">
        <w:rPr>
          <w:rFonts w:ascii="Helvetica" w:hAnsi="Helvetica" w:cs="Helvetica"/>
          <w:sz w:val="20"/>
          <w:szCs w:val="24"/>
        </w:rPr>
        <w:t>-cikloalkilo,</w:t>
      </w:r>
    </w:p>
    <w:p w14:paraId="276E3D27" w14:textId="08C4FEF9"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vii) </w:t>
      </w:r>
      <w:r w:rsidR="00F36C52" w:rsidRPr="00D043C2">
        <w:rPr>
          <w:rFonts w:ascii="Helvetica" w:hAnsi="Helvetica" w:cs="Helvetica"/>
          <w:sz w:val="20"/>
          <w:szCs w:val="24"/>
        </w:rPr>
        <w:t>halogeno ir</w:t>
      </w:r>
    </w:p>
    <w:p w14:paraId="11763D70" w14:textId="6BCB3CA5"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viii) </w:t>
      </w:r>
      <w:r w:rsidR="00F36C52" w:rsidRPr="00D043C2">
        <w:rPr>
          <w:rFonts w:ascii="Helvetica" w:hAnsi="Helvetica" w:cs="Helvetica"/>
          <w:sz w:val="20"/>
          <w:szCs w:val="24"/>
        </w:rPr>
        <w:t xml:space="preserve">amino, prie azoto atomo </w:t>
      </w:r>
      <w:r w:rsidR="001A6007" w:rsidRPr="00D043C2">
        <w:rPr>
          <w:rFonts w:ascii="Helvetica" w:hAnsi="Helvetica" w:cs="Helvetica"/>
          <w:sz w:val="20"/>
          <w:szCs w:val="24"/>
        </w:rPr>
        <w:t xml:space="preserve">pakeisto vienu </w:t>
      </w:r>
      <w:r w:rsidR="00F36C52" w:rsidRPr="00D043C2">
        <w:rPr>
          <w:rFonts w:ascii="Helvetica" w:hAnsi="Helvetica" w:cs="Helvetica"/>
          <w:sz w:val="20"/>
          <w:szCs w:val="24"/>
        </w:rPr>
        <w:t xml:space="preserve">arba </w:t>
      </w:r>
      <w:r w:rsidR="001A6007" w:rsidRPr="00D043C2">
        <w:rPr>
          <w:rFonts w:ascii="Helvetica" w:hAnsi="Helvetica" w:cs="Helvetica"/>
          <w:sz w:val="20"/>
          <w:szCs w:val="24"/>
        </w:rPr>
        <w:t xml:space="preserve">dviem </w:t>
      </w:r>
      <w:r w:rsidR="00F36C52" w:rsidRPr="00D043C2">
        <w:rPr>
          <w:rFonts w:ascii="Helvetica" w:hAnsi="Helvetica" w:cs="Helvetica"/>
          <w:sz w:val="20"/>
          <w:szCs w:val="24"/>
        </w:rPr>
        <w:t>pakaitai</w:t>
      </w:r>
      <w:r w:rsidR="001A6007" w:rsidRPr="00D043C2">
        <w:rPr>
          <w:rFonts w:ascii="Helvetica" w:hAnsi="Helvetica" w:cs="Helvetica"/>
          <w:sz w:val="20"/>
          <w:szCs w:val="24"/>
        </w:rPr>
        <w:t>s</w:t>
      </w:r>
      <w:r w:rsidR="00F36C52" w:rsidRPr="00D043C2">
        <w:rPr>
          <w:rFonts w:ascii="Helvetica" w:hAnsi="Helvetica" w:cs="Helvetica"/>
          <w:sz w:val="20"/>
          <w:szCs w:val="24"/>
        </w:rPr>
        <w:t>, nepriklausomai parinkt</w:t>
      </w:r>
      <w:r w:rsidR="001A6007" w:rsidRPr="00D043C2">
        <w:rPr>
          <w:rFonts w:ascii="Helvetica" w:hAnsi="Helvetica" w:cs="Helvetica"/>
          <w:sz w:val="20"/>
          <w:szCs w:val="24"/>
        </w:rPr>
        <w:t>ais</w:t>
      </w:r>
      <w:r w:rsidR="00F36C52" w:rsidRPr="00D043C2">
        <w:rPr>
          <w:rFonts w:ascii="Helvetica" w:hAnsi="Helvetica" w:cs="Helvetica"/>
          <w:sz w:val="20"/>
          <w:szCs w:val="24"/>
        </w:rPr>
        <w:t xml:space="preserve"> iš</w:t>
      </w:r>
    </w:p>
    <w:p w14:paraId="5AD6397F" w14:textId="3AA0C1CD"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a. </w:t>
      </w:r>
      <w:r w:rsidR="00F36C52" w:rsidRPr="00D043C2">
        <w:rPr>
          <w:rFonts w:ascii="Helvetica" w:hAnsi="Helvetica" w:cs="Helvetica"/>
          <w:sz w:val="20"/>
          <w:szCs w:val="24"/>
        </w:rPr>
        <w:t>H,</w:t>
      </w:r>
    </w:p>
    <w:p w14:paraId="328BD3D8" w14:textId="024CAE61"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b.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 ir</w:t>
      </w:r>
    </w:p>
    <w:p w14:paraId="086B6B1E" w14:textId="7315EB53"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c.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3–8</w:t>
      </w:r>
      <w:r w:rsidR="00F36C52" w:rsidRPr="00D043C2">
        <w:rPr>
          <w:rFonts w:ascii="Helvetica" w:hAnsi="Helvetica" w:cs="Helvetica"/>
          <w:sz w:val="20"/>
          <w:szCs w:val="24"/>
        </w:rPr>
        <w:t>-cikloalkilo;</w:t>
      </w:r>
    </w:p>
    <w:p w14:paraId="3BCEF08D" w14:textId="77777777" w:rsidR="00504A29" w:rsidRPr="00D043C2" w:rsidRDefault="00F36C5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2</w:t>
      </w:r>
      <w:r w:rsidRPr="00D043C2">
        <w:rPr>
          <w:rFonts w:ascii="Helvetica" w:hAnsi="Helvetica" w:cs="Helvetica"/>
          <w:sz w:val="20"/>
          <w:szCs w:val="24"/>
        </w:rPr>
        <w:t xml:space="preserve"> yra parinktas iš</w:t>
      </w:r>
    </w:p>
    <w:p w14:paraId="4B293AF4" w14:textId="1820E654"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H ir</w:t>
      </w:r>
    </w:p>
    <w:p w14:paraId="0C9D39BC" w14:textId="59723441" w:rsidR="00504A29" w:rsidRPr="00D043C2" w:rsidRDefault="003B1C2B" w:rsidP="00D043C2">
      <w:pPr>
        <w:pStyle w:val="Sraopastraipa"/>
        <w:widowControl/>
        <w:spacing w:line="360" w:lineRule="auto"/>
        <w:ind w:left="0"/>
        <w:rPr>
          <w:rFonts w:ascii="Helvetica" w:eastAsia="Microsoft Sans Serif"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halogeno;</w:t>
      </w:r>
    </w:p>
    <w:p w14:paraId="0EA0DF34" w14:textId="77777777" w:rsidR="00504A29" w:rsidRPr="00D043C2" w:rsidRDefault="00F36C5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3</w:t>
      </w:r>
      <w:r w:rsidRPr="00D043C2">
        <w:rPr>
          <w:rFonts w:ascii="Helvetica" w:hAnsi="Helvetica" w:cs="Helvetica"/>
          <w:sz w:val="20"/>
          <w:szCs w:val="24"/>
        </w:rPr>
        <w:t xml:space="preserve"> yra parinktas iš</w:t>
      </w:r>
    </w:p>
    <w:p w14:paraId="20942968" w14:textId="1E1AFE48"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H,</w:t>
      </w:r>
    </w:p>
    <w:p w14:paraId="36089D6C" w14:textId="06BB6A4C" w:rsidR="00504A29" w:rsidRPr="00D043C2" w:rsidRDefault="00206EA0"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i)</w:t>
      </w:r>
      <w:r w:rsidR="00E20AE3" w:rsidRPr="00D043C2">
        <w:rPr>
          <w:rFonts w:ascii="Helvetica" w:hAnsi="Helvetica" w:cs="Helvetica"/>
          <w:sz w:val="20"/>
          <w:szCs w:val="24"/>
        </w:rPr>
        <w:t xml:space="preserve">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309B2932" w14:textId="39EB9008"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3–8</w:t>
      </w:r>
      <w:r w:rsidR="00F36C52" w:rsidRPr="00D043C2">
        <w:rPr>
          <w:rFonts w:ascii="Helvetica" w:hAnsi="Helvetica" w:cs="Helvetica"/>
          <w:sz w:val="20"/>
          <w:szCs w:val="24"/>
        </w:rPr>
        <w:t>-cikloalkilo,</w:t>
      </w:r>
    </w:p>
    <w:p w14:paraId="41ECFFD1" w14:textId="4E753124"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iii) </w:t>
      </w:r>
      <w:r w:rsidR="00F36C52" w:rsidRPr="00D043C2">
        <w:rPr>
          <w:rFonts w:ascii="Helvetica" w:hAnsi="Helvetica" w:cs="Helvetica"/>
          <w:sz w:val="20"/>
          <w:szCs w:val="24"/>
        </w:rPr>
        <w:t>hidroksi-C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 ir</w:t>
      </w:r>
    </w:p>
    <w:p w14:paraId="025FA45E" w14:textId="7FB10DAC"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iv) </w:t>
      </w:r>
      <w:r w:rsidR="00F36C52" w:rsidRPr="00D043C2">
        <w:rPr>
          <w:rFonts w:ascii="Helvetica" w:hAnsi="Helvetica" w:cs="Helvetica"/>
          <w:sz w:val="20"/>
          <w:szCs w:val="24"/>
        </w:rPr>
        <w:t>halo</w:t>
      </w:r>
      <w:r w:rsidR="001A6007" w:rsidRPr="00D043C2">
        <w:rPr>
          <w:rFonts w:ascii="Helvetica" w:hAnsi="Helvetica" w:cs="Helvetica"/>
          <w:sz w:val="20"/>
          <w:szCs w:val="24"/>
        </w:rPr>
        <w:t>gen</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3FE4F733" w14:textId="77777777" w:rsidR="00504A29" w:rsidRPr="00D043C2" w:rsidRDefault="00F36C5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4</w:t>
      </w:r>
      <w:r w:rsidRPr="00D043C2">
        <w:rPr>
          <w:rFonts w:ascii="Helvetica" w:hAnsi="Helvetica" w:cs="Helvetica"/>
          <w:sz w:val="20"/>
          <w:szCs w:val="24"/>
        </w:rPr>
        <w:t xml:space="preserve"> yra parinktas iš</w:t>
      </w:r>
    </w:p>
    <w:p w14:paraId="7B503215" w14:textId="53425118"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H,</w:t>
      </w:r>
    </w:p>
    <w:p w14:paraId="2AD3CB44" w14:textId="3CE65B20"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5039CA43" w14:textId="2933EF70"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lastRenderedPageBreak/>
        <w:t xml:space="preserve">iii)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w:t>
      </w:r>
    </w:p>
    <w:p w14:paraId="3719F4BC" w14:textId="72E34C1E"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iv)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3–8</w:t>
      </w:r>
      <w:r w:rsidR="00F36C52" w:rsidRPr="00D043C2">
        <w:rPr>
          <w:rFonts w:ascii="Helvetica" w:hAnsi="Helvetica" w:cs="Helvetica"/>
          <w:sz w:val="20"/>
          <w:szCs w:val="24"/>
        </w:rPr>
        <w:t>-cikloalkilo ir</w:t>
      </w:r>
    </w:p>
    <w:p w14:paraId="08537309" w14:textId="2E17BF4E"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v) </w:t>
      </w:r>
      <w:r w:rsidR="00F36C52" w:rsidRPr="00D043C2">
        <w:rPr>
          <w:rFonts w:ascii="Helvetica" w:hAnsi="Helvetica" w:cs="Helvetica"/>
          <w:sz w:val="20"/>
          <w:szCs w:val="24"/>
        </w:rPr>
        <w:t>halogeno;</w:t>
      </w:r>
    </w:p>
    <w:p w14:paraId="7A803523" w14:textId="77777777" w:rsidR="00504A29" w:rsidRPr="00D043C2" w:rsidRDefault="00F36C5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5</w:t>
      </w:r>
      <w:r w:rsidRPr="00D043C2">
        <w:rPr>
          <w:rFonts w:ascii="Helvetica" w:hAnsi="Helvetica" w:cs="Helvetica"/>
          <w:sz w:val="20"/>
          <w:szCs w:val="24"/>
        </w:rPr>
        <w:t xml:space="preserve"> yra H;</w:t>
      </w:r>
    </w:p>
    <w:p w14:paraId="06B82D28" w14:textId="77777777" w:rsidR="00504A29" w:rsidRPr="00D043C2" w:rsidRDefault="00F36C5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6</w:t>
      </w:r>
      <w:r w:rsidRPr="00D043C2">
        <w:rPr>
          <w:rFonts w:ascii="Helvetica" w:hAnsi="Helvetica" w:cs="Helvetica"/>
          <w:sz w:val="20"/>
          <w:szCs w:val="24"/>
        </w:rPr>
        <w:t xml:space="preserve"> yra parinktas iš</w:t>
      </w:r>
    </w:p>
    <w:p w14:paraId="0A433B76" w14:textId="311C7E3C"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H,</w:t>
      </w:r>
    </w:p>
    <w:p w14:paraId="3032B5AF" w14:textId="3AB3D3F5"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134A8975" w14:textId="036BFF5B"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3–8</w:t>
      </w:r>
      <w:r w:rsidR="00F36C52" w:rsidRPr="00D043C2">
        <w:rPr>
          <w:rFonts w:ascii="Helvetica" w:hAnsi="Helvetica" w:cs="Helvetica"/>
          <w:sz w:val="20"/>
          <w:szCs w:val="24"/>
        </w:rPr>
        <w:t>-cikloalkilo</w:t>
      </w:r>
      <w:r w:rsidR="001A6007" w:rsidRPr="00D043C2">
        <w:rPr>
          <w:rFonts w:ascii="Helvetica" w:hAnsi="Helvetica" w:cs="Helvetica"/>
          <w:sz w:val="20"/>
          <w:szCs w:val="24"/>
        </w:rPr>
        <w:t>,</w:t>
      </w:r>
      <w:r w:rsidR="00F36C52" w:rsidRPr="00D043C2">
        <w:rPr>
          <w:rFonts w:ascii="Helvetica" w:hAnsi="Helvetica" w:cs="Helvetica"/>
          <w:sz w:val="20"/>
          <w:szCs w:val="24"/>
        </w:rPr>
        <w:t xml:space="preserve"> </w:t>
      </w:r>
      <w:r w:rsidR="001A6007" w:rsidRPr="00D043C2">
        <w:rPr>
          <w:rFonts w:ascii="Helvetica" w:hAnsi="Helvetica" w:cs="Helvetica"/>
          <w:sz w:val="20"/>
          <w:szCs w:val="24"/>
        </w:rPr>
        <w:t>pakeisto</w:t>
      </w:r>
      <w:r w:rsidR="00F36C52" w:rsidRPr="00D043C2">
        <w:rPr>
          <w:rFonts w:ascii="Helvetica" w:hAnsi="Helvetica" w:cs="Helvetica"/>
          <w:sz w:val="20"/>
          <w:szCs w:val="24"/>
        </w:rPr>
        <w:t xml:space="preserve"> R</w:t>
      </w:r>
      <w:r w:rsidR="00F36C52" w:rsidRPr="00D043C2">
        <w:rPr>
          <w:rFonts w:ascii="Helvetica" w:hAnsi="Helvetica" w:cs="Helvetica"/>
          <w:sz w:val="20"/>
          <w:szCs w:val="24"/>
          <w:vertAlign w:val="superscript"/>
        </w:rPr>
        <w:t>7</w:t>
      </w:r>
      <w:r w:rsidR="00F36C52" w:rsidRPr="00D043C2">
        <w:rPr>
          <w:rFonts w:ascii="Helvetica" w:hAnsi="Helvetica" w:cs="Helvetica"/>
          <w:sz w:val="20"/>
          <w:szCs w:val="24"/>
        </w:rPr>
        <w:t>, R</w:t>
      </w:r>
      <w:r w:rsidR="00F36C52" w:rsidRPr="00D043C2">
        <w:rPr>
          <w:rFonts w:ascii="Helvetica" w:hAnsi="Helvetica" w:cs="Helvetica"/>
          <w:sz w:val="20"/>
          <w:szCs w:val="24"/>
          <w:vertAlign w:val="superscript"/>
        </w:rPr>
        <w:t>8</w:t>
      </w:r>
      <w:r w:rsidR="00F36C52" w:rsidRPr="00D043C2">
        <w:rPr>
          <w:rFonts w:ascii="Helvetica" w:hAnsi="Helvetica" w:cs="Helvetica"/>
          <w:sz w:val="20"/>
          <w:szCs w:val="24"/>
        </w:rPr>
        <w:t xml:space="preserve"> ir R</w:t>
      </w:r>
      <w:r w:rsidR="00F36C52" w:rsidRPr="00D043C2">
        <w:rPr>
          <w:rFonts w:ascii="Helvetica" w:hAnsi="Helvetica" w:cs="Helvetica"/>
          <w:sz w:val="20"/>
          <w:szCs w:val="24"/>
          <w:vertAlign w:val="superscript"/>
        </w:rPr>
        <w:t>9</w:t>
      </w:r>
      <w:r w:rsidR="001A6007" w:rsidRPr="00D043C2">
        <w:rPr>
          <w:rFonts w:ascii="Helvetica" w:hAnsi="Helvetica" w:cs="Helvetica"/>
          <w:sz w:val="20"/>
          <w:szCs w:val="24"/>
        </w:rPr>
        <w:t xml:space="preserve"> grupėmis</w:t>
      </w:r>
      <w:r w:rsidR="00F36C52" w:rsidRPr="00D043C2">
        <w:rPr>
          <w:rFonts w:ascii="Helvetica" w:hAnsi="Helvetica" w:cs="Helvetica"/>
          <w:sz w:val="20"/>
          <w:szCs w:val="24"/>
        </w:rPr>
        <w:t>,</w:t>
      </w:r>
    </w:p>
    <w:p w14:paraId="551ED46A" w14:textId="7AC4F6AC"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3–8</w:t>
      </w:r>
      <w:r w:rsidR="00F36C52" w:rsidRPr="00D043C2">
        <w:rPr>
          <w:rFonts w:ascii="Helvetica" w:hAnsi="Helvetica" w:cs="Helvetica"/>
          <w:sz w:val="20"/>
          <w:szCs w:val="24"/>
        </w:rPr>
        <w:t>-cikloalkil-C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r w:rsidR="001A6007" w:rsidRPr="00D043C2">
        <w:rPr>
          <w:rFonts w:ascii="Helvetica" w:hAnsi="Helvetica" w:cs="Helvetica"/>
          <w:sz w:val="20"/>
          <w:szCs w:val="24"/>
        </w:rPr>
        <w:t>,</w:t>
      </w:r>
      <w:r w:rsidR="00F36C52" w:rsidRPr="00D043C2">
        <w:rPr>
          <w:rFonts w:ascii="Helvetica" w:hAnsi="Helvetica" w:cs="Helvetica"/>
          <w:sz w:val="20"/>
          <w:szCs w:val="24"/>
        </w:rPr>
        <w:t xml:space="preserve"> </w:t>
      </w:r>
      <w:r w:rsidR="001A6007" w:rsidRPr="00D043C2">
        <w:rPr>
          <w:rFonts w:ascii="Helvetica" w:hAnsi="Helvetica" w:cs="Helvetica"/>
          <w:sz w:val="20"/>
          <w:szCs w:val="24"/>
        </w:rPr>
        <w:t>pakeisto</w:t>
      </w:r>
      <w:r w:rsidR="00F36C52" w:rsidRPr="00D043C2">
        <w:rPr>
          <w:rFonts w:ascii="Helvetica" w:hAnsi="Helvetica" w:cs="Helvetica"/>
          <w:sz w:val="20"/>
          <w:szCs w:val="24"/>
        </w:rPr>
        <w:t xml:space="preserve"> R</w:t>
      </w:r>
      <w:r w:rsidR="00F36C52" w:rsidRPr="00D043C2">
        <w:rPr>
          <w:rFonts w:ascii="Helvetica" w:hAnsi="Helvetica" w:cs="Helvetica"/>
          <w:sz w:val="20"/>
          <w:szCs w:val="24"/>
          <w:vertAlign w:val="superscript"/>
        </w:rPr>
        <w:t>7</w:t>
      </w:r>
      <w:r w:rsidR="00F36C52" w:rsidRPr="00D043C2">
        <w:rPr>
          <w:rFonts w:ascii="Helvetica" w:hAnsi="Helvetica" w:cs="Helvetica"/>
          <w:sz w:val="20"/>
          <w:szCs w:val="24"/>
        </w:rPr>
        <w:t>, R</w:t>
      </w:r>
      <w:r w:rsidR="00F36C52" w:rsidRPr="00D043C2">
        <w:rPr>
          <w:rFonts w:ascii="Helvetica" w:hAnsi="Helvetica" w:cs="Helvetica"/>
          <w:sz w:val="20"/>
          <w:szCs w:val="24"/>
          <w:vertAlign w:val="superscript"/>
        </w:rPr>
        <w:t>8</w:t>
      </w:r>
      <w:r w:rsidR="00F36C52" w:rsidRPr="00D043C2">
        <w:rPr>
          <w:rFonts w:ascii="Helvetica" w:hAnsi="Helvetica" w:cs="Helvetica"/>
          <w:sz w:val="20"/>
          <w:szCs w:val="24"/>
        </w:rPr>
        <w:t xml:space="preserve"> ir R</w:t>
      </w:r>
      <w:r w:rsidR="00F36C52" w:rsidRPr="00D043C2">
        <w:rPr>
          <w:rFonts w:ascii="Helvetica" w:hAnsi="Helvetica" w:cs="Helvetica"/>
          <w:sz w:val="20"/>
          <w:szCs w:val="24"/>
          <w:vertAlign w:val="superscript"/>
        </w:rPr>
        <w:t>9</w:t>
      </w:r>
      <w:r w:rsidR="001A6007" w:rsidRPr="00D043C2">
        <w:rPr>
          <w:rFonts w:ascii="Helvetica" w:hAnsi="Helvetica" w:cs="Helvetica"/>
          <w:sz w:val="20"/>
          <w:szCs w:val="24"/>
        </w:rPr>
        <w:t xml:space="preserve"> grupėmis</w:t>
      </w:r>
      <w:r w:rsidR="00F36C52" w:rsidRPr="00D043C2">
        <w:rPr>
          <w:rFonts w:ascii="Helvetica" w:hAnsi="Helvetica" w:cs="Helvetica"/>
          <w:sz w:val="20"/>
          <w:szCs w:val="24"/>
        </w:rPr>
        <w:t>,</w:t>
      </w:r>
    </w:p>
    <w:p w14:paraId="7FA8DFC8" w14:textId="6EAFA924"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iv)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-alkilsulfonil-C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2169F467" w14:textId="7F5E288A"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v) </w:t>
      </w:r>
      <w:r w:rsidR="00F36C52" w:rsidRPr="00D043C2">
        <w:rPr>
          <w:rFonts w:ascii="Helvetica" w:hAnsi="Helvetica" w:cs="Helvetica"/>
          <w:sz w:val="20"/>
          <w:szCs w:val="24"/>
        </w:rPr>
        <w:t>ciano-C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2343AB4E" w14:textId="35FF3621"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vi) </w:t>
      </w:r>
      <w:r w:rsidR="00F36C52" w:rsidRPr="00D043C2">
        <w:rPr>
          <w:rFonts w:ascii="Helvetica" w:hAnsi="Helvetica" w:cs="Helvetica"/>
          <w:sz w:val="20"/>
          <w:szCs w:val="24"/>
        </w:rPr>
        <w:t>hidroksi-C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4E3C5EA9" w14:textId="76D0EC56"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vii) </w:t>
      </w:r>
      <w:r w:rsidR="00F36C52" w:rsidRPr="00D043C2">
        <w:rPr>
          <w:rFonts w:ascii="Helvetica" w:hAnsi="Helvetica" w:cs="Helvetica"/>
          <w:sz w:val="20"/>
          <w:szCs w:val="24"/>
        </w:rPr>
        <w:t>dihidroksi-C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46C0D030" w14:textId="0C37FEF9"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viii) </w:t>
      </w:r>
      <w:r w:rsidR="00F36C52" w:rsidRPr="00D043C2">
        <w:rPr>
          <w:rFonts w:ascii="Helvetica" w:hAnsi="Helvetica" w:cs="Helvetica"/>
          <w:sz w:val="20"/>
          <w:szCs w:val="24"/>
        </w:rPr>
        <w:t>halo</w:t>
      </w:r>
      <w:r w:rsidR="001A6007" w:rsidRPr="00D043C2">
        <w:rPr>
          <w:rFonts w:ascii="Helvetica" w:hAnsi="Helvetica" w:cs="Helvetica"/>
          <w:sz w:val="20"/>
          <w:szCs w:val="24"/>
        </w:rPr>
        <w:t>gen</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03143789" w14:textId="510B584A"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ix) </w:t>
      </w:r>
      <w:r w:rsidR="00F36C52" w:rsidRPr="00D043C2">
        <w:rPr>
          <w:rFonts w:ascii="Helvetica" w:hAnsi="Helvetica" w:cs="Helvetica"/>
          <w:sz w:val="20"/>
          <w:szCs w:val="24"/>
        </w:rPr>
        <w:t>heterocikloalkilo</w:t>
      </w:r>
      <w:r w:rsidR="001A6007" w:rsidRPr="00D043C2">
        <w:rPr>
          <w:rFonts w:ascii="Helvetica" w:hAnsi="Helvetica" w:cs="Helvetica"/>
          <w:sz w:val="20"/>
          <w:szCs w:val="24"/>
        </w:rPr>
        <w:t>,</w:t>
      </w:r>
      <w:r w:rsidR="00F36C52" w:rsidRPr="00D043C2">
        <w:rPr>
          <w:rFonts w:ascii="Helvetica" w:hAnsi="Helvetica" w:cs="Helvetica"/>
          <w:sz w:val="20"/>
          <w:szCs w:val="24"/>
        </w:rPr>
        <w:t xml:space="preserve"> </w:t>
      </w:r>
      <w:r w:rsidR="001A6007" w:rsidRPr="00D043C2">
        <w:rPr>
          <w:rFonts w:ascii="Helvetica" w:hAnsi="Helvetica" w:cs="Helvetica"/>
          <w:sz w:val="20"/>
          <w:szCs w:val="24"/>
        </w:rPr>
        <w:t>pakeisto</w:t>
      </w:r>
      <w:r w:rsidR="00F36C52" w:rsidRPr="00D043C2">
        <w:rPr>
          <w:rFonts w:ascii="Helvetica" w:hAnsi="Helvetica" w:cs="Helvetica"/>
          <w:sz w:val="20"/>
          <w:szCs w:val="24"/>
        </w:rPr>
        <w:t xml:space="preserve"> R</w:t>
      </w:r>
      <w:r w:rsidR="00F36C52" w:rsidRPr="00D043C2">
        <w:rPr>
          <w:rFonts w:ascii="Helvetica" w:hAnsi="Helvetica" w:cs="Helvetica"/>
          <w:sz w:val="20"/>
          <w:szCs w:val="24"/>
          <w:vertAlign w:val="superscript"/>
        </w:rPr>
        <w:t>7</w:t>
      </w:r>
      <w:r w:rsidR="00F36C52" w:rsidRPr="00D043C2">
        <w:rPr>
          <w:rFonts w:ascii="Helvetica" w:hAnsi="Helvetica" w:cs="Helvetica"/>
          <w:sz w:val="20"/>
          <w:szCs w:val="24"/>
        </w:rPr>
        <w:t>, R</w:t>
      </w:r>
      <w:r w:rsidR="00F36C52" w:rsidRPr="00D043C2">
        <w:rPr>
          <w:rFonts w:ascii="Helvetica" w:hAnsi="Helvetica" w:cs="Helvetica"/>
          <w:sz w:val="20"/>
          <w:szCs w:val="24"/>
          <w:vertAlign w:val="superscript"/>
        </w:rPr>
        <w:t>8</w:t>
      </w:r>
      <w:r w:rsidR="00F36C52" w:rsidRPr="00D043C2">
        <w:rPr>
          <w:rFonts w:ascii="Helvetica" w:hAnsi="Helvetica" w:cs="Helvetica"/>
          <w:sz w:val="20"/>
          <w:szCs w:val="24"/>
        </w:rPr>
        <w:t xml:space="preserve"> ir R</w:t>
      </w:r>
      <w:r w:rsidR="00F36C52" w:rsidRPr="00D043C2">
        <w:rPr>
          <w:rFonts w:ascii="Helvetica" w:hAnsi="Helvetica" w:cs="Helvetica"/>
          <w:sz w:val="20"/>
          <w:szCs w:val="24"/>
          <w:vertAlign w:val="superscript"/>
        </w:rPr>
        <w:t>9</w:t>
      </w:r>
      <w:r w:rsidR="00F36C52" w:rsidRPr="00D043C2">
        <w:rPr>
          <w:rFonts w:ascii="Helvetica" w:hAnsi="Helvetica" w:cs="Helvetica"/>
          <w:sz w:val="20"/>
          <w:szCs w:val="24"/>
        </w:rPr>
        <w:t xml:space="preserve"> </w:t>
      </w:r>
      <w:r w:rsidR="001A6007" w:rsidRPr="00D043C2">
        <w:rPr>
          <w:rFonts w:ascii="Helvetica" w:hAnsi="Helvetica" w:cs="Helvetica"/>
          <w:sz w:val="20"/>
          <w:szCs w:val="24"/>
        </w:rPr>
        <w:t xml:space="preserve">grupėmis </w:t>
      </w:r>
      <w:r w:rsidR="00F36C52" w:rsidRPr="00D043C2">
        <w:rPr>
          <w:rFonts w:ascii="Helvetica" w:hAnsi="Helvetica" w:cs="Helvetica"/>
          <w:sz w:val="20"/>
          <w:szCs w:val="24"/>
        </w:rPr>
        <w:t>ir</w:t>
      </w:r>
    </w:p>
    <w:p w14:paraId="46D4D002" w14:textId="78DC66B2"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x) </w:t>
      </w:r>
      <w:r w:rsidR="00F36C52" w:rsidRPr="00D043C2">
        <w:rPr>
          <w:rFonts w:ascii="Helvetica" w:hAnsi="Helvetica" w:cs="Helvetica"/>
          <w:sz w:val="20"/>
          <w:szCs w:val="24"/>
        </w:rPr>
        <w:t>heterocikloalkil-C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r w:rsidR="003F7E0E" w:rsidRPr="00D043C2">
        <w:rPr>
          <w:rFonts w:ascii="Helvetica" w:hAnsi="Helvetica" w:cs="Helvetica"/>
          <w:sz w:val="20"/>
          <w:szCs w:val="24"/>
        </w:rPr>
        <w:t>,</w:t>
      </w:r>
      <w:r w:rsidR="00F36C52" w:rsidRPr="00D043C2">
        <w:rPr>
          <w:rFonts w:ascii="Helvetica" w:hAnsi="Helvetica" w:cs="Helvetica"/>
          <w:sz w:val="20"/>
          <w:szCs w:val="24"/>
        </w:rPr>
        <w:t xml:space="preserve"> </w:t>
      </w:r>
      <w:r w:rsidR="003F7E0E" w:rsidRPr="00D043C2">
        <w:rPr>
          <w:rFonts w:ascii="Helvetica" w:hAnsi="Helvetica" w:cs="Helvetica"/>
          <w:sz w:val="20"/>
          <w:szCs w:val="24"/>
        </w:rPr>
        <w:t>pakeisto</w:t>
      </w:r>
      <w:r w:rsidR="00F36C52" w:rsidRPr="00D043C2">
        <w:rPr>
          <w:rFonts w:ascii="Helvetica" w:hAnsi="Helvetica" w:cs="Helvetica"/>
          <w:sz w:val="20"/>
          <w:szCs w:val="24"/>
        </w:rPr>
        <w:t xml:space="preserve"> R</w:t>
      </w:r>
      <w:r w:rsidR="00F36C52" w:rsidRPr="00D043C2">
        <w:rPr>
          <w:rFonts w:ascii="Helvetica" w:hAnsi="Helvetica" w:cs="Helvetica"/>
          <w:sz w:val="20"/>
          <w:szCs w:val="24"/>
          <w:vertAlign w:val="superscript"/>
        </w:rPr>
        <w:t>7</w:t>
      </w:r>
      <w:r w:rsidR="00F36C52" w:rsidRPr="00D043C2">
        <w:rPr>
          <w:rFonts w:ascii="Helvetica" w:hAnsi="Helvetica" w:cs="Helvetica"/>
          <w:sz w:val="20"/>
          <w:szCs w:val="24"/>
        </w:rPr>
        <w:t>, R</w:t>
      </w:r>
      <w:r w:rsidR="00F36C52" w:rsidRPr="00D043C2">
        <w:rPr>
          <w:rFonts w:ascii="Helvetica" w:hAnsi="Helvetica" w:cs="Helvetica"/>
          <w:sz w:val="20"/>
          <w:szCs w:val="24"/>
          <w:vertAlign w:val="superscript"/>
        </w:rPr>
        <w:t>8</w:t>
      </w:r>
      <w:r w:rsidR="00F36C52" w:rsidRPr="00D043C2">
        <w:rPr>
          <w:rFonts w:ascii="Helvetica" w:hAnsi="Helvetica" w:cs="Helvetica"/>
          <w:sz w:val="20"/>
          <w:szCs w:val="24"/>
        </w:rPr>
        <w:t xml:space="preserve"> ir R</w:t>
      </w:r>
      <w:r w:rsidR="00F36C52" w:rsidRPr="00D043C2">
        <w:rPr>
          <w:rFonts w:ascii="Helvetica" w:hAnsi="Helvetica" w:cs="Helvetica"/>
          <w:sz w:val="20"/>
          <w:szCs w:val="24"/>
          <w:vertAlign w:val="superscript"/>
        </w:rPr>
        <w:t>9</w:t>
      </w:r>
      <w:r w:rsidR="003F7E0E" w:rsidRPr="00D043C2">
        <w:rPr>
          <w:rFonts w:ascii="Helvetica" w:hAnsi="Helvetica" w:cs="Helvetica"/>
          <w:sz w:val="20"/>
          <w:szCs w:val="24"/>
        </w:rPr>
        <w:t xml:space="preserve"> grupėmis</w:t>
      </w:r>
      <w:r w:rsidR="00F36C52" w:rsidRPr="00D043C2">
        <w:rPr>
          <w:rFonts w:ascii="Helvetica" w:hAnsi="Helvetica" w:cs="Helvetica"/>
          <w:sz w:val="20"/>
          <w:szCs w:val="24"/>
        </w:rPr>
        <w:t>;</w:t>
      </w:r>
    </w:p>
    <w:p w14:paraId="1AC5F37A" w14:textId="68F0A28B" w:rsidR="00504A29" w:rsidRPr="00D043C2" w:rsidRDefault="00F36C5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7</w:t>
      </w:r>
      <w:r w:rsidRPr="00D043C2">
        <w:rPr>
          <w:rFonts w:ascii="Helvetica" w:hAnsi="Helvetica" w:cs="Helvetica"/>
          <w:sz w:val="20"/>
          <w:szCs w:val="24"/>
        </w:rPr>
        <w:t>, R</w:t>
      </w:r>
      <w:r w:rsidRPr="00D043C2">
        <w:rPr>
          <w:rFonts w:ascii="Helvetica" w:hAnsi="Helvetica" w:cs="Helvetica"/>
          <w:sz w:val="20"/>
          <w:szCs w:val="24"/>
          <w:vertAlign w:val="superscript"/>
        </w:rPr>
        <w:t>8</w:t>
      </w:r>
      <w:r w:rsidRPr="00D043C2">
        <w:rPr>
          <w:rFonts w:ascii="Helvetica" w:hAnsi="Helvetica" w:cs="Helvetica"/>
          <w:sz w:val="20"/>
          <w:szCs w:val="24"/>
        </w:rPr>
        <w:t xml:space="preserve"> ir R</w:t>
      </w:r>
      <w:r w:rsidRPr="00D043C2">
        <w:rPr>
          <w:rFonts w:ascii="Helvetica" w:hAnsi="Helvetica" w:cs="Helvetica"/>
          <w:sz w:val="20"/>
          <w:szCs w:val="24"/>
          <w:vertAlign w:val="superscript"/>
        </w:rPr>
        <w:t>9</w:t>
      </w:r>
      <w:r w:rsidRPr="00D043C2">
        <w:rPr>
          <w:rFonts w:ascii="Helvetica" w:hAnsi="Helvetica" w:cs="Helvetica"/>
          <w:sz w:val="20"/>
          <w:szCs w:val="24"/>
        </w:rPr>
        <w:t xml:space="preserve"> yra nepriklausomai parinkti iš</w:t>
      </w:r>
      <w:r w:rsidR="003B1C2B" w:rsidRPr="00D043C2">
        <w:rPr>
          <w:rFonts w:ascii="Helvetica" w:hAnsi="Helvetica" w:cs="Helvetica"/>
          <w:sz w:val="20"/>
          <w:szCs w:val="24"/>
        </w:rPr>
        <w:t xml:space="preserve">i) </w:t>
      </w:r>
      <w:r w:rsidRPr="00D043C2">
        <w:rPr>
          <w:rFonts w:ascii="Helvetica" w:hAnsi="Helvetica" w:cs="Helvetica"/>
          <w:sz w:val="20"/>
          <w:szCs w:val="24"/>
        </w:rPr>
        <w:t>H,</w:t>
      </w:r>
    </w:p>
    <w:p w14:paraId="06561437" w14:textId="4F20E481"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00131898" w14:textId="1737CBC1"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w:t>
      </w:r>
    </w:p>
    <w:p w14:paraId="49F0F2F1" w14:textId="70597776"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iv)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-alkoksialkilo,</w:t>
      </w:r>
    </w:p>
    <w:p w14:paraId="404D80A7" w14:textId="00CEC4CE"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v)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-alkoksikarbonilo,</w:t>
      </w:r>
    </w:p>
    <w:p w14:paraId="4DC0D2C6" w14:textId="3B8EC24D" w:rsidR="00504A29" w:rsidRPr="00D043C2" w:rsidRDefault="003B1C2B"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vi) </w:t>
      </w:r>
      <w:r w:rsidR="00F36C52" w:rsidRPr="00D043C2">
        <w:rPr>
          <w:rFonts w:ascii="Helvetica" w:hAnsi="Helvetica" w:cs="Helvetica"/>
          <w:sz w:val="20"/>
          <w:szCs w:val="24"/>
        </w:rPr>
        <w:t>ciano grupės,</w:t>
      </w:r>
    </w:p>
    <w:p w14:paraId="6072F719" w14:textId="43BEA6F4"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vii)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3–8</w:t>
      </w:r>
      <w:r w:rsidR="00F36C52" w:rsidRPr="00D043C2">
        <w:rPr>
          <w:rFonts w:ascii="Helvetica" w:hAnsi="Helvetica" w:cs="Helvetica"/>
          <w:sz w:val="20"/>
          <w:szCs w:val="24"/>
        </w:rPr>
        <w:t>-cikloalkoksi,</w:t>
      </w:r>
    </w:p>
    <w:p w14:paraId="4AF05033" w14:textId="129392D3"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viii)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3–8</w:t>
      </w:r>
      <w:r w:rsidR="00F36C52" w:rsidRPr="00D043C2">
        <w:rPr>
          <w:rFonts w:ascii="Helvetica" w:hAnsi="Helvetica" w:cs="Helvetica"/>
          <w:sz w:val="20"/>
          <w:szCs w:val="24"/>
        </w:rPr>
        <w:t>-cikloalkilo,</w:t>
      </w:r>
    </w:p>
    <w:p w14:paraId="6D0848F1" w14:textId="1B7591DA"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ix) </w:t>
      </w:r>
      <w:r w:rsidR="00F36C52" w:rsidRPr="00D043C2">
        <w:rPr>
          <w:rFonts w:ascii="Helvetica" w:hAnsi="Helvetica" w:cs="Helvetica"/>
          <w:sz w:val="20"/>
          <w:szCs w:val="24"/>
        </w:rPr>
        <w:t>halo</w:t>
      </w:r>
      <w:r w:rsidR="003F7E0E" w:rsidRPr="00D043C2">
        <w:rPr>
          <w:rFonts w:ascii="Helvetica" w:hAnsi="Helvetica" w:cs="Helvetica"/>
          <w:sz w:val="20"/>
          <w:szCs w:val="24"/>
        </w:rPr>
        <w:t>gen</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w:t>
      </w:r>
    </w:p>
    <w:p w14:paraId="32859076" w14:textId="3A6E8C81"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x) </w:t>
      </w:r>
      <w:r w:rsidR="00F36C52" w:rsidRPr="00D043C2">
        <w:rPr>
          <w:rFonts w:ascii="Helvetica" w:hAnsi="Helvetica" w:cs="Helvetica"/>
          <w:sz w:val="20"/>
          <w:szCs w:val="24"/>
        </w:rPr>
        <w:t>halo</w:t>
      </w:r>
      <w:r w:rsidR="003F7E0E" w:rsidRPr="00D043C2">
        <w:rPr>
          <w:rFonts w:ascii="Helvetica" w:hAnsi="Helvetica" w:cs="Helvetica"/>
          <w:sz w:val="20"/>
          <w:szCs w:val="24"/>
        </w:rPr>
        <w:t>gen</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313C04D8" w14:textId="7D2AB7EF"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xi) </w:t>
      </w:r>
      <w:r w:rsidR="00F36C52" w:rsidRPr="00D043C2">
        <w:rPr>
          <w:rFonts w:ascii="Helvetica" w:hAnsi="Helvetica" w:cs="Helvetica"/>
          <w:sz w:val="20"/>
          <w:szCs w:val="24"/>
        </w:rPr>
        <w:t>halogeno,</w:t>
      </w:r>
    </w:p>
    <w:p w14:paraId="228A7427" w14:textId="779BF6BB"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xii) </w:t>
      </w:r>
      <w:r w:rsidR="00F36C52" w:rsidRPr="00D043C2">
        <w:rPr>
          <w:rFonts w:ascii="Helvetica" w:hAnsi="Helvetica" w:cs="Helvetica"/>
          <w:sz w:val="20"/>
          <w:szCs w:val="24"/>
        </w:rPr>
        <w:t>hidroksilo,</w:t>
      </w:r>
    </w:p>
    <w:p w14:paraId="14671869" w14:textId="6AAEF835"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xiii) </w:t>
      </w:r>
      <w:r w:rsidR="00F36C52" w:rsidRPr="00D043C2">
        <w:rPr>
          <w:rFonts w:ascii="Helvetica" w:hAnsi="Helvetica" w:cs="Helvetica"/>
          <w:sz w:val="20"/>
          <w:szCs w:val="24"/>
        </w:rPr>
        <w:t>hidroksi-C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 ir</w:t>
      </w:r>
    </w:p>
    <w:p w14:paraId="35A59B8E" w14:textId="64EB409E"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xiv) </w:t>
      </w:r>
      <w:r w:rsidR="00F36C52" w:rsidRPr="00D043C2">
        <w:rPr>
          <w:rFonts w:ascii="Helvetica" w:hAnsi="Helvetica" w:cs="Helvetica"/>
          <w:sz w:val="20"/>
          <w:szCs w:val="24"/>
        </w:rPr>
        <w:t>okso grupės;</w:t>
      </w:r>
    </w:p>
    <w:p w14:paraId="102C4845" w14:textId="77777777" w:rsidR="00504A29" w:rsidRPr="00D043C2" w:rsidRDefault="00F36C5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10</w:t>
      </w:r>
      <w:r w:rsidRPr="00D043C2">
        <w:rPr>
          <w:rFonts w:ascii="Helvetica" w:hAnsi="Helvetica" w:cs="Helvetica"/>
          <w:sz w:val="20"/>
          <w:szCs w:val="24"/>
        </w:rPr>
        <w:t xml:space="preserve"> yra parinktas iš</w:t>
      </w:r>
    </w:p>
    <w:p w14:paraId="7CF0ED3F" w14:textId="07FDEEA3"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H,</w:t>
      </w:r>
    </w:p>
    <w:p w14:paraId="12096724" w14:textId="1D025E5A"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13DCCE52" w14:textId="3ABB0C09"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w:t>
      </w:r>
    </w:p>
    <w:p w14:paraId="79577069" w14:textId="50045A35"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iv)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3–8</w:t>
      </w:r>
      <w:r w:rsidR="00F36C52" w:rsidRPr="00D043C2">
        <w:rPr>
          <w:rFonts w:ascii="Helvetica" w:hAnsi="Helvetica" w:cs="Helvetica"/>
          <w:sz w:val="20"/>
          <w:szCs w:val="24"/>
        </w:rPr>
        <w:t>-cikloalkilo ir</w:t>
      </w:r>
    </w:p>
    <w:p w14:paraId="1D41F337" w14:textId="72F3507F"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v) </w:t>
      </w:r>
      <w:r w:rsidR="00F36C52" w:rsidRPr="00D043C2">
        <w:rPr>
          <w:rFonts w:ascii="Helvetica" w:hAnsi="Helvetica" w:cs="Helvetica"/>
          <w:sz w:val="20"/>
          <w:szCs w:val="24"/>
        </w:rPr>
        <w:t>halogeno;</w:t>
      </w:r>
    </w:p>
    <w:p w14:paraId="0549BFB0" w14:textId="77777777" w:rsidR="00504A29" w:rsidRPr="00D043C2" w:rsidRDefault="00F36C5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11</w:t>
      </w:r>
      <w:r w:rsidRPr="00D043C2">
        <w:rPr>
          <w:rFonts w:ascii="Helvetica" w:hAnsi="Helvetica" w:cs="Helvetica"/>
          <w:sz w:val="20"/>
          <w:szCs w:val="24"/>
        </w:rPr>
        <w:t xml:space="preserve"> yra parinktas iš</w:t>
      </w:r>
    </w:p>
    <w:p w14:paraId="5CE58AE1" w14:textId="0370A9DB"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H,</w:t>
      </w:r>
    </w:p>
    <w:p w14:paraId="449A64D0" w14:textId="663F9F86"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784091F3" w14:textId="707C8C68"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w:t>
      </w:r>
    </w:p>
    <w:p w14:paraId="13FE38EB" w14:textId="0213D7F3"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iv)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3–8</w:t>
      </w:r>
      <w:r w:rsidR="00F36C52" w:rsidRPr="00D043C2">
        <w:rPr>
          <w:rFonts w:ascii="Helvetica" w:hAnsi="Helvetica" w:cs="Helvetica"/>
          <w:sz w:val="20"/>
          <w:szCs w:val="24"/>
        </w:rPr>
        <w:t>-cikloalkilo ir</w:t>
      </w:r>
    </w:p>
    <w:p w14:paraId="4611C4AA" w14:textId="7A1F7D2A"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v) </w:t>
      </w:r>
      <w:r w:rsidR="00F36C52" w:rsidRPr="00D043C2">
        <w:rPr>
          <w:rFonts w:ascii="Helvetica" w:hAnsi="Helvetica" w:cs="Helvetica"/>
          <w:sz w:val="20"/>
          <w:szCs w:val="24"/>
        </w:rPr>
        <w:t>halogeno;</w:t>
      </w:r>
    </w:p>
    <w:p w14:paraId="03934695" w14:textId="77777777" w:rsidR="00504A29" w:rsidRPr="00D043C2" w:rsidRDefault="00F36C5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arba R</w:t>
      </w:r>
      <w:r w:rsidRPr="00D043C2">
        <w:rPr>
          <w:rFonts w:ascii="Helvetica" w:hAnsi="Helvetica" w:cs="Helvetica"/>
          <w:sz w:val="20"/>
          <w:szCs w:val="24"/>
          <w:vertAlign w:val="superscript"/>
        </w:rPr>
        <w:t>5</w:t>
      </w:r>
      <w:r w:rsidRPr="00D043C2">
        <w:rPr>
          <w:rFonts w:ascii="Helvetica" w:hAnsi="Helvetica" w:cs="Helvetica"/>
          <w:sz w:val="20"/>
          <w:szCs w:val="24"/>
        </w:rPr>
        <w:t xml:space="preserve"> ir R</w:t>
      </w:r>
      <w:r w:rsidRPr="00D043C2">
        <w:rPr>
          <w:rFonts w:ascii="Helvetica" w:hAnsi="Helvetica" w:cs="Helvetica"/>
          <w:sz w:val="20"/>
          <w:szCs w:val="24"/>
          <w:vertAlign w:val="superscript"/>
        </w:rPr>
        <w:t>10</w:t>
      </w:r>
      <w:r w:rsidRPr="00D043C2">
        <w:rPr>
          <w:rFonts w:ascii="Helvetica" w:hAnsi="Helvetica" w:cs="Helvetica"/>
          <w:sz w:val="20"/>
          <w:szCs w:val="24"/>
        </w:rPr>
        <w:t xml:space="preserve"> kartu sudaro −(CH</w:t>
      </w:r>
      <w:r w:rsidRPr="00D043C2">
        <w:rPr>
          <w:rFonts w:ascii="Helvetica" w:hAnsi="Helvetica" w:cs="Helvetica"/>
          <w:sz w:val="20"/>
          <w:szCs w:val="24"/>
          <w:vertAlign w:val="subscript"/>
        </w:rPr>
        <w:t>2</w:t>
      </w:r>
      <w:r w:rsidRPr="00D043C2">
        <w:rPr>
          <w:rFonts w:ascii="Helvetica" w:hAnsi="Helvetica" w:cs="Helvetica"/>
          <w:sz w:val="20"/>
          <w:szCs w:val="24"/>
        </w:rPr>
        <w:t>)</w:t>
      </w:r>
      <w:r w:rsidRPr="00D043C2">
        <w:rPr>
          <w:rFonts w:ascii="Helvetica" w:hAnsi="Helvetica" w:cs="Helvetica"/>
          <w:sz w:val="20"/>
          <w:szCs w:val="24"/>
          <w:vertAlign w:val="subscript"/>
        </w:rPr>
        <w:t>n</w:t>
      </w:r>
      <w:r w:rsidRPr="00D043C2">
        <w:rPr>
          <w:rFonts w:ascii="Helvetica" w:hAnsi="Helvetica" w:cs="Helvetica"/>
          <w:sz w:val="20"/>
          <w:szCs w:val="24"/>
        </w:rPr>
        <w:t>−;</w:t>
      </w:r>
    </w:p>
    <w:p w14:paraId="6A6BCD2E" w14:textId="77777777" w:rsidR="00504A29" w:rsidRPr="00D043C2" w:rsidRDefault="00F36C5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arba R</w:t>
      </w:r>
      <w:r w:rsidRPr="00D043C2">
        <w:rPr>
          <w:rFonts w:ascii="Helvetica" w:hAnsi="Helvetica" w:cs="Helvetica"/>
          <w:sz w:val="20"/>
          <w:szCs w:val="24"/>
          <w:vertAlign w:val="superscript"/>
        </w:rPr>
        <w:t>5</w:t>
      </w:r>
      <w:r w:rsidRPr="00D043C2">
        <w:rPr>
          <w:rFonts w:ascii="Helvetica" w:hAnsi="Helvetica" w:cs="Helvetica"/>
          <w:sz w:val="20"/>
          <w:szCs w:val="24"/>
        </w:rPr>
        <w:t xml:space="preserve"> ir R</w:t>
      </w:r>
      <w:r w:rsidRPr="00D043C2">
        <w:rPr>
          <w:rFonts w:ascii="Helvetica" w:hAnsi="Helvetica" w:cs="Helvetica"/>
          <w:sz w:val="20"/>
          <w:szCs w:val="24"/>
          <w:vertAlign w:val="superscript"/>
        </w:rPr>
        <w:t>11</w:t>
      </w:r>
      <w:r w:rsidRPr="00D043C2">
        <w:rPr>
          <w:rFonts w:ascii="Helvetica" w:hAnsi="Helvetica" w:cs="Helvetica"/>
          <w:sz w:val="20"/>
          <w:szCs w:val="24"/>
        </w:rPr>
        <w:t xml:space="preserve"> kartu sudaro −(CH</w:t>
      </w:r>
      <w:r w:rsidRPr="00D043C2">
        <w:rPr>
          <w:rFonts w:ascii="Helvetica" w:hAnsi="Helvetica" w:cs="Helvetica"/>
          <w:sz w:val="20"/>
          <w:szCs w:val="24"/>
          <w:vertAlign w:val="subscript"/>
        </w:rPr>
        <w:t>2</w:t>
      </w:r>
      <w:r w:rsidRPr="00D043C2">
        <w:rPr>
          <w:rFonts w:ascii="Helvetica" w:hAnsi="Helvetica" w:cs="Helvetica"/>
          <w:sz w:val="20"/>
          <w:szCs w:val="24"/>
        </w:rPr>
        <w:t>)</w:t>
      </w:r>
      <w:r w:rsidRPr="00D043C2">
        <w:rPr>
          <w:rFonts w:ascii="Helvetica" w:hAnsi="Helvetica" w:cs="Helvetica"/>
          <w:sz w:val="20"/>
          <w:szCs w:val="24"/>
          <w:vertAlign w:val="subscript"/>
        </w:rPr>
        <w:t>n</w:t>
      </w:r>
      <w:r w:rsidRPr="00D043C2">
        <w:rPr>
          <w:rFonts w:ascii="Helvetica" w:hAnsi="Helvetica" w:cs="Helvetica"/>
          <w:sz w:val="20"/>
          <w:szCs w:val="24"/>
        </w:rPr>
        <w:t>−;</w:t>
      </w:r>
    </w:p>
    <w:p w14:paraId="7BBA9D23" w14:textId="40326562" w:rsidR="00504A29" w:rsidRPr="00D043C2" w:rsidRDefault="00F36C5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lastRenderedPageBreak/>
        <w:t>arba R</w:t>
      </w:r>
      <w:r w:rsidRPr="00D043C2">
        <w:rPr>
          <w:rFonts w:ascii="Helvetica" w:hAnsi="Helvetica" w:cs="Helvetica"/>
          <w:sz w:val="20"/>
          <w:szCs w:val="24"/>
          <w:vertAlign w:val="superscript"/>
        </w:rPr>
        <w:t>5</w:t>
      </w:r>
      <w:r w:rsidRPr="00D043C2">
        <w:rPr>
          <w:rFonts w:ascii="Helvetica" w:hAnsi="Helvetica" w:cs="Helvetica"/>
          <w:sz w:val="20"/>
          <w:szCs w:val="24"/>
        </w:rPr>
        <w:t xml:space="preserve"> ir R</w:t>
      </w:r>
      <w:r w:rsidRPr="00D043C2">
        <w:rPr>
          <w:rFonts w:ascii="Helvetica" w:hAnsi="Helvetica" w:cs="Helvetica"/>
          <w:sz w:val="20"/>
          <w:szCs w:val="24"/>
          <w:vertAlign w:val="superscript"/>
        </w:rPr>
        <w:t>6</w:t>
      </w:r>
      <w:r w:rsidRPr="00D043C2">
        <w:rPr>
          <w:rFonts w:ascii="Helvetica" w:hAnsi="Helvetica" w:cs="Helvetica"/>
          <w:sz w:val="20"/>
          <w:szCs w:val="24"/>
        </w:rPr>
        <w:t xml:space="preserve"> kartu su azoto atomu, prie kurio jie prisijungę, sudaro heterocikloalkilą</w:t>
      </w:r>
      <w:r w:rsidR="003F7E0E" w:rsidRPr="00D043C2">
        <w:rPr>
          <w:rFonts w:ascii="Helvetica" w:hAnsi="Helvetica" w:cs="Helvetica"/>
          <w:sz w:val="20"/>
          <w:szCs w:val="24"/>
        </w:rPr>
        <w:t>,</w:t>
      </w:r>
      <w:r w:rsidRPr="00D043C2">
        <w:rPr>
          <w:rFonts w:ascii="Helvetica" w:hAnsi="Helvetica" w:cs="Helvetica"/>
          <w:sz w:val="20"/>
          <w:szCs w:val="24"/>
        </w:rPr>
        <w:t xml:space="preserve"> </w:t>
      </w:r>
      <w:r w:rsidR="003F7E0E" w:rsidRPr="00D043C2">
        <w:rPr>
          <w:rFonts w:ascii="Helvetica" w:hAnsi="Helvetica" w:cs="Helvetica"/>
          <w:sz w:val="20"/>
          <w:szCs w:val="24"/>
        </w:rPr>
        <w:t>pakeistą</w:t>
      </w:r>
      <w:r w:rsidRPr="00D043C2">
        <w:rPr>
          <w:rFonts w:ascii="Helvetica" w:hAnsi="Helvetica" w:cs="Helvetica"/>
          <w:sz w:val="20"/>
          <w:szCs w:val="24"/>
        </w:rPr>
        <w:t xml:space="preserve"> R</w:t>
      </w:r>
      <w:r w:rsidRPr="00D043C2">
        <w:rPr>
          <w:rFonts w:ascii="Helvetica" w:hAnsi="Helvetica" w:cs="Helvetica"/>
          <w:sz w:val="20"/>
          <w:szCs w:val="24"/>
          <w:vertAlign w:val="superscript"/>
        </w:rPr>
        <w:t>7</w:t>
      </w:r>
      <w:r w:rsidRPr="00D043C2">
        <w:rPr>
          <w:rFonts w:ascii="Helvetica" w:hAnsi="Helvetica" w:cs="Helvetica"/>
          <w:sz w:val="20"/>
          <w:szCs w:val="24"/>
        </w:rPr>
        <w:t>, R</w:t>
      </w:r>
      <w:r w:rsidRPr="00D043C2">
        <w:rPr>
          <w:rFonts w:ascii="Helvetica" w:hAnsi="Helvetica" w:cs="Helvetica"/>
          <w:sz w:val="20"/>
          <w:szCs w:val="24"/>
          <w:vertAlign w:val="superscript"/>
        </w:rPr>
        <w:t>8</w:t>
      </w:r>
      <w:r w:rsidRPr="00D043C2">
        <w:rPr>
          <w:rFonts w:ascii="Helvetica" w:hAnsi="Helvetica" w:cs="Helvetica"/>
          <w:sz w:val="20"/>
          <w:szCs w:val="24"/>
        </w:rPr>
        <w:t xml:space="preserve"> ir R</w:t>
      </w:r>
      <w:r w:rsidRPr="00D043C2">
        <w:rPr>
          <w:rFonts w:ascii="Helvetica" w:hAnsi="Helvetica" w:cs="Helvetica"/>
          <w:sz w:val="20"/>
          <w:szCs w:val="24"/>
          <w:vertAlign w:val="superscript"/>
        </w:rPr>
        <w:t>9</w:t>
      </w:r>
      <w:r w:rsidR="003F7E0E" w:rsidRPr="00D043C2">
        <w:rPr>
          <w:rFonts w:ascii="Helvetica" w:hAnsi="Helvetica" w:cs="Helvetica"/>
          <w:sz w:val="20"/>
          <w:szCs w:val="24"/>
        </w:rPr>
        <w:t xml:space="preserve"> grupėmis</w:t>
      </w:r>
      <w:r w:rsidRPr="00D043C2">
        <w:rPr>
          <w:rFonts w:ascii="Helvetica" w:hAnsi="Helvetica" w:cs="Helvetica"/>
          <w:sz w:val="20"/>
          <w:szCs w:val="24"/>
        </w:rPr>
        <w:t>;</w:t>
      </w:r>
    </w:p>
    <w:p w14:paraId="318495F3" w14:textId="02DE1A62" w:rsidR="00504A29" w:rsidRPr="00D043C2" w:rsidRDefault="00F36C5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n yra parinktas iš 1 ir 2</w:t>
      </w:r>
      <w:r w:rsidR="003F7E0E" w:rsidRPr="00D043C2">
        <w:rPr>
          <w:rFonts w:ascii="Helvetica" w:hAnsi="Helvetica" w:cs="Helvetica"/>
          <w:sz w:val="20"/>
          <w:szCs w:val="24"/>
        </w:rPr>
        <w:t>;</w:t>
      </w:r>
    </w:p>
    <w:p w14:paraId="36A54A0D" w14:textId="33457107" w:rsidR="00504A29" w:rsidRPr="00D043C2" w:rsidRDefault="00F36C52" w:rsidP="00D043C2">
      <w:pPr>
        <w:spacing w:after="0" w:line="360" w:lineRule="auto"/>
        <w:jc w:val="both"/>
        <w:rPr>
          <w:rFonts w:ascii="Helvetica" w:hAnsi="Helvetica" w:cs="Helvetica"/>
          <w:sz w:val="20"/>
          <w:szCs w:val="24"/>
        </w:rPr>
      </w:pPr>
      <w:r w:rsidRPr="00D043C2">
        <w:rPr>
          <w:rFonts w:ascii="Helvetica" w:hAnsi="Helvetica" w:cs="Helvetica"/>
          <w:sz w:val="20"/>
          <w:szCs w:val="24"/>
        </w:rPr>
        <w:t>arba farmaciniu požiūriu priimtinos druskos.</w:t>
      </w:r>
    </w:p>
    <w:p w14:paraId="0A0DEE84" w14:textId="77777777" w:rsidR="00D043C2" w:rsidRPr="00D043C2" w:rsidRDefault="00D043C2" w:rsidP="00D043C2">
      <w:pPr>
        <w:spacing w:after="0" w:line="360" w:lineRule="auto"/>
        <w:jc w:val="both"/>
        <w:rPr>
          <w:rFonts w:ascii="Helvetica" w:eastAsia="Microsoft Sans Serif" w:hAnsi="Helvetica" w:cs="Helvetica"/>
          <w:sz w:val="20"/>
          <w:szCs w:val="24"/>
        </w:rPr>
      </w:pPr>
    </w:p>
    <w:p w14:paraId="44F795B8" w14:textId="16514956" w:rsidR="00504A29" w:rsidRPr="00D043C2" w:rsidRDefault="00CB58B2" w:rsidP="00D043C2">
      <w:pPr>
        <w:spacing w:after="0" w:line="360" w:lineRule="auto"/>
        <w:ind w:firstLine="567"/>
        <w:jc w:val="both"/>
        <w:rPr>
          <w:rFonts w:ascii="Helvetica" w:eastAsia="Microsoft Sans Serif" w:hAnsi="Helvetica" w:cs="Helvetica"/>
          <w:sz w:val="20"/>
          <w:szCs w:val="24"/>
        </w:rPr>
      </w:pPr>
      <w:r w:rsidRPr="00D043C2">
        <w:rPr>
          <w:rFonts w:ascii="Helvetica" w:hAnsi="Helvetica" w:cs="Helvetica"/>
          <w:sz w:val="20"/>
          <w:szCs w:val="24"/>
        </w:rPr>
        <w:t xml:space="preserve">2. </w:t>
      </w:r>
      <w:r w:rsidR="00F36C52" w:rsidRPr="00D043C2">
        <w:rPr>
          <w:rFonts w:ascii="Helvetica" w:hAnsi="Helvetica" w:cs="Helvetica"/>
          <w:sz w:val="20"/>
          <w:szCs w:val="24"/>
        </w:rPr>
        <w:t>Junginys pagal 1 punktą, kur:</w:t>
      </w:r>
    </w:p>
    <w:p w14:paraId="155FABF0" w14:textId="77777777" w:rsidR="00504A29" w:rsidRPr="00D043C2" w:rsidRDefault="00F36C5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X yra parinktas iš</w:t>
      </w:r>
    </w:p>
    <w:p w14:paraId="323B9E24" w14:textId="5039571E"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N ir</w:t>
      </w:r>
    </w:p>
    <w:p w14:paraId="78E1C66D" w14:textId="11001A1C"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CH;</w:t>
      </w:r>
    </w:p>
    <w:p w14:paraId="1E3ACB62" w14:textId="77777777" w:rsidR="00504A29" w:rsidRPr="00D043C2" w:rsidRDefault="00F36C5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Y yra parinktas iš</w:t>
      </w:r>
    </w:p>
    <w:p w14:paraId="1ED3FE65" w14:textId="7F5E7A1F"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N ir</w:t>
      </w:r>
    </w:p>
    <w:p w14:paraId="5230E9A9" w14:textId="0A42EA71"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CR</w:t>
      </w:r>
      <w:r w:rsidR="00F36C52" w:rsidRPr="00D043C2">
        <w:rPr>
          <w:rFonts w:ascii="Helvetica" w:hAnsi="Helvetica" w:cs="Helvetica"/>
          <w:sz w:val="20"/>
          <w:szCs w:val="24"/>
          <w:vertAlign w:val="superscript"/>
        </w:rPr>
        <w:t>10</w:t>
      </w:r>
      <w:r w:rsidR="00F36C52" w:rsidRPr="00D043C2">
        <w:rPr>
          <w:rFonts w:ascii="Helvetica" w:hAnsi="Helvetica" w:cs="Helvetica"/>
          <w:sz w:val="20"/>
          <w:szCs w:val="24"/>
        </w:rPr>
        <w:t>;</w:t>
      </w:r>
    </w:p>
    <w:p w14:paraId="1C7E8B73" w14:textId="77777777" w:rsidR="00504A29" w:rsidRPr="00D043C2" w:rsidRDefault="00F36C5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Z yra parinktas iš</w:t>
      </w:r>
    </w:p>
    <w:p w14:paraId="66F4AA96" w14:textId="561D4BA5"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N ir</w:t>
      </w:r>
    </w:p>
    <w:p w14:paraId="0544528F" w14:textId="54DCA824"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CR</w:t>
      </w:r>
      <w:r w:rsidR="00F36C52" w:rsidRPr="00D043C2">
        <w:rPr>
          <w:rFonts w:ascii="Helvetica" w:hAnsi="Helvetica" w:cs="Helvetica"/>
          <w:sz w:val="20"/>
          <w:szCs w:val="24"/>
          <w:vertAlign w:val="superscript"/>
        </w:rPr>
        <w:t>11</w:t>
      </w:r>
      <w:r w:rsidR="00F36C52" w:rsidRPr="00D043C2">
        <w:rPr>
          <w:rFonts w:ascii="Helvetica" w:hAnsi="Helvetica" w:cs="Helvetica"/>
          <w:sz w:val="20"/>
          <w:szCs w:val="24"/>
        </w:rPr>
        <w:t>;</w:t>
      </w:r>
    </w:p>
    <w:p w14:paraId="4ADF0C04" w14:textId="77777777" w:rsidR="00504A29" w:rsidRPr="00D043C2" w:rsidRDefault="00F36C5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1</w:t>
      </w:r>
      <w:r w:rsidRPr="00D043C2">
        <w:rPr>
          <w:rFonts w:ascii="Helvetica" w:hAnsi="Helvetica" w:cs="Helvetica"/>
          <w:sz w:val="20"/>
          <w:szCs w:val="24"/>
        </w:rPr>
        <w:t xml:space="preserve"> yra parinktas iš</w:t>
      </w:r>
    </w:p>
    <w:p w14:paraId="581495E4" w14:textId="30A9C14E"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7AFA02EB" w14:textId="09556E28"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halo</w:t>
      </w:r>
      <w:r w:rsidR="000F3C89" w:rsidRPr="00D043C2">
        <w:rPr>
          <w:rFonts w:ascii="Helvetica" w:hAnsi="Helvetica" w:cs="Helvetica"/>
          <w:sz w:val="20"/>
          <w:szCs w:val="24"/>
        </w:rPr>
        <w:t>gen</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1A372569" w14:textId="4A5DD99A"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w:t>
      </w:r>
      <w:r w:rsidRPr="00D043C2">
        <w:rPr>
          <w:rFonts w:ascii="Helvetica" w:hAnsi="Helvetica" w:cs="Helvetica"/>
          <w:sz w:val="20"/>
          <w:szCs w:val="24"/>
        </w:rPr>
        <w:t xml:space="preserve">iv)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3–8</w:t>
      </w:r>
      <w:r w:rsidR="00F36C52" w:rsidRPr="00D043C2">
        <w:rPr>
          <w:rFonts w:ascii="Helvetica" w:hAnsi="Helvetica" w:cs="Helvetica"/>
          <w:sz w:val="20"/>
          <w:szCs w:val="24"/>
        </w:rPr>
        <w:t>-cikloalkilo,</w:t>
      </w:r>
    </w:p>
    <w:p w14:paraId="14565C83" w14:textId="4B779CA2"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v) </w:t>
      </w:r>
      <w:r w:rsidR="00F36C52" w:rsidRPr="00D043C2">
        <w:rPr>
          <w:rFonts w:ascii="Helvetica" w:hAnsi="Helvetica" w:cs="Helvetica"/>
          <w:sz w:val="20"/>
          <w:szCs w:val="24"/>
        </w:rPr>
        <w:t>halogeno ir</w:t>
      </w:r>
    </w:p>
    <w:p w14:paraId="237674B3" w14:textId="0292B563"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vi) </w:t>
      </w:r>
      <w:r w:rsidR="00F36C52" w:rsidRPr="00D043C2">
        <w:rPr>
          <w:rFonts w:ascii="Helvetica" w:hAnsi="Helvetica" w:cs="Helvetica"/>
          <w:sz w:val="20"/>
          <w:szCs w:val="24"/>
        </w:rPr>
        <w:t xml:space="preserve">amino, prie azoto atomo </w:t>
      </w:r>
      <w:r w:rsidR="000F3C89" w:rsidRPr="00D043C2">
        <w:rPr>
          <w:rFonts w:ascii="Helvetica" w:hAnsi="Helvetica" w:cs="Helvetica"/>
          <w:sz w:val="20"/>
          <w:szCs w:val="24"/>
        </w:rPr>
        <w:t>pakeisto</w:t>
      </w:r>
      <w:r w:rsidR="00F36C52" w:rsidRPr="00D043C2">
        <w:rPr>
          <w:rFonts w:ascii="Helvetica" w:hAnsi="Helvetica" w:cs="Helvetica"/>
          <w:sz w:val="20"/>
          <w:szCs w:val="24"/>
        </w:rPr>
        <w:t xml:space="preserve"> </w:t>
      </w:r>
      <w:r w:rsidR="000F3C89" w:rsidRPr="00D043C2">
        <w:rPr>
          <w:rFonts w:ascii="Helvetica" w:hAnsi="Helvetica" w:cs="Helvetica"/>
          <w:sz w:val="20"/>
          <w:szCs w:val="24"/>
        </w:rPr>
        <w:t xml:space="preserve">dviem </w:t>
      </w:r>
      <w:r w:rsidR="00F36C52" w:rsidRPr="00D043C2">
        <w:rPr>
          <w:rFonts w:ascii="Helvetica" w:hAnsi="Helvetica" w:cs="Helvetica"/>
          <w:sz w:val="20"/>
          <w:szCs w:val="24"/>
        </w:rPr>
        <w:t>nepriklausomai parinkt</w:t>
      </w:r>
      <w:r w:rsidR="000F3C89" w:rsidRPr="00D043C2">
        <w:rPr>
          <w:rFonts w:ascii="Helvetica" w:hAnsi="Helvetica" w:cs="Helvetica"/>
          <w:sz w:val="20"/>
          <w:szCs w:val="24"/>
        </w:rPr>
        <w:t>ais</w:t>
      </w:r>
      <w:r w:rsidR="00F36C52" w:rsidRPr="00D043C2">
        <w:rPr>
          <w:rFonts w:ascii="Helvetica" w:hAnsi="Helvetica" w:cs="Helvetica"/>
          <w:sz w:val="20"/>
          <w:szCs w:val="24"/>
        </w:rPr>
        <w:t xml:space="preserve"> 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-alkilai</w:t>
      </w:r>
      <w:r w:rsidR="000F3C89" w:rsidRPr="00D043C2">
        <w:rPr>
          <w:rFonts w:ascii="Helvetica" w:hAnsi="Helvetica" w:cs="Helvetica"/>
          <w:sz w:val="20"/>
          <w:szCs w:val="24"/>
        </w:rPr>
        <w:t>s</w:t>
      </w:r>
      <w:r w:rsidR="00F36C52" w:rsidRPr="00D043C2">
        <w:rPr>
          <w:rFonts w:ascii="Helvetica" w:hAnsi="Helvetica" w:cs="Helvetica"/>
          <w:sz w:val="20"/>
          <w:szCs w:val="24"/>
        </w:rPr>
        <w:t>;</w:t>
      </w:r>
    </w:p>
    <w:p w14:paraId="2FBCB4C0" w14:textId="77777777" w:rsidR="00504A29" w:rsidRPr="00D043C2" w:rsidRDefault="00F36C5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2</w:t>
      </w:r>
      <w:r w:rsidRPr="00D043C2">
        <w:rPr>
          <w:rFonts w:ascii="Helvetica" w:hAnsi="Helvetica" w:cs="Helvetica"/>
          <w:sz w:val="20"/>
          <w:szCs w:val="24"/>
        </w:rPr>
        <w:t xml:space="preserve"> yra parinktas iš</w:t>
      </w:r>
    </w:p>
    <w:p w14:paraId="3C574725" w14:textId="6783CAA3"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H,</w:t>
      </w:r>
    </w:p>
    <w:p w14:paraId="725A66FC" w14:textId="7A1A8030"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halogeno;</w:t>
      </w:r>
    </w:p>
    <w:p w14:paraId="2339A281" w14:textId="77777777" w:rsidR="00504A29" w:rsidRPr="00D043C2" w:rsidRDefault="00F36C5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3</w:t>
      </w:r>
      <w:r w:rsidRPr="00D043C2">
        <w:rPr>
          <w:rFonts w:ascii="Helvetica" w:hAnsi="Helvetica" w:cs="Helvetica"/>
          <w:sz w:val="20"/>
          <w:szCs w:val="24"/>
        </w:rPr>
        <w:t xml:space="preserve"> yra parinktas iš</w:t>
      </w:r>
    </w:p>
    <w:p w14:paraId="4A4E0F33" w14:textId="10398624"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H,</w:t>
      </w:r>
    </w:p>
    <w:p w14:paraId="254738B4" w14:textId="68A5EA58"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7E98FC59" w14:textId="63C9287D"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3–8</w:t>
      </w:r>
      <w:r w:rsidR="00F36C52" w:rsidRPr="00D043C2">
        <w:rPr>
          <w:rFonts w:ascii="Helvetica" w:hAnsi="Helvetica" w:cs="Helvetica"/>
          <w:sz w:val="20"/>
          <w:szCs w:val="24"/>
        </w:rPr>
        <w:t>-cikloalkilo ir</w:t>
      </w:r>
    </w:p>
    <w:p w14:paraId="3AD999E9" w14:textId="1CAAC832"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iv) </w:t>
      </w:r>
      <w:r w:rsidR="00F36C52" w:rsidRPr="00D043C2">
        <w:rPr>
          <w:rFonts w:ascii="Helvetica" w:hAnsi="Helvetica" w:cs="Helvetica"/>
          <w:sz w:val="20"/>
          <w:szCs w:val="24"/>
        </w:rPr>
        <w:t>halo</w:t>
      </w:r>
      <w:r w:rsidR="000F3C89" w:rsidRPr="00D043C2">
        <w:rPr>
          <w:rFonts w:ascii="Helvetica" w:hAnsi="Helvetica" w:cs="Helvetica"/>
          <w:sz w:val="20"/>
          <w:szCs w:val="24"/>
        </w:rPr>
        <w:t>gen</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13CD2251" w14:textId="77777777" w:rsidR="00504A29" w:rsidRPr="00D043C2" w:rsidRDefault="00F36C5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4</w:t>
      </w:r>
      <w:r w:rsidRPr="00D043C2">
        <w:rPr>
          <w:rFonts w:ascii="Helvetica" w:hAnsi="Helvetica" w:cs="Helvetica"/>
          <w:sz w:val="20"/>
          <w:szCs w:val="24"/>
        </w:rPr>
        <w:t xml:space="preserve"> yra parinktas iš</w:t>
      </w:r>
    </w:p>
    <w:p w14:paraId="01D1E0AF" w14:textId="4D672B5F"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H ir</w:t>
      </w:r>
    </w:p>
    <w:p w14:paraId="41588893" w14:textId="3C6ECFCE"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48C1CDCC" w14:textId="77777777" w:rsidR="00504A29" w:rsidRPr="00D043C2" w:rsidRDefault="00F36C5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5</w:t>
      </w:r>
      <w:r w:rsidRPr="00D043C2">
        <w:rPr>
          <w:rFonts w:ascii="Helvetica" w:hAnsi="Helvetica" w:cs="Helvetica"/>
          <w:sz w:val="20"/>
          <w:szCs w:val="24"/>
        </w:rPr>
        <w:t xml:space="preserve"> yra H;</w:t>
      </w:r>
    </w:p>
    <w:p w14:paraId="12A4183B" w14:textId="77777777" w:rsidR="00504A29" w:rsidRPr="00D043C2" w:rsidRDefault="00F36C5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6</w:t>
      </w:r>
      <w:r w:rsidRPr="00D043C2">
        <w:rPr>
          <w:rFonts w:ascii="Helvetica" w:hAnsi="Helvetica" w:cs="Helvetica"/>
          <w:sz w:val="20"/>
          <w:szCs w:val="24"/>
        </w:rPr>
        <w:t xml:space="preserve"> yra parinktas iš</w:t>
      </w:r>
    </w:p>
    <w:p w14:paraId="54447F5E" w14:textId="75694E5D"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H,</w:t>
      </w:r>
    </w:p>
    <w:p w14:paraId="72EBA3F4" w14:textId="137BBD3E"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273EB756" w14:textId="1CD2179D"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3–8</w:t>
      </w:r>
      <w:r w:rsidR="00F36C52" w:rsidRPr="00D043C2">
        <w:rPr>
          <w:rFonts w:ascii="Helvetica" w:hAnsi="Helvetica" w:cs="Helvetica"/>
          <w:sz w:val="20"/>
          <w:szCs w:val="24"/>
        </w:rPr>
        <w:t>-cikloalkilo</w:t>
      </w:r>
      <w:r w:rsidR="000F3C89" w:rsidRPr="00D043C2">
        <w:rPr>
          <w:rFonts w:ascii="Helvetica" w:hAnsi="Helvetica" w:cs="Helvetica"/>
          <w:sz w:val="20"/>
          <w:szCs w:val="24"/>
        </w:rPr>
        <w:t>,</w:t>
      </w:r>
      <w:r w:rsidR="00F36C52" w:rsidRPr="00D043C2">
        <w:rPr>
          <w:rFonts w:ascii="Helvetica" w:hAnsi="Helvetica" w:cs="Helvetica"/>
          <w:sz w:val="20"/>
          <w:szCs w:val="24"/>
        </w:rPr>
        <w:t xml:space="preserve"> </w:t>
      </w:r>
      <w:r w:rsidR="000F3C89" w:rsidRPr="00D043C2">
        <w:rPr>
          <w:rFonts w:ascii="Helvetica" w:hAnsi="Helvetica" w:cs="Helvetica"/>
          <w:sz w:val="20"/>
          <w:szCs w:val="24"/>
        </w:rPr>
        <w:t>pakeisto</w:t>
      </w:r>
      <w:r w:rsidR="00F36C52" w:rsidRPr="00D043C2">
        <w:rPr>
          <w:rFonts w:ascii="Helvetica" w:hAnsi="Helvetica" w:cs="Helvetica"/>
          <w:sz w:val="20"/>
          <w:szCs w:val="24"/>
        </w:rPr>
        <w:t xml:space="preserve"> R</w:t>
      </w:r>
      <w:r w:rsidR="00F36C52" w:rsidRPr="00D043C2">
        <w:rPr>
          <w:rFonts w:ascii="Helvetica" w:hAnsi="Helvetica" w:cs="Helvetica"/>
          <w:sz w:val="20"/>
          <w:szCs w:val="24"/>
          <w:vertAlign w:val="superscript"/>
        </w:rPr>
        <w:t>7</w:t>
      </w:r>
      <w:r w:rsidR="00F36C52" w:rsidRPr="00D043C2">
        <w:rPr>
          <w:rFonts w:ascii="Helvetica" w:hAnsi="Helvetica" w:cs="Helvetica"/>
          <w:sz w:val="20"/>
          <w:szCs w:val="24"/>
        </w:rPr>
        <w:t>, R</w:t>
      </w:r>
      <w:r w:rsidR="00F36C52" w:rsidRPr="00D043C2">
        <w:rPr>
          <w:rFonts w:ascii="Helvetica" w:hAnsi="Helvetica" w:cs="Helvetica"/>
          <w:sz w:val="20"/>
          <w:szCs w:val="24"/>
          <w:vertAlign w:val="superscript"/>
        </w:rPr>
        <w:t>8</w:t>
      </w:r>
      <w:r w:rsidR="00F36C52" w:rsidRPr="00D043C2">
        <w:rPr>
          <w:rFonts w:ascii="Helvetica" w:hAnsi="Helvetica" w:cs="Helvetica"/>
          <w:sz w:val="20"/>
          <w:szCs w:val="24"/>
        </w:rPr>
        <w:t xml:space="preserve"> ir R</w:t>
      </w:r>
      <w:r w:rsidR="00F36C52" w:rsidRPr="00D043C2">
        <w:rPr>
          <w:rFonts w:ascii="Helvetica" w:hAnsi="Helvetica" w:cs="Helvetica"/>
          <w:sz w:val="20"/>
          <w:szCs w:val="24"/>
          <w:vertAlign w:val="superscript"/>
        </w:rPr>
        <w:t>9</w:t>
      </w:r>
      <w:r w:rsidR="000F3C89" w:rsidRPr="00D043C2">
        <w:rPr>
          <w:rFonts w:ascii="Helvetica" w:hAnsi="Helvetica" w:cs="Helvetica"/>
          <w:sz w:val="20"/>
          <w:szCs w:val="24"/>
        </w:rPr>
        <w:t xml:space="preserve"> grupėmis</w:t>
      </w:r>
      <w:r w:rsidR="00F36C52" w:rsidRPr="00D043C2">
        <w:rPr>
          <w:rFonts w:ascii="Helvetica" w:hAnsi="Helvetica" w:cs="Helvetica"/>
          <w:sz w:val="20"/>
          <w:szCs w:val="24"/>
        </w:rPr>
        <w:t>, kur R</w:t>
      </w:r>
      <w:r w:rsidR="00F36C52" w:rsidRPr="00D043C2">
        <w:rPr>
          <w:rFonts w:ascii="Helvetica" w:hAnsi="Helvetica" w:cs="Helvetica"/>
          <w:sz w:val="20"/>
          <w:szCs w:val="24"/>
          <w:vertAlign w:val="superscript"/>
        </w:rPr>
        <w:t>7</w:t>
      </w:r>
      <w:r w:rsidR="00F36C52" w:rsidRPr="00D043C2">
        <w:rPr>
          <w:rFonts w:ascii="Helvetica" w:hAnsi="Helvetica" w:cs="Helvetica"/>
          <w:sz w:val="20"/>
          <w:szCs w:val="24"/>
        </w:rPr>
        <w:t>, R</w:t>
      </w:r>
      <w:r w:rsidR="00F36C52" w:rsidRPr="00D043C2">
        <w:rPr>
          <w:rFonts w:ascii="Helvetica" w:hAnsi="Helvetica" w:cs="Helvetica"/>
          <w:sz w:val="20"/>
          <w:szCs w:val="24"/>
          <w:vertAlign w:val="superscript"/>
        </w:rPr>
        <w:t>8</w:t>
      </w:r>
      <w:r w:rsidR="00F36C52" w:rsidRPr="00D043C2">
        <w:rPr>
          <w:rFonts w:ascii="Helvetica" w:hAnsi="Helvetica" w:cs="Helvetica"/>
          <w:sz w:val="20"/>
          <w:szCs w:val="24"/>
        </w:rPr>
        <w:t xml:space="preserve"> ir R</w:t>
      </w:r>
      <w:r w:rsidR="00F36C52" w:rsidRPr="00D043C2">
        <w:rPr>
          <w:rFonts w:ascii="Helvetica" w:hAnsi="Helvetica" w:cs="Helvetica"/>
          <w:sz w:val="20"/>
          <w:szCs w:val="24"/>
          <w:vertAlign w:val="superscript"/>
        </w:rPr>
        <w:t>9</w:t>
      </w:r>
      <w:r w:rsidR="00F36C52" w:rsidRPr="00D043C2">
        <w:rPr>
          <w:rFonts w:ascii="Helvetica" w:hAnsi="Helvetica" w:cs="Helvetica"/>
          <w:sz w:val="20"/>
          <w:szCs w:val="24"/>
        </w:rPr>
        <w:t xml:space="preserve"> yra nepriklausomai parinkti iš</w:t>
      </w:r>
    </w:p>
    <w:p w14:paraId="6B82B2CA" w14:textId="7C8E84B6"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a. </w:t>
      </w:r>
      <w:r w:rsidR="00F36C52" w:rsidRPr="00D043C2">
        <w:rPr>
          <w:rFonts w:ascii="Helvetica" w:hAnsi="Helvetica" w:cs="Helvetica"/>
          <w:sz w:val="20"/>
          <w:szCs w:val="24"/>
        </w:rPr>
        <w:t>H,</w:t>
      </w:r>
    </w:p>
    <w:p w14:paraId="1A7D46B0" w14:textId="32E6B4CC"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b.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4AE511C1" w14:textId="78FD65F0"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c.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w:t>
      </w:r>
    </w:p>
    <w:p w14:paraId="4659B3F1" w14:textId="0E623181"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d.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-alkoksialkilo,</w:t>
      </w:r>
    </w:p>
    <w:p w14:paraId="45041E67" w14:textId="5BE76768"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e.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-alkoksikarbonilo,</w:t>
      </w:r>
    </w:p>
    <w:p w14:paraId="43DF8549" w14:textId="090148C3"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f. </w:t>
      </w:r>
      <w:r w:rsidR="00F36C52" w:rsidRPr="00D043C2">
        <w:rPr>
          <w:rFonts w:ascii="Helvetica" w:hAnsi="Helvetica" w:cs="Helvetica"/>
          <w:sz w:val="20"/>
          <w:szCs w:val="24"/>
        </w:rPr>
        <w:t>ciano grupės,</w:t>
      </w:r>
    </w:p>
    <w:p w14:paraId="068ADD2A" w14:textId="1F3B72AB"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g.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3–8</w:t>
      </w:r>
      <w:r w:rsidR="00F36C52" w:rsidRPr="00D043C2">
        <w:rPr>
          <w:rFonts w:ascii="Helvetica" w:hAnsi="Helvetica" w:cs="Helvetica"/>
          <w:sz w:val="20"/>
          <w:szCs w:val="24"/>
        </w:rPr>
        <w:t>-cikloalkoksi,</w:t>
      </w:r>
    </w:p>
    <w:p w14:paraId="4F63B86A" w14:textId="63609DCA"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lastRenderedPageBreak/>
        <w:t xml:space="preserve">h. </w:t>
      </w:r>
      <w:r w:rsidR="00F36C52" w:rsidRPr="00D043C2">
        <w:rPr>
          <w:rFonts w:ascii="Helvetica" w:hAnsi="Helvetica" w:cs="Helvetica"/>
          <w:sz w:val="20"/>
          <w:szCs w:val="24"/>
        </w:rPr>
        <w:t>halo</w:t>
      </w:r>
      <w:r w:rsidR="00112132" w:rsidRPr="00D043C2">
        <w:rPr>
          <w:rFonts w:ascii="Helvetica" w:hAnsi="Helvetica" w:cs="Helvetica"/>
          <w:sz w:val="20"/>
          <w:szCs w:val="24"/>
        </w:rPr>
        <w:t>gen</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w:t>
      </w:r>
    </w:p>
    <w:p w14:paraId="75F49C39" w14:textId="41268B80"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halo</w:t>
      </w:r>
      <w:r w:rsidR="00112132" w:rsidRPr="00D043C2">
        <w:rPr>
          <w:rFonts w:ascii="Helvetica" w:hAnsi="Helvetica" w:cs="Helvetica"/>
          <w:sz w:val="20"/>
          <w:szCs w:val="24"/>
        </w:rPr>
        <w:t>gen</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3C0CE227" w14:textId="6DF19090"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j. </w:t>
      </w:r>
      <w:r w:rsidR="00F36C52" w:rsidRPr="00D043C2">
        <w:rPr>
          <w:rFonts w:ascii="Helvetica" w:hAnsi="Helvetica" w:cs="Helvetica"/>
          <w:sz w:val="20"/>
          <w:szCs w:val="24"/>
        </w:rPr>
        <w:t>halogeno,</w:t>
      </w:r>
    </w:p>
    <w:p w14:paraId="7C04F3DF" w14:textId="582EC3E3"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k. </w:t>
      </w:r>
      <w:r w:rsidR="00F36C52" w:rsidRPr="00D043C2">
        <w:rPr>
          <w:rFonts w:ascii="Helvetica" w:hAnsi="Helvetica" w:cs="Helvetica"/>
          <w:sz w:val="20"/>
          <w:szCs w:val="24"/>
        </w:rPr>
        <w:t>hidroksilo ir</w:t>
      </w:r>
    </w:p>
    <w:p w14:paraId="33FB0FB2" w14:textId="4AF8FD09"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l. </w:t>
      </w:r>
      <w:r w:rsidR="00F36C52" w:rsidRPr="00D043C2">
        <w:rPr>
          <w:rFonts w:ascii="Helvetica" w:hAnsi="Helvetica" w:cs="Helvetica"/>
          <w:sz w:val="20"/>
          <w:szCs w:val="24"/>
        </w:rPr>
        <w:t>hidroksi-C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2FF0CE4A" w14:textId="614ECFD5" w:rsidR="00504A29" w:rsidRPr="00D043C2" w:rsidRDefault="00CB58B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iv)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3–8</w:t>
      </w:r>
      <w:r w:rsidR="00F36C52" w:rsidRPr="00D043C2">
        <w:rPr>
          <w:rFonts w:ascii="Helvetica" w:hAnsi="Helvetica" w:cs="Helvetica"/>
          <w:sz w:val="20"/>
          <w:szCs w:val="24"/>
        </w:rPr>
        <w:t>-cikloalkil-C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r w:rsidR="00112132" w:rsidRPr="00D043C2">
        <w:rPr>
          <w:rFonts w:ascii="Helvetica" w:hAnsi="Helvetica" w:cs="Helvetica"/>
          <w:sz w:val="20"/>
          <w:szCs w:val="24"/>
        </w:rPr>
        <w:t>,</w:t>
      </w:r>
      <w:r w:rsidR="00F36C52" w:rsidRPr="00D043C2">
        <w:rPr>
          <w:rFonts w:ascii="Helvetica" w:hAnsi="Helvetica" w:cs="Helvetica"/>
          <w:sz w:val="20"/>
          <w:szCs w:val="24"/>
        </w:rPr>
        <w:t xml:space="preserve"> </w:t>
      </w:r>
      <w:r w:rsidR="00112132" w:rsidRPr="00D043C2">
        <w:rPr>
          <w:rFonts w:ascii="Helvetica" w:hAnsi="Helvetica" w:cs="Helvetica"/>
          <w:sz w:val="20"/>
          <w:szCs w:val="24"/>
        </w:rPr>
        <w:t>pakeisto</w:t>
      </w:r>
      <w:r w:rsidR="00F36C52" w:rsidRPr="00D043C2">
        <w:rPr>
          <w:rFonts w:ascii="Helvetica" w:hAnsi="Helvetica" w:cs="Helvetica"/>
          <w:sz w:val="20"/>
          <w:szCs w:val="24"/>
        </w:rPr>
        <w:t xml:space="preserve"> R</w:t>
      </w:r>
      <w:r w:rsidR="00F36C52" w:rsidRPr="00D043C2">
        <w:rPr>
          <w:rFonts w:ascii="Helvetica" w:hAnsi="Helvetica" w:cs="Helvetica"/>
          <w:sz w:val="20"/>
          <w:szCs w:val="24"/>
          <w:vertAlign w:val="superscript"/>
        </w:rPr>
        <w:t>7</w:t>
      </w:r>
      <w:r w:rsidR="00F36C52" w:rsidRPr="00D043C2">
        <w:rPr>
          <w:rFonts w:ascii="Helvetica" w:hAnsi="Helvetica" w:cs="Helvetica"/>
          <w:sz w:val="20"/>
          <w:szCs w:val="24"/>
        </w:rPr>
        <w:t>, R</w:t>
      </w:r>
      <w:r w:rsidR="00F36C52" w:rsidRPr="00D043C2">
        <w:rPr>
          <w:rFonts w:ascii="Helvetica" w:hAnsi="Helvetica" w:cs="Helvetica"/>
          <w:sz w:val="20"/>
          <w:szCs w:val="24"/>
          <w:vertAlign w:val="superscript"/>
        </w:rPr>
        <w:t>8</w:t>
      </w:r>
      <w:r w:rsidR="00F36C52" w:rsidRPr="00D043C2">
        <w:rPr>
          <w:rFonts w:ascii="Helvetica" w:hAnsi="Helvetica" w:cs="Helvetica"/>
          <w:sz w:val="20"/>
          <w:szCs w:val="24"/>
        </w:rPr>
        <w:t xml:space="preserve"> ir R</w:t>
      </w:r>
      <w:r w:rsidR="00F36C52" w:rsidRPr="00D043C2">
        <w:rPr>
          <w:rFonts w:ascii="Helvetica" w:hAnsi="Helvetica" w:cs="Helvetica"/>
          <w:sz w:val="20"/>
          <w:szCs w:val="24"/>
          <w:vertAlign w:val="superscript"/>
        </w:rPr>
        <w:t>9</w:t>
      </w:r>
      <w:r w:rsidR="00112132" w:rsidRPr="00D043C2">
        <w:rPr>
          <w:rFonts w:ascii="Helvetica" w:hAnsi="Helvetica" w:cs="Helvetica"/>
          <w:sz w:val="20"/>
          <w:szCs w:val="24"/>
        </w:rPr>
        <w:t xml:space="preserve"> grupėmis</w:t>
      </w:r>
      <w:r w:rsidR="00F36C52" w:rsidRPr="00D043C2">
        <w:rPr>
          <w:rFonts w:ascii="Helvetica" w:hAnsi="Helvetica" w:cs="Helvetica"/>
          <w:sz w:val="20"/>
          <w:szCs w:val="24"/>
        </w:rPr>
        <w:t>, kur R</w:t>
      </w:r>
      <w:r w:rsidR="00F36C52" w:rsidRPr="00D043C2">
        <w:rPr>
          <w:rFonts w:ascii="Helvetica" w:hAnsi="Helvetica" w:cs="Helvetica"/>
          <w:sz w:val="20"/>
          <w:szCs w:val="24"/>
          <w:vertAlign w:val="superscript"/>
        </w:rPr>
        <w:t>7</w:t>
      </w:r>
      <w:r w:rsidR="00F36C52" w:rsidRPr="00D043C2">
        <w:rPr>
          <w:rFonts w:ascii="Helvetica" w:hAnsi="Helvetica" w:cs="Helvetica"/>
          <w:sz w:val="20"/>
          <w:szCs w:val="24"/>
        </w:rPr>
        <w:t>, R</w:t>
      </w:r>
      <w:r w:rsidR="00F36C52" w:rsidRPr="00D043C2">
        <w:rPr>
          <w:rFonts w:ascii="Helvetica" w:hAnsi="Helvetica" w:cs="Helvetica"/>
          <w:sz w:val="20"/>
          <w:szCs w:val="24"/>
          <w:vertAlign w:val="superscript"/>
        </w:rPr>
        <w:t>8</w:t>
      </w:r>
      <w:r w:rsidR="00F36C52" w:rsidRPr="00D043C2">
        <w:rPr>
          <w:rFonts w:ascii="Helvetica" w:hAnsi="Helvetica" w:cs="Helvetica"/>
          <w:sz w:val="20"/>
          <w:szCs w:val="24"/>
        </w:rPr>
        <w:t xml:space="preserve"> ir R</w:t>
      </w:r>
      <w:r w:rsidR="00F36C52" w:rsidRPr="00D043C2">
        <w:rPr>
          <w:rFonts w:ascii="Helvetica" w:hAnsi="Helvetica" w:cs="Helvetica"/>
          <w:sz w:val="20"/>
          <w:szCs w:val="24"/>
          <w:vertAlign w:val="superscript"/>
        </w:rPr>
        <w:t>9</w:t>
      </w:r>
      <w:r w:rsidR="00F36C52" w:rsidRPr="00D043C2">
        <w:rPr>
          <w:rFonts w:ascii="Helvetica" w:hAnsi="Helvetica" w:cs="Helvetica"/>
          <w:sz w:val="20"/>
          <w:szCs w:val="24"/>
        </w:rPr>
        <w:t xml:space="preserve"> yra nepriklausomai parinkti iš</w:t>
      </w:r>
    </w:p>
    <w:p w14:paraId="1C2175B9" w14:textId="6FC02FF8"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a) </w:t>
      </w:r>
      <w:r w:rsidR="00F36C52" w:rsidRPr="00D043C2">
        <w:rPr>
          <w:rFonts w:ascii="Helvetica" w:hAnsi="Helvetica" w:cs="Helvetica"/>
          <w:sz w:val="20"/>
          <w:szCs w:val="24"/>
        </w:rPr>
        <w:t>H,</w:t>
      </w:r>
    </w:p>
    <w:p w14:paraId="0D30C800" w14:textId="23C20384"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b)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68DB8223" w14:textId="23D4D96A"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c)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w:t>
      </w:r>
    </w:p>
    <w:p w14:paraId="0349EFBC" w14:textId="316FBA78"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d)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-alkoksialkilo,</w:t>
      </w:r>
    </w:p>
    <w:p w14:paraId="044716FF" w14:textId="16ED41A8"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e)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-alkoksikarbonilo,</w:t>
      </w:r>
    </w:p>
    <w:p w14:paraId="4E7C99A2" w14:textId="6B1AAF06"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f) </w:t>
      </w:r>
      <w:r w:rsidR="00F36C52" w:rsidRPr="00D043C2">
        <w:rPr>
          <w:rFonts w:ascii="Helvetica" w:hAnsi="Helvetica" w:cs="Helvetica"/>
          <w:sz w:val="20"/>
          <w:szCs w:val="24"/>
        </w:rPr>
        <w:t>ciano grupės,</w:t>
      </w:r>
    </w:p>
    <w:p w14:paraId="417FF2B1" w14:textId="6BA04117"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g)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3–8</w:t>
      </w:r>
      <w:r w:rsidR="00F36C52" w:rsidRPr="00D043C2">
        <w:rPr>
          <w:rFonts w:ascii="Helvetica" w:hAnsi="Helvetica" w:cs="Helvetica"/>
          <w:sz w:val="20"/>
          <w:szCs w:val="24"/>
        </w:rPr>
        <w:t>-cikloalkoksi,</w:t>
      </w:r>
    </w:p>
    <w:p w14:paraId="42D8CC14" w14:textId="2F2EEFBC"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h) </w:t>
      </w:r>
      <w:r w:rsidR="00F36C52" w:rsidRPr="00D043C2">
        <w:rPr>
          <w:rFonts w:ascii="Helvetica" w:hAnsi="Helvetica" w:cs="Helvetica"/>
          <w:sz w:val="20"/>
          <w:szCs w:val="24"/>
        </w:rPr>
        <w:t>halo</w:t>
      </w:r>
      <w:r w:rsidR="00112132" w:rsidRPr="00D043C2">
        <w:rPr>
          <w:rFonts w:ascii="Helvetica" w:hAnsi="Helvetica" w:cs="Helvetica"/>
          <w:sz w:val="20"/>
          <w:szCs w:val="24"/>
        </w:rPr>
        <w:t>gen</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w:t>
      </w:r>
    </w:p>
    <w:p w14:paraId="05C3822E" w14:textId="4438C5B2"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halo</w:t>
      </w:r>
      <w:r w:rsidR="00112132" w:rsidRPr="00D043C2">
        <w:rPr>
          <w:rFonts w:ascii="Helvetica" w:hAnsi="Helvetica" w:cs="Helvetica"/>
          <w:sz w:val="20"/>
          <w:szCs w:val="24"/>
        </w:rPr>
        <w:t>gen</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3326A52A" w14:textId="257083EC"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j) </w:t>
      </w:r>
      <w:r w:rsidR="00F36C52" w:rsidRPr="00D043C2">
        <w:rPr>
          <w:rFonts w:ascii="Helvetica" w:hAnsi="Helvetica" w:cs="Helvetica"/>
          <w:sz w:val="20"/>
          <w:szCs w:val="24"/>
        </w:rPr>
        <w:t>halogeno,</w:t>
      </w:r>
    </w:p>
    <w:p w14:paraId="147D90D3" w14:textId="36E22CFA"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k) </w:t>
      </w:r>
      <w:r w:rsidR="00F36C52" w:rsidRPr="00D043C2">
        <w:rPr>
          <w:rFonts w:ascii="Helvetica" w:hAnsi="Helvetica" w:cs="Helvetica"/>
          <w:sz w:val="20"/>
          <w:szCs w:val="24"/>
        </w:rPr>
        <w:t>hidroksilo ir</w:t>
      </w:r>
    </w:p>
    <w:p w14:paraId="4C53EE96" w14:textId="5003D408"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l) </w:t>
      </w:r>
      <w:r w:rsidR="00F36C52" w:rsidRPr="00D043C2">
        <w:rPr>
          <w:rFonts w:ascii="Helvetica" w:hAnsi="Helvetica" w:cs="Helvetica"/>
          <w:sz w:val="20"/>
          <w:szCs w:val="24"/>
        </w:rPr>
        <w:t>hidroksi-C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2B5C380E" w14:textId="11E7F825"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v)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-alkilsulfonil-C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0BCC6B81" w14:textId="3E312B80"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vi) </w:t>
      </w:r>
      <w:r w:rsidR="00F36C52" w:rsidRPr="00D043C2">
        <w:rPr>
          <w:rFonts w:ascii="Helvetica" w:hAnsi="Helvetica" w:cs="Helvetica"/>
          <w:sz w:val="20"/>
          <w:szCs w:val="24"/>
        </w:rPr>
        <w:t>ciano-C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3A2C8920" w14:textId="769AC592"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vii) </w:t>
      </w:r>
      <w:r w:rsidR="00F36C52" w:rsidRPr="00D043C2">
        <w:rPr>
          <w:rFonts w:ascii="Helvetica" w:hAnsi="Helvetica" w:cs="Helvetica"/>
          <w:sz w:val="20"/>
          <w:szCs w:val="24"/>
        </w:rPr>
        <w:t>dihidroksi-C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5067D3D6" w14:textId="0DFDC18C"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viii) </w:t>
      </w:r>
      <w:r w:rsidR="00F36C52" w:rsidRPr="00D043C2">
        <w:rPr>
          <w:rFonts w:ascii="Helvetica" w:hAnsi="Helvetica" w:cs="Helvetica"/>
          <w:sz w:val="20"/>
          <w:szCs w:val="24"/>
        </w:rPr>
        <w:t>halo</w:t>
      </w:r>
      <w:r w:rsidR="00112132" w:rsidRPr="00D043C2">
        <w:rPr>
          <w:rFonts w:ascii="Helvetica" w:hAnsi="Helvetica" w:cs="Helvetica"/>
          <w:sz w:val="20"/>
          <w:szCs w:val="24"/>
        </w:rPr>
        <w:t>gen</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5E62449B" w14:textId="61F188CB"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ix) </w:t>
      </w:r>
      <w:r w:rsidR="00F36C52" w:rsidRPr="00D043C2">
        <w:rPr>
          <w:rFonts w:ascii="Helvetica" w:hAnsi="Helvetica" w:cs="Helvetica"/>
          <w:sz w:val="20"/>
          <w:szCs w:val="24"/>
        </w:rPr>
        <w:t>heterocikloalkilo</w:t>
      </w:r>
      <w:r w:rsidR="00112132" w:rsidRPr="00D043C2">
        <w:rPr>
          <w:rFonts w:ascii="Helvetica" w:hAnsi="Helvetica" w:cs="Helvetica"/>
          <w:sz w:val="20"/>
          <w:szCs w:val="24"/>
        </w:rPr>
        <w:t>,</w:t>
      </w:r>
      <w:r w:rsidR="00F36C52" w:rsidRPr="00D043C2">
        <w:rPr>
          <w:rFonts w:ascii="Helvetica" w:hAnsi="Helvetica" w:cs="Helvetica"/>
          <w:sz w:val="20"/>
          <w:szCs w:val="24"/>
        </w:rPr>
        <w:t xml:space="preserve"> </w:t>
      </w:r>
      <w:r w:rsidR="00112132" w:rsidRPr="00D043C2">
        <w:rPr>
          <w:rFonts w:ascii="Helvetica" w:hAnsi="Helvetica" w:cs="Helvetica"/>
          <w:sz w:val="20"/>
          <w:szCs w:val="24"/>
        </w:rPr>
        <w:t>pakeisto</w:t>
      </w:r>
      <w:r w:rsidR="00F36C52" w:rsidRPr="00D043C2">
        <w:rPr>
          <w:rFonts w:ascii="Helvetica" w:hAnsi="Helvetica" w:cs="Helvetica"/>
          <w:sz w:val="20"/>
          <w:szCs w:val="24"/>
        </w:rPr>
        <w:t xml:space="preserve"> R</w:t>
      </w:r>
      <w:r w:rsidR="00F36C52" w:rsidRPr="00D043C2">
        <w:rPr>
          <w:rFonts w:ascii="Helvetica" w:hAnsi="Helvetica" w:cs="Helvetica"/>
          <w:sz w:val="20"/>
          <w:szCs w:val="24"/>
          <w:vertAlign w:val="superscript"/>
        </w:rPr>
        <w:t>7</w:t>
      </w:r>
      <w:r w:rsidR="00F36C52" w:rsidRPr="00D043C2">
        <w:rPr>
          <w:rFonts w:ascii="Helvetica" w:hAnsi="Helvetica" w:cs="Helvetica"/>
          <w:sz w:val="20"/>
          <w:szCs w:val="24"/>
        </w:rPr>
        <w:t>, R</w:t>
      </w:r>
      <w:r w:rsidR="00F36C52" w:rsidRPr="00D043C2">
        <w:rPr>
          <w:rFonts w:ascii="Helvetica" w:hAnsi="Helvetica" w:cs="Helvetica"/>
          <w:sz w:val="20"/>
          <w:szCs w:val="24"/>
          <w:vertAlign w:val="superscript"/>
        </w:rPr>
        <w:t>8</w:t>
      </w:r>
      <w:r w:rsidR="00F36C52" w:rsidRPr="00D043C2">
        <w:rPr>
          <w:rFonts w:ascii="Helvetica" w:hAnsi="Helvetica" w:cs="Helvetica"/>
          <w:sz w:val="20"/>
          <w:szCs w:val="24"/>
        </w:rPr>
        <w:t xml:space="preserve"> ir R</w:t>
      </w:r>
      <w:r w:rsidR="00F36C52" w:rsidRPr="00D043C2">
        <w:rPr>
          <w:rFonts w:ascii="Helvetica" w:hAnsi="Helvetica" w:cs="Helvetica"/>
          <w:sz w:val="20"/>
          <w:szCs w:val="24"/>
          <w:vertAlign w:val="superscript"/>
        </w:rPr>
        <w:t>9</w:t>
      </w:r>
      <w:r w:rsidR="00112132" w:rsidRPr="00D043C2">
        <w:rPr>
          <w:rFonts w:ascii="Helvetica" w:hAnsi="Helvetica" w:cs="Helvetica"/>
          <w:sz w:val="20"/>
          <w:szCs w:val="24"/>
        </w:rPr>
        <w:t xml:space="preserve"> grupėmis</w:t>
      </w:r>
      <w:r w:rsidR="00F36C52" w:rsidRPr="00D043C2">
        <w:rPr>
          <w:rFonts w:ascii="Helvetica" w:hAnsi="Helvetica" w:cs="Helvetica"/>
          <w:sz w:val="20"/>
          <w:szCs w:val="24"/>
        </w:rPr>
        <w:t>, kur R</w:t>
      </w:r>
      <w:r w:rsidR="00F36C52" w:rsidRPr="00D043C2">
        <w:rPr>
          <w:rFonts w:ascii="Helvetica" w:hAnsi="Helvetica" w:cs="Helvetica"/>
          <w:sz w:val="20"/>
          <w:szCs w:val="24"/>
          <w:vertAlign w:val="superscript"/>
        </w:rPr>
        <w:t>7</w:t>
      </w:r>
      <w:r w:rsidR="00F36C52" w:rsidRPr="00D043C2">
        <w:rPr>
          <w:rFonts w:ascii="Helvetica" w:hAnsi="Helvetica" w:cs="Helvetica"/>
          <w:sz w:val="20"/>
          <w:szCs w:val="24"/>
        </w:rPr>
        <w:t>, R</w:t>
      </w:r>
      <w:r w:rsidR="00F36C52" w:rsidRPr="00D043C2">
        <w:rPr>
          <w:rFonts w:ascii="Helvetica" w:hAnsi="Helvetica" w:cs="Helvetica"/>
          <w:sz w:val="20"/>
          <w:szCs w:val="24"/>
          <w:vertAlign w:val="superscript"/>
        </w:rPr>
        <w:t>8</w:t>
      </w:r>
      <w:r w:rsidR="00F36C52" w:rsidRPr="00D043C2">
        <w:rPr>
          <w:rFonts w:ascii="Helvetica" w:hAnsi="Helvetica" w:cs="Helvetica"/>
          <w:sz w:val="20"/>
          <w:szCs w:val="24"/>
        </w:rPr>
        <w:t xml:space="preserve"> ir R</w:t>
      </w:r>
      <w:r w:rsidR="00F36C52" w:rsidRPr="00D043C2">
        <w:rPr>
          <w:rFonts w:ascii="Helvetica" w:hAnsi="Helvetica" w:cs="Helvetica"/>
          <w:sz w:val="20"/>
          <w:szCs w:val="24"/>
          <w:vertAlign w:val="superscript"/>
        </w:rPr>
        <w:t>9</w:t>
      </w:r>
      <w:r w:rsidR="00F36C52" w:rsidRPr="00D043C2">
        <w:rPr>
          <w:rFonts w:ascii="Helvetica" w:hAnsi="Helvetica" w:cs="Helvetica"/>
          <w:sz w:val="20"/>
          <w:szCs w:val="24"/>
        </w:rPr>
        <w:t xml:space="preserve"> yra nepriklausomai parinkti iš</w:t>
      </w:r>
    </w:p>
    <w:p w14:paraId="3622243C" w14:textId="44CF2BA6"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a. </w:t>
      </w:r>
      <w:r w:rsidR="00F36C52" w:rsidRPr="00D043C2">
        <w:rPr>
          <w:rFonts w:ascii="Helvetica" w:hAnsi="Helvetica" w:cs="Helvetica"/>
          <w:sz w:val="20"/>
          <w:szCs w:val="24"/>
        </w:rPr>
        <w:t>H,</w:t>
      </w:r>
    </w:p>
    <w:p w14:paraId="413E1F70" w14:textId="4BEC8CCD"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b.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14326B5B" w14:textId="3D1B9102"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c. </w:t>
      </w:r>
      <w:r w:rsidR="00F36C52" w:rsidRPr="00D043C2">
        <w:rPr>
          <w:rFonts w:ascii="Helvetica" w:hAnsi="Helvetica" w:cs="Helvetica"/>
          <w:sz w:val="20"/>
          <w:szCs w:val="24"/>
        </w:rPr>
        <w:t>hidroksilo ir</w:t>
      </w:r>
    </w:p>
    <w:p w14:paraId="4484AC08" w14:textId="7879DE4F"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d. </w:t>
      </w:r>
      <w:r w:rsidR="00F36C52" w:rsidRPr="00D043C2">
        <w:rPr>
          <w:rFonts w:ascii="Helvetica" w:hAnsi="Helvetica" w:cs="Helvetica"/>
          <w:sz w:val="20"/>
          <w:szCs w:val="24"/>
        </w:rPr>
        <w:t>okso grupės;</w:t>
      </w:r>
    </w:p>
    <w:p w14:paraId="15E87372" w14:textId="77777777" w:rsidR="00504A29" w:rsidRPr="00D043C2" w:rsidRDefault="00F36C52"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ir kur heterocikloalkilas yra parinktas iš</w:t>
      </w:r>
    </w:p>
    <w:p w14:paraId="7D8A35F6" w14:textId="509859FA"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a. </w:t>
      </w:r>
      <w:r w:rsidR="00F36C52" w:rsidRPr="00D043C2">
        <w:rPr>
          <w:rFonts w:ascii="Helvetica" w:hAnsi="Helvetica" w:cs="Helvetica"/>
          <w:sz w:val="20"/>
          <w:szCs w:val="24"/>
        </w:rPr>
        <w:t>oksetanilo,</w:t>
      </w:r>
    </w:p>
    <w:p w14:paraId="0AC380FE" w14:textId="2AE80310"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b. </w:t>
      </w:r>
      <w:r w:rsidR="00F36C52" w:rsidRPr="00D043C2">
        <w:rPr>
          <w:rFonts w:ascii="Helvetica" w:hAnsi="Helvetica" w:cs="Helvetica"/>
          <w:sz w:val="20"/>
          <w:szCs w:val="24"/>
        </w:rPr>
        <w:t>tetrahidrofuranilo,</w:t>
      </w:r>
    </w:p>
    <w:p w14:paraId="50DEF3A7" w14:textId="745658E1"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c. </w:t>
      </w:r>
      <w:r w:rsidR="00F36C52" w:rsidRPr="00D043C2">
        <w:rPr>
          <w:rFonts w:ascii="Helvetica" w:hAnsi="Helvetica" w:cs="Helvetica"/>
          <w:sz w:val="20"/>
          <w:szCs w:val="24"/>
        </w:rPr>
        <w:t>tetrahidropiranilo,</w:t>
      </w:r>
    </w:p>
    <w:p w14:paraId="7B296852" w14:textId="1F1A805D"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d. </w:t>
      </w:r>
      <w:r w:rsidR="00F36C52" w:rsidRPr="00D043C2">
        <w:rPr>
          <w:rFonts w:ascii="Helvetica" w:hAnsi="Helvetica" w:cs="Helvetica"/>
          <w:sz w:val="20"/>
          <w:szCs w:val="24"/>
        </w:rPr>
        <w:t>oksepanilo,</w:t>
      </w:r>
    </w:p>
    <w:p w14:paraId="0F63C78B" w14:textId="3102027F"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e. </w:t>
      </w:r>
      <w:r w:rsidR="00F36C52" w:rsidRPr="00D043C2">
        <w:rPr>
          <w:rFonts w:ascii="Helvetica" w:hAnsi="Helvetica" w:cs="Helvetica"/>
          <w:sz w:val="20"/>
          <w:szCs w:val="24"/>
        </w:rPr>
        <w:t>oksabiciklo[2.2.1]heptanilo,</w:t>
      </w:r>
    </w:p>
    <w:p w14:paraId="26B282E4" w14:textId="43FFE41E"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f. </w:t>
      </w:r>
      <w:r w:rsidR="00F36C52" w:rsidRPr="00D043C2">
        <w:rPr>
          <w:rFonts w:ascii="Helvetica" w:hAnsi="Helvetica" w:cs="Helvetica"/>
          <w:sz w:val="20"/>
          <w:szCs w:val="24"/>
        </w:rPr>
        <w:t>oksaspiro[3.3]heptanilo,</w:t>
      </w:r>
    </w:p>
    <w:p w14:paraId="1F59D5C8" w14:textId="61599EFD"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g. </w:t>
      </w:r>
      <w:r w:rsidR="00F36C52" w:rsidRPr="00D043C2">
        <w:rPr>
          <w:rFonts w:ascii="Helvetica" w:hAnsi="Helvetica" w:cs="Helvetica"/>
          <w:sz w:val="20"/>
          <w:szCs w:val="24"/>
        </w:rPr>
        <w:t>azetidinilo,</w:t>
      </w:r>
    </w:p>
    <w:p w14:paraId="2D111E6D" w14:textId="628B6D0F"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h. </w:t>
      </w:r>
      <w:r w:rsidR="00F36C52" w:rsidRPr="00D043C2">
        <w:rPr>
          <w:rFonts w:ascii="Helvetica" w:hAnsi="Helvetica" w:cs="Helvetica"/>
          <w:sz w:val="20"/>
          <w:szCs w:val="24"/>
        </w:rPr>
        <w:t>tetrahidrotiofenilo ir</w:t>
      </w:r>
    </w:p>
    <w:p w14:paraId="3A440C01" w14:textId="12A4CCC9"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tetrahidrotiopiranilo</w:t>
      </w:r>
      <w:r w:rsidR="00112132" w:rsidRPr="00D043C2">
        <w:rPr>
          <w:rFonts w:ascii="Helvetica" w:hAnsi="Helvetica" w:cs="Helvetica"/>
          <w:sz w:val="20"/>
          <w:szCs w:val="24"/>
        </w:rPr>
        <w:t>;</w:t>
      </w:r>
      <w:r w:rsidR="00F36C52" w:rsidRPr="00D043C2">
        <w:rPr>
          <w:rFonts w:ascii="Helvetica" w:hAnsi="Helvetica" w:cs="Helvetica"/>
          <w:sz w:val="20"/>
          <w:szCs w:val="24"/>
        </w:rPr>
        <w:t xml:space="preserve"> ir</w:t>
      </w:r>
      <w:r w:rsidRPr="00D043C2">
        <w:rPr>
          <w:rFonts w:ascii="Helvetica" w:hAnsi="Helvetica" w:cs="Helvetica"/>
          <w:sz w:val="20"/>
          <w:szCs w:val="24"/>
        </w:rPr>
        <w:t xml:space="preserve">x) </w:t>
      </w:r>
      <w:r w:rsidR="00F36C52" w:rsidRPr="00D043C2">
        <w:rPr>
          <w:rFonts w:ascii="Helvetica" w:hAnsi="Helvetica" w:cs="Helvetica"/>
          <w:sz w:val="20"/>
          <w:szCs w:val="24"/>
        </w:rPr>
        <w:t>oksetanil-C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r w:rsidR="00631FD3" w:rsidRPr="00D043C2">
        <w:rPr>
          <w:rFonts w:ascii="Helvetica" w:hAnsi="Helvetica" w:cs="Helvetica"/>
          <w:sz w:val="20"/>
          <w:szCs w:val="24"/>
        </w:rPr>
        <w:t>,</w:t>
      </w:r>
      <w:r w:rsidR="00F36C52" w:rsidRPr="00D043C2">
        <w:rPr>
          <w:rFonts w:ascii="Helvetica" w:hAnsi="Helvetica" w:cs="Helvetica"/>
          <w:sz w:val="20"/>
          <w:szCs w:val="24"/>
        </w:rPr>
        <w:t xml:space="preserve"> </w:t>
      </w:r>
      <w:r w:rsidR="00631FD3" w:rsidRPr="00D043C2">
        <w:rPr>
          <w:rFonts w:ascii="Helvetica" w:hAnsi="Helvetica" w:cs="Helvetica"/>
          <w:sz w:val="20"/>
          <w:szCs w:val="24"/>
        </w:rPr>
        <w:t>pakeisto</w:t>
      </w:r>
      <w:r w:rsidR="00F36C52" w:rsidRPr="00D043C2">
        <w:rPr>
          <w:rFonts w:ascii="Helvetica" w:hAnsi="Helvetica" w:cs="Helvetica"/>
          <w:sz w:val="20"/>
          <w:szCs w:val="24"/>
        </w:rPr>
        <w:t xml:space="preserve"> R</w:t>
      </w:r>
      <w:r w:rsidR="00F36C52" w:rsidRPr="00D043C2">
        <w:rPr>
          <w:rFonts w:ascii="Helvetica" w:hAnsi="Helvetica" w:cs="Helvetica"/>
          <w:sz w:val="20"/>
          <w:szCs w:val="24"/>
          <w:vertAlign w:val="superscript"/>
        </w:rPr>
        <w:t>7</w:t>
      </w:r>
      <w:r w:rsidR="00F36C52" w:rsidRPr="00D043C2">
        <w:rPr>
          <w:rFonts w:ascii="Helvetica" w:hAnsi="Helvetica" w:cs="Helvetica"/>
          <w:sz w:val="20"/>
          <w:szCs w:val="24"/>
        </w:rPr>
        <w:t>, R</w:t>
      </w:r>
      <w:r w:rsidR="00F36C52" w:rsidRPr="00D043C2">
        <w:rPr>
          <w:rFonts w:ascii="Helvetica" w:hAnsi="Helvetica" w:cs="Helvetica"/>
          <w:sz w:val="20"/>
          <w:szCs w:val="24"/>
          <w:vertAlign w:val="superscript"/>
        </w:rPr>
        <w:t>8</w:t>
      </w:r>
      <w:r w:rsidR="00F36C52" w:rsidRPr="00D043C2">
        <w:rPr>
          <w:rFonts w:ascii="Helvetica" w:hAnsi="Helvetica" w:cs="Helvetica"/>
          <w:sz w:val="20"/>
          <w:szCs w:val="24"/>
        </w:rPr>
        <w:t xml:space="preserve"> ir R</w:t>
      </w:r>
      <w:r w:rsidR="00F36C52" w:rsidRPr="00D043C2">
        <w:rPr>
          <w:rFonts w:ascii="Helvetica" w:hAnsi="Helvetica" w:cs="Helvetica"/>
          <w:sz w:val="20"/>
          <w:szCs w:val="24"/>
          <w:vertAlign w:val="superscript"/>
        </w:rPr>
        <w:t>9</w:t>
      </w:r>
      <w:r w:rsidR="00631FD3" w:rsidRPr="00D043C2">
        <w:rPr>
          <w:rFonts w:ascii="Helvetica" w:hAnsi="Helvetica" w:cs="Helvetica"/>
          <w:sz w:val="20"/>
          <w:szCs w:val="24"/>
        </w:rPr>
        <w:t xml:space="preserve"> grupėmis</w:t>
      </w:r>
      <w:r w:rsidR="00F36C52" w:rsidRPr="00D043C2">
        <w:rPr>
          <w:rFonts w:ascii="Helvetica" w:hAnsi="Helvetica" w:cs="Helvetica"/>
          <w:sz w:val="20"/>
          <w:szCs w:val="24"/>
        </w:rPr>
        <w:t>, kur R</w:t>
      </w:r>
      <w:r w:rsidR="00F36C52" w:rsidRPr="00D043C2">
        <w:rPr>
          <w:rFonts w:ascii="Helvetica" w:hAnsi="Helvetica" w:cs="Helvetica"/>
          <w:sz w:val="20"/>
          <w:szCs w:val="24"/>
          <w:vertAlign w:val="superscript"/>
        </w:rPr>
        <w:t>7</w:t>
      </w:r>
      <w:r w:rsidR="00F36C52" w:rsidRPr="00D043C2">
        <w:rPr>
          <w:rFonts w:ascii="Helvetica" w:hAnsi="Helvetica" w:cs="Helvetica"/>
          <w:sz w:val="20"/>
          <w:szCs w:val="24"/>
        </w:rPr>
        <w:t>, R</w:t>
      </w:r>
      <w:r w:rsidR="00F36C52" w:rsidRPr="00D043C2">
        <w:rPr>
          <w:rFonts w:ascii="Helvetica" w:hAnsi="Helvetica" w:cs="Helvetica"/>
          <w:sz w:val="20"/>
          <w:szCs w:val="24"/>
          <w:vertAlign w:val="superscript"/>
        </w:rPr>
        <w:t>8</w:t>
      </w:r>
      <w:r w:rsidR="00F36C52" w:rsidRPr="00D043C2">
        <w:rPr>
          <w:rFonts w:ascii="Helvetica" w:hAnsi="Helvetica" w:cs="Helvetica"/>
          <w:sz w:val="20"/>
          <w:szCs w:val="24"/>
        </w:rPr>
        <w:t xml:space="preserve"> ir R</w:t>
      </w:r>
      <w:r w:rsidR="00F36C52" w:rsidRPr="00D043C2">
        <w:rPr>
          <w:rFonts w:ascii="Helvetica" w:hAnsi="Helvetica" w:cs="Helvetica"/>
          <w:sz w:val="20"/>
          <w:szCs w:val="24"/>
          <w:vertAlign w:val="superscript"/>
        </w:rPr>
        <w:t>9</w:t>
      </w:r>
      <w:r w:rsidR="00F36C52" w:rsidRPr="00D043C2">
        <w:rPr>
          <w:rFonts w:ascii="Helvetica" w:hAnsi="Helvetica" w:cs="Helvetica"/>
          <w:sz w:val="20"/>
          <w:szCs w:val="24"/>
        </w:rPr>
        <w:t xml:space="preserve"> yra nepriklausomai parinkti iš</w:t>
      </w:r>
    </w:p>
    <w:p w14:paraId="4D19E86F" w14:textId="350F3011"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a. </w:t>
      </w:r>
      <w:r w:rsidR="00F36C52" w:rsidRPr="00D043C2">
        <w:rPr>
          <w:rFonts w:ascii="Helvetica" w:hAnsi="Helvetica" w:cs="Helvetica"/>
          <w:sz w:val="20"/>
          <w:szCs w:val="24"/>
        </w:rPr>
        <w:t>H,</w:t>
      </w:r>
    </w:p>
    <w:p w14:paraId="1620F8D2" w14:textId="094AF3E9" w:rsidR="00504A29" w:rsidRPr="00D043C2" w:rsidRDefault="00BE27AF" w:rsidP="00D043C2">
      <w:pPr>
        <w:spacing w:after="0" w:line="360" w:lineRule="auto"/>
        <w:jc w:val="both"/>
        <w:rPr>
          <w:rFonts w:ascii="Helvetica" w:eastAsia="Microsoft Sans Serif" w:hAnsi="Helvetica" w:cs="Helvetica"/>
          <w:sz w:val="20"/>
          <w:szCs w:val="24"/>
        </w:rPr>
      </w:pPr>
      <w:r w:rsidRPr="00D043C2">
        <w:rPr>
          <w:rFonts w:ascii="Helvetica" w:hAnsi="Helvetica" w:cs="Helvetica"/>
          <w:sz w:val="20"/>
          <w:szCs w:val="24"/>
        </w:rPr>
        <w:t xml:space="preserve">b. </w:t>
      </w:r>
      <w:r w:rsidR="00F36C52" w:rsidRPr="00D043C2">
        <w:rPr>
          <w:rFonts w:ascii="Helvetica" w:hAnsi="Helvetica" w:cs="Helvetica"/>
          <w:sz w:val="20"/>
          <w:szCs w:val="24"/>
        </w:rPr>
        <w:t>hidroksilo;</w:t>
      </w:r>
    </w:p>
    <w:p w14:paraId="4AB1A3EC"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R</w:t>
      </w:r>
      <w:r w:rsidRPr="00D043C2">
        <w:rPr>
          <w:rFonts w:ascii="Helvetica" w:hAnsi="Helvetica" w:cs="Helvetica"/>
          <w:color w:val="000000"/>
          <w:sz w:val="20"/>
          <w:szCs w:val="24"/>
          <w:vertAlign w:val="superscript"/>
        </w:rPr>
        <w:t>10</w:t>
      </w:r>
      <w:r w:rsidRPr="00D043C2">
        <w:rPr>
          <w:rFonts w:ascii="Helvetica" w:hAnsi="Helvetica" w:cs="Helvetica"/>
          <w:color w:val="000000"/>
          <w:sz w:val="20"/>
          <w:szCs w:val="24"/>
        </w:rPr>
        <w:t xml:space="preserve"> yra parinktas iš</w:t>
      </w:r>
    </w:p>
    <w:p w14:paraId="0C58C6CD" w14:textId="5222499D"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H ir</w:t>
      </w:r>
    </w:p>
    <w:p w14:paraId="62614972" w14:textId="2754514F"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halogeno;</w:t>
      </w:r>
    </w:p>
    <w:p w14:paraId="7313011B"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11</w:t>
      </w:r>
      <w:r w:rsidRPr="00D043C2">
        <w:rPr>
          <w:rFonts w:ascii="Helvetica" w:hAnsi="Helvetica" w:cs="Helvetica"/>
          <w:sz w:val="20"/>
          <w:szCs w:val="24"/>
        </w:rPr>
        <w:t xml:space="preserve"> yra parinktas iš</w:t>
      </w:r>
    </w:p>
    <w:p w14:paraId="14B5D79F" w14:textId="38878DA8"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lastRenderedPageBreak/>
        <w:t xml:space="preserve">i) </w:t>
      </w:r>
      <w:r w:rsidR="00F36C52" w:rsidRPr="00D043C2">
        <w:rPr>
          <w:rFonts w:ascii="Helvetica" w:hAnsi="Helvetica" w:cs="Helvetica"/>
          <w:sz w:val="20"/>
          <w:szCs w:val="24"/>
        </w:rPr>
        <w:t>H,</w:t>
      </w:r>
    </w:p>
    <w:p w14:paraId="500822C5" w14:textId="1364EC74"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 ir</w:t>
      </w:r>
    </w:p>
    <w:p w14:paraId="79E3B345" w14:textId="4FE8741C"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w:t>
      </w:r>
    </w:p>
    <w:p w14:paraId="41BE5907"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arba R</w:t>
      </w:r>
      <w:r w:rsidRPr="00D043C2">
        <w:rPr>
          <w:rFonts w:ascii="Helvetica" w:hAnsi="Helvetica" w:cs="Helvetica"/>
          <w:sz w:val="20"/>
          <w:szCs w:val="24"/>
          <w:vertAlign w:val="superscript"/>
        </w:rPr>
        <w:t>5</w:t>
      </w:r>
      <w:r w:rsidRPr="00D043C2">
        <w:rPr>
          <w:rFonts w:ascii="Helvetica" w:hAnsi="Helvetica" w:cs="Helvetica"/>
          <w:sz w:val="20"/>
          <w:szCs w:val="24"/>
        </w:rPr>
        <w:t xml:space="preserve"> ir R</w:t>
      </w:r>
      <w:r w:rsidRPr="00D043C2">
        <w:rPr>
          <w:rFonts w:ascii="Helvetica" w:hAnsi="Helvetica" w:cs="Helvetica"/>
          <w:sz w:val="20"/>
          <w:szCs w:val="24"/>
          <w:vertAlign w:val="superscript"/>
        </w:rPr>
        <w:t>10</w:t>
      </w:r>
      <w:r w:rsidRPr="00D043C2">
        <w:rPr>
          <w:rFonts w:ascii="Helvetica" w:hAnsi="Helvetica" w:cs="Helvetica"/>
          <w:sz w:val="20"/>
          <w:szCs w:val="24"/>
        </w:rPr>
        <w:t xml:space="preserve"> kartu sudaro −(CH</w:t>
      </w:r>
      <w:r w:rsidRPr="00D043C2">
        <w:rPr>
          <w:rFonts w:ascii="Helvetica" w:hAnsi="Helvetica" w:cs="Helvetica"/>
          <w:sz w:val="20"/>
          <w:szCs w:val="24"/>
          <w:vertAlign w:val="subscript"/>
        </w:rPr>
        <w:t>2</w:t>
      </w:r>
      <w:r w:rsidRPr="00D043C2">
        <w:rPr>
          <w:rFonts w:ascii="Helvetica" w:hAnsi="Helvetica" w:cs="Helvetica"/>
          <w:sz w:val="20"/>
          <w:szCs w:val="24"/>
        </w:rPr>
        <w:t>)</w:t>
      </w:r>
      <w:r w:rsidRPr="00D043C2">
        <w:rPr>
          <w:rFonts w:ascii="Helvetica" w:hAnsi="Helvetica" w:cs="Helvetica"/>
          <w:sz w:val="20"/>
          <w:szCs w:val="24"/>
          <w:vertAlign w:val="subscript"/>
        </w:rPr>
        <w:t>n</w:t>
      </w:r>
      <w:r w:rsidRPr="00D043C2">
        <w:rPr>
          <w:rFonts w:ascii="Helvetica" w:hAnsi="Helvetica" w:cs="Helvetica"/>
          <w:sz w:val="20"/>
          <w:szCs w:val="24"/>
        </w:rPr>
        <w:t>−;</w:t>
      </w:r>
    </w:p>
    <w:p w14:paraId="0D1E88A6"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arba R</w:t>
      </w:r>
      <w:r w:rsidRPr="00D043C2">
        <w:rPr>
          <w:rFonts w:ascii="Helvetica" w:hAnsi="Helvetica" w:cs="Helvetica"/>
          <w:sz w:val="20"/>
          <w:szCs w:val="24"/>
          <w:vertAlign w:val="superscript"/>
        </w:rPr>
        <w:t>5</w:t>
      </w:r>
      <w:r w:rsidRPr="00D043C2">
        <w:rPr>
          <w:rFonts w:ascii="Helvetica" w:hAnsi="Helvetica" w:cs="Helvetica"/>
          <w:sz w:val="20"/>
          <w:szCs w:val="24"/>
        </w:rPr>
        <w:t xml:space="preserve"> ir R</w:t>
      </w:r>
      <w:r w:rsidRPr="00D043C2">
        <w:rPr>
          <w:rFonts w:ascii="Helvetica" w:hAnsi="Helvetica" w:cs="Helvetica"/>
          <w:sz w:val="20"/>
          <w:szCs w:val="24"/>
          <w:vertAlign w:val="superscript"/>
        </w:rPr>
        <w:t>11</w:t>
      </w:r>
      <w:r w:rsidRPr="00D043C2">
        <w:rPr>
          <w:rFonts w:ascii="Helvetica" w:hAnsi="Helvetica" w:cs="Helvetica"/>
          <w:sz w:val="20"/>
          <w:szCs w:val="24"/>
        </w:rPr>
        <w:t xml:space="preserve"> kartu sudaro −(CH</w:t>
      </w:r>
      <w:r w:rsidRPr="00D043C2">
        <w:rPr>
          <w:rFonts w:ascii="Helvetica" w:hAnsi="Helvetica" w:cs="Helvetica"/>
          <w:sz w:val="20"/>
          <w:szCs w:val="24"/>
          <w:vertAlign w:val="subscript"/>
        </w:rPr>
        <w:t>2</w:t>
      </w:r>
      <w:r w:rsidRPr="00D043C2">
        <w:rPr>
          <w:rFonts w:ascii="Helvetica" w:hAnsi="Helvetica" w:cs="Helvetica"/>
          <w:sz w:val="20"/>
          <w:szCs w:val="24"/>
        </w:rPr>
        <w:t>)</w:t>
      </w:r>
      <w:r w:rsidRPr="00D043C2">
        <w:rPr>
          <w:rFonts w:ascii="Helvetica" w:hAnsi="Helvetica" w:cs="Helvetica"/>
          <w:sz w:val="20"/>
          <w:szCs w:val="24"/>
          <w:vertAlign w:val="subscript"/>
        </w:rPr>
        <w:t>n</w:t>
      </w:r>
      <w:r w:rsidRPr="00D043C2">
        <w:rPr>
          <w:rFonts w:ascii="Helvetica" w:hAnsi="Helvetica" w:cs="Helvetica"/>
          <w:sz w:val="20"/>
          <w:szCs w:val="24"/>
        </w:rPr>
        <w:t>−;</w:t>
      </w:r>
    </w:p>
    <w:p w14:paraId="5901707A" w14:textId="589A448C"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arba R</w:t>
      </w:r>
      <w:r w:rsidRPr="00D043C2">
        <w:rPr>
          <w:rFonts w:ascii="Helvetica" w:hAnsi="Helvetica" w:cs="Helvetica"/>
          <w:sz w:val="20"/>
          <w:szCs w:val="24"/>
          <w:vertAlign w:val="superscript"/>
        </w:rPr>
        <w:t>5</w:t>
      </w:r>
      <w:r w:rsidRPr="00D043C2">
        <w:rPr>
          <w:rFonts w:ascii="Helvetica" w:hAnsi="Helvetica" w:cs="Helvetica"/>
          <w:sz w:val="20"/>
          <w:szCs w:val="24"/>
        </w:rPr>
        <w:t xml:space="preserve"> ir R</w:t>
      </w:r>
      <w:r w:rsidRPr="00D043C2">
        <w:rPr>
          <w:rFonts w:ascii="Helvetica" w:hAnsi="Helvetica" w:cs="Helvetica"/>
          <w:sz w:val="20"/>
          <w:szCs w:val="24"/>
          <w:vertAlign w:val="superscript"/>
        </w:rPr>
        <w:t>6</w:t>
      </w:r>
      <w:r w:rsidRPr="00D043C2">
        <w:rPr>
          <w:rFonts w:ascii="Helvetica" w:hAnsi="Helvetica" w:cs="Helvetica"/>
          <w:sz w:val="20"/>
          <w:szCs w:val="24"/>
        </w:rPr>
        <w:t xml:space="preserve"> kartu su azoto atomu, prie kurio jie prisijungę, sudaro heterocikloalkilą</w:t>
      </w:r>
      <w:r w:rsidR="00631FD3" w:rsidRPr="00D043C2">
        <w:rPr>
          <w:rFonts w:ascii="Helvetica" w:hAnsi="Helvetica" w:cs="Helvetica"/>
          <w:sz w:val="20"/>
          <w:szCs w:val="24"/>
        </w:rPr>
        <w:t>,</w:t>
      </w:r>
      <w:r w:rsidRPr="00D043C2">
        <w:rPr>
          <w:rFonts w:ascii="Helvetica" w:hAnsi="Helvetica" w:cs="Helvetica"/>
          <w:sz w:val="20"/>
          <w:szCs w:val="24"/>
        </w:rPr>
        <w:t xml:space="preserve"> </w:t>
      </w:r>
      <w:r w:rsidR="00631FD3" w:rsidRPr="00D043C2">
        <w:rPr>
          <w:rFonts w:ascii="Helvetica" w:hAnsi="Helvetica" w:cs="Helvetica"/>
          <w:sz w:val="20"/>
          <w:szCs w:val="24"/>
        </w:rPr>
        <w:t>pakeistą</w:t>
      </w:r>
      <w:r w:rsidRPr="00D043C2">
        <w:rPr>
          <w:rFonts w:ascii="Helvetica" w:hAnsi="Helvetica" w:cs="Helvetica"/>
          <w:sz w:val="20"/>
          <w:szCs w:val="24"/>
        </w:rPr>
        <w:t xml:space="preserve"> R</w:t>
      </w:r>
      <w:r w:rsidRPr="00D043C2">
        <w:rPr>
          <w:rFonts w:ascii="Helvetica" w:hAnsi="Helvetica" w:cs="Helvetica"/>
          <w:sz w:val="20"/>
          <w:szCs w:val="24"/>
          <w:vertAlign w:val="superscript"/>
        </w:rPr>
        <w:t>7</w:t>
      </w:r>
      <w:r w:rsidRPr="00D043C2">
        <w:rPr>
          <w:rFonts w:ascii="Helvetica" w:hAnsi="Helvetica" w:cs="Helvetica"/>
          <w:sz w:val="20"/>
          <w:szCs w:val="24"/>
        </w:rPr>
        <w:t>, R</w:t>
      </w:r>
      <w:r w:rsidRPr="00D043C2">
        <w:rPr>
          <w:rFonts w:ascii="Helvetica" w:hAnsi="Helvetica" w:cs="Helvetica"/>
          <w:sz w:val="20"/>
          <w:szCs w:val="24"/>
          <w:vertAlign w:val="superscript"/>
        </w:rPr>
        <w:t>8</w:t>
      </w:r>
      <w:r w:rsidRPr="00D043C2">
        <w:rPr>
          <w:rFonts w:ascii="Helvetica" w:hAnsi="Helvetica" w:cs="Helvetica"/>
          <w:sz w:val="20"/>
          <w:szCs w:val="24"/>
        </w:rPr>
        <w:t xml:space="preserve"> ir R</w:t>
      </w:r>
      <w:r w:rsidRPr="00D043C2">
        <w:rPr>
          <w:rFonts w:ascii="Helvetica" w:hAnsi="Helvetica" w:cs="Helvetica"/>
          <w:sz w:val="20"/>
          <w:szCs w:val="24"/>
          <w:vertAlign w:val="superscript"/>
        </w:rPr>
        <w:t>9</w:t>
      </w:r>
      <w:r w:rsidR="00631FD3" w:rsidRPr="00D043C2">
        <w:rPr>
          <w:rFonts w:ascii="Helvetica" w:hAnsi="Helvetica" w:cs="Helvetica"/>
          <w:sz w:val="20"/>
          <w:szCs w:val="24"/>
        </w:rPr>
        <w:t xml:space="preserve"> grupėmis</w:t>
      </w:r>
      <w:r w:rsidRPr="00D043C2">
        <w:rPr>
          <w:rFonts w:ascii="Helvetica" w:hAnsi="Helvetica" w:cs="Helvetica"/>
          <w:sz w:val="20"/>
          <w:szCs w:val="24"/>
        </w:rPr>
        <w:t>, kur R</w:t>
      </w:r>
      <w:r w:rsidRPr="00D043C2">
        <w:rPr>
          <w:rFonts w:ascii="Helvetica" w:hAnsi="Helvetica" w:cs="Helvetica"/>
          <w:sz w:val="20"/>
          <w:szCs w:val="24"/>
          <w:vertAlign w:val="superscript"/>
        </w:rPr>
        <w:t>7</w:t>
      </w:r>
      <w:r w:rsidRPr="00D043C2">
        <w:rPr>
          <w:rFonts w:ascii="Helvetica" w:hAnsi="Helvetica" w:cs="Helvetica"/>
          <w:sz w:val="20"/>
          <w:szCs w:val="24"/>
        </w:rPr>
        <w:t>, R</w:t>
      </w:r>
      <w:r w:rsidRPr="00D043C2">
        <w:rPr>
          <w:rFonts w:ascii="Helvetica" w:hAnsi="Helvetica" w:cs="Helvetica"/>
          <w:sz w:val="20"/>
          <w:szCs w:val="24"/>
          <w:vertAlign w:val="superscript"/>
        </w:rPr>
        <w:t>8</w:t>
      </w:r>
      <w:r w:rsidRPr="00D043C2">
        <w:rPr>
          <w:rFonts w:ascii="Helvetica" w:hAnsi="Helvetica" w:cs="Helvetica"/>
          <w:sz w:val="20"/>
          <w:szCs w:val="24"/>
        </w:rPr>
        <w:t xml:space="preserve"> ir R</w:t>
      </w:r>
      <w:r w:rsidRPr="00D043C2">
        <w:rPr>
          <w:rFonts w:ascii="Helvetica" w:hAnsi="Helvetica" w:cs="Helvetica"/>
          <w:sz w:val="20"/>
          <w:szCs w:val="24"/>
          <w:vertAlign w:val="superscript"/>
        </w:rPr>
        <w:t>9</w:t>
      </w:r>
      <w:r w:rsidRPr="00D043C2">
        <w:rPr>
          <w:rFonts w:ascii="Helvetica" w:hAnsi="Helvetica" w:cs="Helvetica"/>
          <w:sz w:val="20"/>
          <w:szCs w:val="24"/>
        </w:rPr>
        <w:t xml:space="preserve"> yra nepriklausomai parinkti iš</w:t>
      </w:r>
    </w:p>
    <w:p w14:paraId="177E5237" w14:textId="3019A95E"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a. </w:t>
      </w:r>
      <w:r w:rsidR="00F36C52" w:rsidRPr="00D043C2">
        <w:rPr>
          <w:rFonts w:ascii="Helvetica" w:hAnsi="Helvetica" w:cs="Helvetica"/>
          <w:sz w:val="20"/>
          <w:szCs w:val="24"/>
        </w:rPr>
        <w:t>H,</w:t>
      </w:r>
    </w:p>
    <w:p w14:paraId="709724E8" w14:textId="77689B14"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b.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679DA3B9" w14:textId="052158D1"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c.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w:t>
      </w:r>
    </w:p>
    <w:p w14:paraId="5D4BBFE2" w14:textId="6704E662"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d. </w:t>
      </w:r>
      <w:r w:rsidR="00F36C52" w:rsidRPr="00D043C2">
        <w:rPr>
          <w:rFonts w:ascii="Helvetica" w:hAnsi="Helvetica" w:cs="Helvetica"/>
          <w:sz w:val="20"/>
          <w:szCs w:val="24"/>
        </w:rPr>
        <w:t>ciano grupės,</w:t>
      </w:r>
    </w:p>
    <w:p w14:paraId="1BDFF269" w14:textId="28F646BA"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e. </w:t>
      </w:r>
      <w:r w:rsidR="00F36C52" w:rsidRPr="00D043C2">
        <w:rPr>
          <w:rFonts w:ascii="Helvetica" w:hAnsi="Helvetica" w:cs="Helvetica"/>
          <w:sz w:val="20"/>
          <w:szCs w:val="24"/>
        </w:rPr>
        <w:t>halogeno,</w:t>
      </w:r>
    </w:p>
    <w:p w14:paraId="740773B5" w14:textId="3D8077CC"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f. </w:t>
      </w:r>
      <w:r w:rsidR="00F36C52" w:rsidRPr="00D043C2">
        <w:rPr>
          <w:rFonts w:ascii="Helvetica" w:hAnsi="Helvetica" w:cs="Helvetica"/>
          <w:sz w:val="20"/>
          <w:szCs w:val="24"/>
        </w:rPr>
        <w:t>hidroksilo ir</w:t>
      </w:r>
    </w:p>
    <w:p w14:paraId="50B53E11" w14:textId="4FC61A1F"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g. </w:t>
      </w:r>
      <w:r w:rsidR="00F36C52" w:rsidRPr="00D043C2">
        <w:rPr>
          <w:rFonts w:ascii="Helvetica" w:hAnsi="Helvetica" w:cs="Helvetica"/>
          <w:sz w:val="20"/>
          <w:szCs w:val="24"/>
        </w:rPr>
        <w:t>okso grupės;</w:t>
      </w:r>
    </w:p>
    <w:p w14:paraId="26DD52A3"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ir kur heterocikloalkilas yra parinktas iš</w:t>
      </w:r>
    </w:p>
    <w:p w14:paraId="14DB15A3" w14:textId="193A4681"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a. </w:t>
      </w:r>
      <w:r w:rsidR="00F36C52" w:rsidRPr="00D043C2">
        <w:rPr>
          <w:rFonts w:ascii="Helvetica" w:hAnsi="Helvetica" w:cs="Helvetica"/>
          <w:sz w:val="20"/>
          <w:szCs w:val="24"/>
        </w:rPr>
        <w:t>azetidinilo,</w:t>
      </w:r>
    </w:p>
    <w:p w14:paraId="42C62209" w14:textId="411C4850"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b. </w:t>
      </w:r>
      <w:r w:rsidR="00F36C52" w:rsidRPr="00D043C2">
        <w:rPr>
          <w:rFonts w:ascii="Helvetica" w:hAnsi="Helvetica" w:cs="Helvetica"/>
          <w:sz w:val="20"/>
          <w:szCs w:val="24"/>
        </w:rPr>
        <w:t>pirolidinilo,</w:t>
      </w:r>
    </w:p>
    <w:p w14:paraId="1C87A795" w14:textId="629DF456"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c. </w:t>
      </w:r>
      <w:r w:rsidR="00F36C52" w:rsidRPr="00D043C2">
        <w:rPr>
          <w:rFonts w:ascii="Helvetica" w:hAnsi="Helvetica" w:cs="Helvetica"/>
          <w:sz w:val="20"/>
          <w:szCs w:val="24"/>
        </w:rPr>
        <w:t>piperidinilo,</w:t>
      </w:r>
    </w:p>
    <w:p w14:paraId="4F27DC51" w14:textId="36563F39"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d. </w:t>
      </w:r>
      <w:r w:rsidR="00F36C52" w:rsidRPr="00D043C2">
        <w:rPr>
          <w:rFonts w:ascii="Helvetica" w:hAnsi="Helvetica" w:cs="Helvetica"/>
          <w:sz w:val="20"/>
          <w:szCs w:val="24"/>
        </w:rPr>
        <w:t>morfolinilo,</w:t>
      </w:r>
    </w:p>
    <w:p w14:paraId="61E376B1" w14:textId="2133D00A"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e. </w:t>
      </w:r>
      <w:r w:rsidR="00F36C52" w:rsidRPr="00D043C2">
        <w:rPr>
          <w:rFonts w:ascii="Helvetica" w:hAnsi="Helvetica" w:cs="Helvetica"/>
          <w:sz w:val="20"/>
          <w:szCs w:val="24"/>
        </w:rPr>
        <w:t>tiomorfolinilo,</w:t>
      </w:r>
    </w:p>
    <w:p w14:paraId="25165416" w14:textId="342CB1F6"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f. </w:t>
      </w:r>
      <w:r w:rsidR="00F36C52" w:rsidRPr="00D043C2">
        <w:rPr>
          <w:rFonts w:ascii="Helvetica" w:hAnsi="Helvetica" w:cs="Helvetica"/>
          <w:sz w:val="20"/>
          <w:szCs w:val="24"/>
        </w:rPr>
        <w:t>oksaazabiciklo[3.1.1]heptanilo,</w:t>
      </w:r>
    </w:p>
    <w:p w14:paraId="1AE36FC3" w14:textId="0FD4B6E7"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g. </w:t>
      </w:r>
      <w:r w:rsidR="00F36C52" w:rsidRPr="00D043C2">
        <w:rPr>
          <w:rFonts w:ascii="Helvetica" w:hAnsi="Helvetica" w:cs="Helvetica"/>
          <w:sz w:val="20"/>
          <w:szCs w:val="24"/>
        </w:rPr>
        <w:t>oksaazabiciklo[2.2.1]heptanilo,</w:t>
      </w:r>
    </w:p>
    <w:p w14:paraId="0B08BF45" w14:textId="51AC7863"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h. </w:t>
      </w:r>
      <w:r w:rsidR="00F36C52" w:rsidRPr="00D043C2">
        <w:rPr>
          <w:rFonts w:ascii="Helvetica" w:hAnsi="Helvetica" w:cs="Helvetica"/>
          <w:sz w:val="20"/>
          <w:szCs w:val="24"/>
        </w:rPr>
        <w:t>azaspiro[3.3]heptanilo,</w:t>
      </w:r>
    </w:p>
    <w:p w14:paraId="7FF3E71C" w14:textId="62364A8B"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oksaazaspiro[3.3]heptanilo,</w:t>
      </w:r>
    </w:p>
    <w:p w14:paraId="5EDD3D1A" w14:textId="36BDDBFA"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j. </w:t>
      </w:r>
      <w:r w:rsidR="00F36C52" w:rsidRPr="00D043C2">
        <w:rPr>
          <w:rFonts w:ascii="Helvetica" w:hAnsi="Helvetica" w:cs="Helvetica"/>
          <w:sz w:val="20"/>
          <w:szCs w:val="24"/>
        </w:rPr>
        <w:t>tiaazaspiro[3.3]heptanilo;</w:t>
      </w:r>
    </w:p>
    <w:p w14:paraId="4586792D" w14:textId="1A712442"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 yra 1</w:t>
      </w:r>
    </w:p>
    <w:p w14:paraId="004189E1" w14:textId="5383F0AE" w:rsidR="00504A29" w:rsidRPr="00D043C2" w:rsidRDefault="00F36C52" w:rsidP="00D043C2">
      <w:pPr>
        <w:spacing w:after="0" w:line="360" w:lineRule="auto"/>
        <w:jc w:val="both"/>
        <w:rPr>
          <w:rFonts w:ascii="Helvetica" w:hAnsi="Helvetica" w:cs="Helvetica"/>
          <w:sz w:val="20"/>
          <w:szCs w:val="24"/>
        </w:rPr>
      </w:pPr>
      <w:r w:rsidRPr="00D043C2">
        <w:rPr>
          <w:rFonts w:ascii="Helvetica" w:hAnsi="Helvetica" w:cs="Helvetica"/>
          <w:sz w:val="20"/>
          <w:szCs w:val="24"/>
        </w:rPr>
        <w:t>arba farmaciniu požiūriu priimtinos druskos.</w:t>
      </w:r>
    </w:p>
    <w:p w14:paraId="07B51BEE" w14:textId="77777777" w:rsidR="00D043C2" w:rsidRPr="00D043C2" w:rsidRDefault="00D043C2" w:rsidP="00D043C2">
      <w:pPr>
        <w:spacing w:after="0" w:line="360" w:lineRule="auto"/>
        <w:jc w:val="both"/>
        <w:rPr>
          <w:rFonts w:ascii="Helvetica" w:eastAsia="Arial Unicode MS" w:hAnsi="Helvetica" w:cs="Helvetica"/>
          <w:sz w:val="20"/>
          <w:szCs w:val="24"/>
        </w:rPr>
      </w:pPr>
    </w:p>
    <w:p w14:paraId="2A84AA21" w14:textId="6C702452" w:rsidR="00504A29" w:rsidRPr="00D043C2" w:rsidRDefault="00BE27AF" w:rsidP="00D043C2">
      <w:pPr>
        <w:pStyle w:val="Sraopastraipa"/>
        <w:widowControl/>
        <w:spacing w:line="360" w:lineRule="auto"/>
        <w:ind w:left="0" w:firstLine="567"/>
        <w:rPr>
          <w:rFonts w:ascii="Helvetica" w:eastAsia="Arial Unicode MS" w:hAnsi="Helvetica" w:cs="Helvetica"/>
          <w:sz w:val="20"/>
          <w:szCs w:val="24"/>
        </w:rPr>
      </w:pPr>
      <w:r w:rsidRPr="00D043C2">
        <w:rPr>
          <w:rFonts w:ascii="Helvetica" w:hAnsi="Helvetica" w:cs="Helvetica"/>
          <w:sz w:val="20"/>
          <w:szCs w:val="24"/>
        </w:rPr>
        <w:t xml:space="preserve">3. </w:t>
      </w:r>
      <w:r w:rsidR="00F36C52" w:rsidRPr="00D043C2">
        <w:rPr>
          <w:rFonts w:ascii="Helvetica" w:hAnsi="Helvetica" w:cs="Helvetica"/>
          <w:sz w:val="20"/>
          <w:szCs w:val="24"/>
        </w:rPr>
        <w:t>Junginys pagal 1 punktą, kur:</w:t>
      </w:r>
    </w:p>
    <w:p w14:paraId="3ED28B4A"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X yra parinktas iš</w:t>
      </w:r>
    </w:p>
    <w:p w14:paraId="7B5747A2" w14:textId="3D9CB9B0"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N ir</w:t>
      </w:r>
    </w:p>
    <w:p w14:paraId="3D46D52A" w14:textId="2C6481E5"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CH;</w:t>
      </w:r>
    </w:p>
    <w:p w14:paraId="1B869D13"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Y yra parinktas iš</w:t>
      </w:r>
    </w:p>
    <w:p w14:paraId="638A74B9" w14:textId="56812878"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N ir</w:t>
      </w:r>
    </w:p>
    <w:p w14:paraId="6C7DDBEE" w14:textId="3E6BDF23"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CR</w:t>
      </w:r>
      <w:r w:rsidR="00F36C52" w:rsidRPr="00D043C2">
        <w:rPr>
          <w:rFonts w:ascii="Helvetica" w:hAnsi="Helvetica" w:cs="Helvetica"/>
          <w:sz w:val="20"/>
          <w:szCs w:val="24"/>
          <w:vertAlign w:val="superscript"/>
        </w:rPr>
        <w:t>10</w:t>
      </w:r>
      <w:r w:rsidR="00F36C52" w:rsidRPr="00D043C2">
        <w:rPr>
          <w:rFonts w:ascii="Helvetica" w:hAnsi="Helvetica" w:cs="Helvetica"/>
          <w:sz w:val="20"/>
          <w:szCs w:val="24"/>
        </w:rPr>
        <w:t>;</w:t>
      </w:r>
    </w:p>
    <w:p w14:paraId="3284AC9C"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Z yra parinktas iš</w:t>
      </w:r>
    </w:p>
    <w:p w14:paraId="4543DCD8" w14:textId="52640306"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N ir</w:t>
      </w:r>
    </w:p>
    <w:p w14:paraId="51A08FD3" w14:textId="55A4D8DF"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CR</w:t>
      </w:r>
      <w:r w:rsidR="00F36C52" w:rsidRPr="00D043C2">
        <w:rPr>
          <w:rFonts w:ascii="Helvetica" w:hAnsi="Helvetica" w:cs="Helvetica"/>
          <w:sz w:val="20"/>
          <w:szCs w:val="24"/>
          <w:vertAlign w:val="superscript"/>
        </w:rPr>
        <w:t>11</w:t>
      </w:r>
      <w:r w:rsidR="00F36C52" w:rsidRPr="00D043C2">
        <w:rPr>
          <w:rFonts w:ascii="Helvetica" w:hAnsi="Helvetica" w:cs="Helvetica"/>
          <w:sz w:val="20"/>
          <w:szCs w:val="24"/>
        </w:rPr>
        <w:t>;</w:t>
      </w:r>
    </w:p>
    <w:p w14:paraId="68FF0CCF"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1</w:t>
      </w:r>
      <w:r w:rsidRPr="00D043C2">
        <w:rPr>
          <w:rFonts w:ascii="Helvetica" w:hAnsi="Helvetica" w:cs="Helvetica"/>
          <w:sz w:val="20"/>
          <w:szCs w:val="24"/>
        </w:rPr>
        <w:t xml:space="preserve"> yra parinktas iš</w:t>
      </w:r>
    </w:p>
    <w:p w14:paraId="3164F011" w14:textId="223A106E"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15C40E6E" w14:textId="34E71EF2"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halo</w:t>
      </w:r>
      <w:r w:rsidR="00631FD3" w:rsidRPr="00D043C2">
        <w:rPr>
          <w:rFonts w:ascii="Helvetica" w:hAnsi="Helvetica" w:cs="Helvetica"/>
          <w:sz w:val="20"/>
          <w:szCs w:val="24"/>
        </w:rPr>
        <w:t>gen</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1338715E" w14:textId="2C7F1AB4"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w:t>
      </w:r>
    </w:p>
    <w:p w14:paraId="01BB0F8C" w14:textId="7C0BCC88"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iv)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3–8</w:t>
      </w:r>
      <w:r w:rsidR="00F36C52" w:rsidRPr="00D043C2">
        <w:rPr>
          <w:rFonts w:ascii="Helvetica" w:hAnsi="Helvetica" w:cs="Helvetica"/>
          <w:sz w:val="20"/>
          <w:szCs w:val="24"/>
        </w:rPr>
        <w:t>-cikloalkilo,</w:t>
      </w:r>
    </w:p>
    <w:p w14:paraId="1E29E5C3" w14:textId="6CF71A06"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v) </w:t>
      </w:r>
      <w:r w:rsidR="00F36C52" w:rsidRPr="00D043C2">
        <w:rPr>
          <w:rFonts w:ascii="Helvetica" w:hAnsi="Helvetica" w:cs="Helvetica"/>
          <w:sz w:val="20"/>
          <w:szCs w:val="24"/>
        </w:rPr>
        <w:t>halogeno ir</w:t>
      </w:r>
    </w:p>
    <w:p w14:paraId="2D22C704" w14:textId="4901B546"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lastRenderedPageBreak/>
        <w:t xml:space="preserve">vi) </w:t>
      </w:r>
      <w:r w:rsidR="00F36C52" w:rsidRPr="00D043C2">
        <w:rPr>
          <w:rFonts w:ascii="Helvetica" w:hAnsi="Helvetica" w:cs="Helvetica"/>
          <w:sz w:val="20"/>
          <w:szCs w:val="24"/>
        </w:rPr>
        <w:t>amino, prie azoto atomo</w:t>
      </w:r>
      <w:r w:rsidR="00B73B9E" w:rsidRPr="00D043C2">
        <w:rPr>
          <w:rFonts w:ascii="Helvetica" w:hAnsi="Helvetica" w:cs="Helvetica"/>
          <w:sz w:val="20"/>
          <w:szCs w:val="24"/>
        </w:rPr>
        <w:t xml:space="preserve"> pakeisto dviem</w:t>
      </w:r>
      <w:r w:rsidR="00F36C52" w:rsidRPr="00D043C2">
        <w:rPr>
          <w:rFonts w:ascii="Helvetica" w:hAnsi="Helvetica" w:cs="Helvetica"/>
          <w:sz w:val="20"/>
          <w:szCs w:val="24"/>
        </w:rPr>
        <w:t xml:space="preserve"> nepriklausomai parinkt</w:t>
      </w:r>
      <w:r w:rsidR="00B73B9E" w:rsidRPr="00D043C2">
        <w:rPr>
          <w:rFonts w:ascii="Helvetica" w:hAnsi="Helvetica" w:cs="Helvetica"/>
          <w:sz w:val="20"/>
          <w:szCs w:val="24"/>
        </w:rPr>
        <w:t>ais</w:t>
      </w:r>
      <w:r w:rsidR="00F36C52" w:rsidRPr="00D043C2">
        <w:rPr>
          <w:rFonts w:ascii="Helvetica" w:hAnsi="Helvetica" w:cs="Helvetica"/>
          <w:sz w:val="20"/>
          <w:szCs w:val="24"/>
        </w:rPr>
        <w:t xml:space="preserve"> 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-alkilai</w:t>
      </w:r>
      <w:r w:rsidR="00B73B9E" w:rsidRPr="00D043C2">
        <w:rPr>
          <w:rFonts w:ascii="Helvetica" w:hAnsi="Helvetica" w:cs="Helvetica"/>
          <w:sz w:val="20"/>
          <w:szCs w:val="24"/>
        </w:rPr>
        <w:t>s</w:t>
      </w:r>
      <w:r w:rsidR="00F36C52" w:rsidRPr="00D043C2">
        <w:rPr>
          <w:rFonts w:ascii="Helvetica" w:hAnsi="Helvetica" w:cs="Helvetica"/>
          <w:sz w:val="20"/>
          <w:szCs w:val="24"/>
        </w:rPr>
        <w:t>;</w:t>
      </w:r>
    </w:p>
    <w:p w14:paraId="02072ECA"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2</w:t>
      </w:r>
      <w:r w:rsidRPr="00D043C2">
        <w:rPr>
          <w:rFonts w:ascii="Helvetica" w:hAnsi="Helvetica" w:cs="Helvetica"/>
          <w:sz w:val="20"/>
          <w:szCs w:val="24"/>
        </w:rPr>
        <w:t xml:space="preserve"> yra parinktas iš</w:t>
      </w:r>
    </w:p>
    <w:p w14:paraId="0E2AE284" w14:textId="23AFF142"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H,</w:t>
      </w:r>
    </w:p>
    <w:p w14:paraId="32186773" w14:textId="5F56490E"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halogeno;</w:t>
      </w:r>
    </w:p>
    <w:p w14:paraId="1B2B0430"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3</w:t>
      </w:r>
      <w:r w:rsidRPr="00D043C2">
        <w:rPr>
          <w:rFonts w:ascii="Helvetica" w:hAnsi="Helvetica" w:cs="Helvetica"/>
          <w:sz w:val="20"/>
          <w:szCs w:val="24"/>
        </w:rPr>
        <w:t xml:space="preserve"> yra parinktas iš</w:t>
      </w:r>
    </w:p>
    <w:p w14:paraId="7CB3245C" w14:textId="410299FE"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H,</w:t>
      </w:r>
    </w:p>
    <w:p w14:paraId="6A94BC34" w14:textId="67504281" w:rsidR="009733FD"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r w:rsidRPr="00D043C2">
        <w:rPr>
          <w:rFonts w:ascii="Helvetica" w:hAnsi="Helvetica" w:cs="Helvetica"/>
          <w:sz w:val="20"/>
          <w:szCs w:val="24"/>
        </w:rPr>
        <w:t xml:space="preserve">iii)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3–8</w:t>
      </w:r>
      <w:r w:rsidR="00F36C52" w:rsidRPr="00D043C2">
        <w:rPr>
          <w:rFonts w:ascii="Helvetica" w:hAnsi="Helvetica" w:cs="Helvetica"/>
          <w:sz w:val="20"/>
          <w:szCs w:val="24"/>
        </w:rPr>
        <w:t>-cikloalkilo ir</w:t>
      </w:r>
    </w:p>
    <w:p w14:paraId="088EF3C5" w14:textId="13EF9E33"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iv) </w:t>
      </w:r>
      <w:r w:rsidR="00F36C52" w:rsidRPr="00D043C2">
        <w:rPr>
          <w:rFonts w:ascii="Helvetica" w:hAnsi="Helvetica" w:cs="Helvetica"/>
          <w:sz w:val="20"/>
          <w:szCs w:val="24"/>
        </w:rPr>
        <w:t>halo</w:t>
      </w:r>
      <w:r w:rsidR="00B73B9E" w:rsidRPr="00D043C2">
        <w:rPr>
          <w:rFonts w:ascii="Helvetica" w:hAnsi="Helvetica" w:cs="Helvetica"/>
          <w:sz w:val="20"/>
          <w:szCs w:val="24"/>
        </w:rPr>
        <w:t>gen</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4E760109"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4</w:t>
      </w:r>
      <w:r w:rsidRPr="00D043C2">
        <w:rPr>
          <w:rFonts w:ascii="Helvetica" w:hAnsi="Helvetica" w:cs="Helvetica"/>
          <w:sz w:val="20"/>
          <w:szCs w:val="24"/>
        </w:rPr>
        <w:t xml:space="preserve"> yra parinktas iš</w:t>
      </w:r>
    </w:p>
    <w:p w14:paraId="0449072C" w14:textId="3D121882"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H ir</w:t>
      </w:r>
    </w:p>
    <w:p w14:paraId="516AA004" w14:textId="30767A72" w:rsidR="00504A29" w:rsidRPr="00D043C2" w:rsidRDefault="00BE27AF"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768D9738"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5</w:t>
      </w:r>
      <w:r w:rsidRPr="00D043C2">
        <w:rPr>
          <w:rFonts w:ascii="Helvetica" w:hAnsi="Helvetica" w:cs="Helvetica"/>
          <w:sz w:val="20"/>
          <w:szCs w:val="24"/>
        </w:rPr>
        <w:t xml:space="preserve"> yra H;</w:t>
      </w:r>
    </w:p>
    <w:p w14:paraId="64043684"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6</w:t>
      </w:r>
      <w:r w:rsidRPr="00D043C2">
        <w:rPr>
          <w:rFonts w:ascii="Helvetica" w:hAnsi="Helvetica" w:cs="Helvetica"/>
          <w:sz w:val="20"/>
          <w:szCs w:val="24"/>
        </w:rPr>
        <w:t xml:space="preserve"> yra parinktas iš</w:t>
      </w:r>
    </w:p>
    <w:p w14:paraId="3BEFB6B8" w14:textId="65F59890"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H,</w:t>
      </w:r>
    </w:p>
    <w:p w14:paraId="4B0D91C6" w14:textId="4F5B083E"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689E91CA" w14:textId="64299CFA"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3–8</w:t>
      </w:r>
      <w:r w:rsidR="00F36C52" w:rsidRPr="00D043C2">
        <w:rPr>
          <w:rFonts w:ascii="Helvetica" w:hAnsi="Helvetica" w:cs="Helvetica"/>
          <w:sz w:val="20"/>
          <w:szCs w:val="24"/>
        </w:rPr>
        <w:t>-cikloalkilo</w:t>
      </w:r>
      <w:r w:rsidR="00B73B9E" w:rsidRPr="00D043C2">
        <w:rPr>
          <w:rFonts w:ascii="Helvetica" w:hAnsi="Helvetica" w:cs="Helvetica"/>
          <w:sz w:val="20"/>
          <w:szCs w:val="24"/>
        </w:rPr>
        <w:t>,</w:t>
      </w:r>
      <w:r w:rsidR="00F36C52" w:rsidRPr="00D043C2">
        <w:rPr>
          <w:rFonts w:ascii="Helvetica" w:hAnsi="Helvetica" w:cs="Helvetica"/>
          <w:sz w:val="20"/>
          <w:szCs w:val="24"/>
        </w:rPr>
        <w:t xml:space="preserve"> </w:t>
      </w:r>
      <w:r w:rsidR="00B73B9E" w:rsidRPr="00D043C2">
        <w:rPr>
          <w:rFonts w:ascii="Helvetica" w:hAnsi="Helvetica" w:cs="Helvetica"/>
          <w:sz w:val="20"/>
          <w:szCs w:val="24"/>
        </w:rPr>
        <w:t>pakeisto</w:t>
      </w:r>
      <w:r w:rsidR="00F36C52" w:rsidRPr="00D043C2">
        <w:rPr>
          <w:rFonts w:ascii="Helvetica" w:hAnsi="Helvetica" w:cs="Helvetica"/>
          <w:sz w:val="20"/>
          <w:szCs w:val="24"/>
        </w:rPr>
        <w:t xml:space="preserve"> R</w:t>
      </w:r>
      <w:r w:rsidR="00F36C52" w:rsidRPr="00D043C2">
        <w:rPr>
          <w:rFonts w:ascii="Helvetica" w:hAnsi="Helvetica" w:cs="Helvetica"/>
          <w:sz w:val="20"/>
          <w:szCs w:val="24"/>
          <w:vertAlign w:val="superscript"/>
        </w:rPr>
        <w:t>7</w:t>
      </w:r>
      <w:r w:rsidR="00F36C52" w:rsidRPr="00D043C2">
        <w:rPr>
          <w:rFonts w:ascii="Helvetica" w:hAnsi="Helvetica" w:cs="Helvetica"/>
          <w:sz w:val="20"/>
          <w:szCs w:val="24"/>
        </w:rPr>
        <w:t>, R</w:t>
      </w:r>
      <w:r w:rsidR="00F36C52" w:rsidRPr="00D043C2">
        <w:rPr>
          <w:rFonts w:ascii="Helvetica" w:hAnsi="Helvetica" w:cs="Helvetica"/>
          <w:sz w:val="20"/>
          <w:szCs w:val="24"/>
          <w:vertAlign w:val="superscript"/>
        </w:rPr>
        <w:t>8</w:t>
      </w:r>
      <w:r w:rsidR="00F36C52" w:rsidRPr="00D043C2">
        <w:rPr>
          <w:rFonts w:ascii="Helvetica" w:hAnsi="Helvetica" w:cs="Helvetica"/>
          <w:sz w:val="20"/>
          <w:szCs w:val="24"/>
        </w:rPr>
        <w:t xml:space="preserve"> ir R</w:t>
      </w:r>
      <w:r w:rsidR="00F36C52" w:rsidRPr="00D043C2">
        <w:rPr>
          <w:rFonts w:ascii="Helvetica" w:hAnsi="Helvetica" w:cs="Helvetica"/>
          <w:sz w:val="20"/>
          <w:szCs w:val="24"/>
          <w:vertAlign w:val="superscript"/>
        </w:rPr>
        <w:t>9</w:t>
      </w:r>
      <w:r w:rsidR="00B73B9E" w:rsidRPr="00D043C2">
        <w:rPr>
          <w:rFonts w:ascii="Helvetica" w:hAnsi="Helvetica" w:cs="Helvetica"/>
          <w:sz w:val="20"/>
          <w:szCs w:val="24"/>
        </w:rPr>
        <w:t xml:space="preserve"> grupėmis</w:t>
      </w:r>
      <w:r w:rsidR="00F36C52" w:rsidRPr="00D043C2">
        <w:rPr>
          <w:rFonts w:ascii="Helvetica" w:hAnsi="Helvetica" w:cs="Helvetica"/>
          <w:sz w:val="20"/>
          <w:szCs w:val="24"/>
        </w:rPr>
        <w:t>, kur R</w:t>
      </w:r>
      <w:r w:rsidR="00F36C52" w:rsidRPr="00D043C2">
        <w:rPr>
          <w:rFonts w:ascii="Helvetica" w:hAnsi="Helvetica" w:cs="Helvetica"/>
          <w:sz w:val="20"/>
          <w:szCs w:val="24"/>
          <w:vertAlign w:val="superscript"/>
        </w:rPr>
        <w:t>7</w:t>
      </w:r>
      <w:r w:rsidR="00F36C52" w:rsidRPr="00D043C2">
        <w:rPr>
          <w:rFonts w:ascii="Helvetica" w:hAnsi="Helvetica" w:cs="Helvetica"/>
          <w:sz w:val="20"/>
          <w:szCs w:val="24"/>
        </w:rPr>
        <w:t>, R</w:t>
      </w:r>
      <w:r w:rsidR="00F36C52" w:rsidRPr="00D043C2">
        <w:rPr>
          <w:rFonts w:ascii="Helvetica" w:hAnsi="Helvetica" w:cs="Helvetica"/>
          <w:sz w:val="20"/>
          <w:szCs w:val="24"/>
          <w:vertAlign w:val="superscript"/>
        </w:rPr>
        <w:t>8</w:t>
      </w:r>
      <w:r w:rsidR="00F36C52" w:rsidRPr="00D043C2">
        <w:rPr>
          <w:rFonts w:ascii="Helvetica" w:hAnsi="Helvetica" w:cs="Helvetica"/>
          <w:sz w:val="20"/>
          <w:szCs w:val="24"/>
        </w:rPr>
        <w:t xml:space="preserve"> ir R</w:t>
      </w:r>
      <w:r w:rsidR="00F36C52" w:rsidRPr="00D043C2">
        <w:rPr>
          <w:rFonts w:ascii="Helvetica" w:hAnsi="Helvetica" w:cs="Helvetica"/>
          <w:sz w:val="20"/>
          <w:szCs w:val="24"/>
          <w:vertAlign w:val="superscript"/>
        </w:rPr>
        <w:t>9</w:t>
      </w:r>
      <w:r w:rsidR="00F36C52" w:rsidRPr="00D043C2">
        <w:rPr>
          <w:rFonts w:ascii="Helvetica" w:hAnsi="Helvetica" w:cs="Helvetica"/>
          <w:sz w:val="20"/>
          <w:szCs w:val="24"/>
        </w:rPr>
        <w:t xml:space="preserve"> yra nepriklausomai parinkti iš</w:t>
      </w:r>
    </w:p>
    <w:p w14:paraId="4925077E" w14:textId="67E3FC95"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a. </w:t>
      </w:r>
      <w:r w:rsidR="00F36C52" w:rsidRPr="00D043C2">
        <w:rPr>
          <w:rFonts w:ascii="Helvetica" w:hAnsi="Helvetica" w:cs="Helvetica"/>
          <w:sz w:val="20"/>
          <w:szCs w:val="24"/>
        </w:rPr>
        <w:t>H,</w:t>
      </w:r>
    </w:p>
    <w:p w14:paraId="2ADE2D5C" w14:textId="23421CEA"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b.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2A3EAC69" w14:textId="3F2A4AC2"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c.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w:t>
      </w:r>
    </w:p>
    <w:p w14:paraId="74D2DA03" w14:textId="1AFC60C9"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d.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-alkoksialkilo,</w:t>
      </w:r>
    </w:p>
    <w:p w14:paraId="7721D049" w14:textId="113B4F1E"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e.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-alkoksikarbonilo,</w:t>
      </w:r>
    </w:p>
    <w:p w14:paraId="2EE4FE69" w14:textId="33BDEB93"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f. </w:t>
      </w:r>
      <w:r w:rsidR="00F36C52" w:rsidRPr="00D043C2">
        <w:rPr>
          <w:rFonts w:ascii="Helvetica" w:hAnsi="Helvetica" w:cs="Helvetica"/>
          <w:sz w:val="20"/>
          <w:szCs w:val="24"/>
        </w:rPr>
        <w:t>ciano grupės,</w:t>
      </w:r>
    </w:p>
    <w:p w14:paraId="1177F899" w14:textId="2F894E11"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g.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3–8</w:t>
      </w:r>
      <w:r w:rsidR="00F36C52" w:rsidRPr="00D043C2">
        <w:rPr>
          <w:rFonts w:ascii="Helvetica" w:hAnsi="Helvetica" w:cs="Helvetica"/>
          <w:sz w:val="20"/>
          <w:szCs w:val="24"/>
        </w:rPr>
        <w:t>-cikloalkoksi,</w:t>
      </w:r>
    </w:p>
    <w:p w14:paraId="15078568" w14:textId="2F5E7F88"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h. </w:t>
      </w:r>
      <w:r w:rsidR="00F36C52" w:rsidRPr="00D043C2">
        <w:rPr>
          <w:rFonts w:ascii="Helvetica" w:hAnsi="Helvetica" w:cs="Helvetica"/>
          <w:sz w:val="20"/>
          <w:szCs w:val="24"/>
        </w:rPr>
        <w:t>halo</w:t>
      </w:r>
      <w:r w:rsidR="005D62F8" w:rsidRPr="00D043C2">
        <w:rPr>
          <w:rFonts w:ascii="Helvetica" w:hAnsi="Helvetica" w:cs="Helvetica"/>
          <w:sz w:val="20"/>
          <w:szCs w:val="24"/>
        </w:rPr>
        <w:t>gen</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w:t>
      </w:r>
    </w:p>
    <w:p w14:paraId="7134D431" w14:textId="3F0CEFF2"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halo</w:t>
      </w:r>
      <w:r w:rsidR="005D62F8" w:rsidRPr="00D043C2">
        <w:rPr>
          <w:rFonts w:ascii="Helvetica" w:hAnsi="Helvetica" w:cs="Helvetica"/>
          <w:sz w:val="20"/>
          <w:szCs w:val="24"/>
        </w:rPr>
        <w:t>gen</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02186B3A" w14:textId="1A1F1F8E"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j. </w:t>
      </w:r>
      <w:r w:rsidR="00F36C52" w:rsidRPr="00D043C2">
        <w:rPr>
          <w:rFonts w:ascii="Helvetica" w:hAnsi="Helvetica" w:cs="Helvetica"/>
          <w:sz w:val="20"/>
          <w:szCs w:val="24"/>
        </w:rPr>
        <w:t>halogeno,</w:t>
      </w:r>
    </w:p>
    <w:p w14:paraId="1D40E230" w14:textId="7EC6C00F"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k. </w:t>
      </w:r>
      <w:r w:rsidR="00F36C52" w:rsidRPr="00D043C2">
        <w:rPr>
          <w:rFonts w:ascii="Helvetica" w:hAnsi="Helvetica" w:cs="Helvetica"/>
          <w:sz w:val="20"/>
          <w:szCs w:val="24"/>
        </w:rPr>
        <w:t>hidroksilo ir</w:t>
      </w:r>
    </w:p>
    <w:p w14:paraId="62522593" w14:textId="74147FDC"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l. </w:t>
      </w:r>
      <w:r w:rsidR="00F36C52" w:rsidRPr="00D043C2">
        <w:rPr>
          <w:rFonts w:ascii="Helvetica" w:hAnsi="Helvetica" w:cs="Helvetica"/>
          <w:sz w:val="20"/>
          <w:szCs w:val="24"/>
        </w:rPr>
        <w:t>hidroksi-C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19538B0A" w14:textId="41A54895"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iv)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3–8</w:t>
      </w:r>
      <w:r w:rsidR="00F36C52" w:rsidRPr="00D043C2">
        <w:rPr>
          <w:rFonts w:ascii="Helvetica" w:hAnsi="Helvetica" w:cs="Helvetica"/>
          <w:sz w:val="20"/>
          <w:szCs w:val="24"/>
        </w:rPr>
        <w:t>-cikloalkil-C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r w:rsidR="005D62F8" w:rsidRPr="00D043C2">
        <w:rPr>
          <w:rFonts w:ascii="Helvetica" w:hAnsi="Helvetica" w:cs="Helvetica"/>
          <w:sz w:val="20"/>
          <w:szCs w:val="24"/>
        </w:rPr>
        <w:t>,</w:t>
      </w:r>
      <w:r w:rsidR="00F36C52" w:rsidRPr="00D043C2">
        <w:rPr>
          <w:rFonts w:ascii="Helvetica" w:hAnsi="Helvetica" w:cs="Helvetica"/>
          <w:sz w:val="20"/>
          <w:szCs w:val="24"/>
        </w:rPr>
        <w:t xml:space="preserve"> </w:t>
      </w:r>
      <w:r w:rsidR="005D62F8" w:rsidRPr="00D043C2">
        <w:rPr>
          <w:rFonts w:ascii="Helvetica" w:hAnsi="Helvetica" w:cs="Helvetica"/>
          <w:sz w:val="20"/>
          <w:szCs w:val="24"/>
        </w:rPr>
        <w:t>pakeisto</w:t>
      </w:r>
      <w:r w:rsidR="00F36C52" w:rsidRPr="00D043C2">
        <w:rPr>
          <w:rFonts w:ascii="Helvetica" w:hAnsi="Helvetica" w:cs="Helvetica"/>
          <w:sz w:val="20"/>
          <w:szCs w:val="24"/>
        </w:rPr>
        <w:t xml:space="preserve"> R</w:t>
      </w:r>
      <w:r w:rsidR="00F36C52" w:rsidRPr="00D043C2">
        <w:rPr>
          <w:rFonts w:ascii="Helvetica" w:hAnsi="Helvetica" w:cs="Helvetica"/>
          <w:sz w:val="20"/>
          <w:szCs w:val="24"/>
          <w:vertAlign w:val="superscript"/>
        </w:rPr>
        <w:t>7</w:t>
      </w:r>
      <w:r w:rsidR="00F36C52" w:rsidRPr="00D043C2">
        <w:rPr>
          <w:rFonts w:ascii="Helvetica" w:hAnsi="Helvetica" w:cs="Helvetica"/>
          <w:sz w:val="20"/>
          <w:szCs w:val="24"/>
        </w:rPr>
        <w:t>, R</w:t>
      </w:r>
      <w:r w:rsidR="00F36C52" w:rsidRPr="00D043C2">
        <w:rPr>
          <w:rFonts w:ascii="Helvetica" w:hAnsi="Helvetica" w:cs="Helvetica"/>
          <w:sz w:val="20"/>
          <w:szCs w:val="24"/>
          <w:vertAlign w:val="superscript"/>
        </w:rPr>
        <w:t>8</w:t>
      </w:r>
      <w:r w:rsidR="00F36C52" w:rsidRPr="00D043C2">
        <w:rPr>
          <w:rFonts w:ascii="Helvetica" w:hAnsi="Helvetica" w:cs="Helvetica"/>
          <w:sz w:val="20"/>
          <w:szCs w:val="24"/>
        </w:rPr>
        <w:t xml:space="preserve"> ir R</w:t>
      </w:r>
      <w:r w:rsidR="00F36C52" w:rsidRPr="00D043C2">
        <w:rPr>
          <w:rFonts w:ascii="Helvetica" w:hAnsi="Helvetica" w:cs="Helvetica"/>
          <w:sz w:val="20"/>
          <w:szCs w:val="24"/>
          <w:vertAlign w:val="superscript"/>
        </w:rPr>
        <w:t>9</w:t>
      </w:r>
      <w:r w:rsidR="005D62F8" w:rsidRPr="00D043C2">
        <w:rPr>
          <w:rFonts w:ascii="Helvetica" w:hAnsi="Helvetica" w:cs="Helvetica"/>
          <w:sz w:val="20"/>
          <w:szCs w:val="24"/>
        </w:rPr>
        <w:t xml:space="preserve"> grupėmis</w:t>
      </w:r>
      <w:r w:rsidR="00F36C52" w:rsidRPr="00D043C2">
        <w:rPr>
          <w:rFonts w:ascii="Helvetica" w:hAnsi="Helvetica" w:cs="Helvetica"/>
          <w:sz w:val="20"/>
          <w:szCs w:val="24"/>
        </w:rPr>
        <w:t>, kur R</w:t>
      </w:r>
      <w:r w:rsidR="00F36C52" w:rsidRPr="00D043C2">
        <w:rPr>
          <w:rFonts w:ascii="Helvetica" w:hAnsi="Helvetica" w:cs="Helvetica"/>
          <w:sz w:val="20"/>
          <w:szCs w:val="24"/>
          <w:vertAlign w:val="superscript"/>
        </w:rPr>
        <w:t>7</w:t>
      </w:r>
      <w:r w:rsidR="00F36C52" w:rsidRPr="00D043C2">
        <w:rPr>
          <w:rFonts w:ascii="Helvetica" w:hAnsi="Helvetica" w:cs="Helvetica"/>
          <w:sz w:val="20"/>
          <w:szCs w:val="24"/>
        </w:rPr>
        <w:t>, R</w:t>
      </w:r>
      <w:r w:rsidR="00F36C52" w:rsidRPr="00D043C2">
        <w:rPr>
          <w:rFonts w:ascii="Helvetica" w:hAnsi="Helvetica" w:cs="Helvetica"/>
          <w:sz w:val="20"/>
          <w:szCs w:val="24"/>
          <w:vertAlign w:val="superscript"/>
        </w:rPr>
        <w:t>8</w:t>
      </w:r>
      <w:r w:rsidR="00F36C52" w:rsidRPr="00D043C2">
        <w:rPr>
          <w:rFonts w:ascii="Helvetica" w:hAnsi="Helvetica" w:cs="Helvetica"/>
          <w:sz w:val="20"/>
          <w:szCs w:val="24"/>
        </w:rPr>
        <w:t xml:space="preserve"> ir R</w:t>
      </w:r>
      <w:r w:rsidR="00F36C52" w:rsidRPr="00D043C2">
        <w:rPr>
          <w:rFonts w:ascii="Helvetica" w:hAnsi="Helvetica" w:cs="Helvetica"/>
          <w:sz w:val="20"/>
          <w:szCs w:val="24"/>
          <w:vertAlign w:val="superscript"/>
        </w:rPr>
        <w:t>9</w:t>
      </w:r>
      <w:r w:rsidR="00F36C52" w:rsidRPr="00D043C2">
        <w:rPr>
          <w:rFonts w:ascii="Helvetica" w:hAnsi="Helvetica" w:cs="Helvetica"/>
          <w:sz w:val="20"/>
          <w:szCs w:val="24"/>
        </w:rPr>
        <w:t xml:space="preserve"> yra nepriklausomai parinkti iš</w:t>
      </w:r>
    </w:p>
    <w:p w14:paraId="527B1164" w14:textId="356A3D25"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a. </w:t>
      </w:r>
      <w:r w:rsidR="00F36C52" w:rsidRPr="00D043C2">
        <w:rPr>
          <w:rFonts w:ascii="Helvetica" w:hAnsi="Helvetica" w:cs="Helvetica"/>
          <w:sz w:val="20"/>
          <w:szCs w:val="24"/>
        </w:rPr>
        <w:t>H,</w:t>
      </w:r>
    </w:p>
    <w:p w14:paraId="652C82C1" w14:textId="4AF43A81"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b.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790BE857" w14:textId="27C7649F"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c.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w:t>
      </w:r>
    </w:p>
    <w:p w14:paraId="3D30C89A" w14:textId="2B02EBDA"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d.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-alkoksialkilo,</w:t>
      </w:r>
    </w:p>
    <w:p w14:paraId="1391AF3D" w14:textId="6149A115"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e.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-alkoksikarbonilo,</w:t>
      </w:r>
    </w:p>
    <w:p w14:paraId="2C462461" w14:textId="1B5F40BC"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f. </w:t>
      </w:r>
      <w:r w:rsidR="00F36C52" w:rsidRPr="00D043C2">
        <w:rPr>
          <w:rFonts w:ascii="Helvetica" w:hAnsi="Helvetica" w:cs="Helvetica"/>
          <w:sz w:val="20"/>
          <w:szCs w:val="24"/>
        </w:rPr>
        <w:t>ciano grupės,</w:t>
      </w:r>
    </w:p>
    <w:p w14:paraId="6BB7334F" w14:textId="27B7206E"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g.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3–8</w:t>
      </w:r>
      <w:r w:rsidR="00F36C52" w:rsidRPr="00D043C2">
        <w:rPr>
          <w:rFonts w:ascii="Helvetica" w:hAnsi="Helvetica" w:cs="Helvetica"/>
          <w:sz w:val="20"/>
          <w:szCs w:val="24"/>
        </w:rPr>
        <w:t>-cikloalkoksi,</w:t>
      </w:r>
    </w:p>
    <w:p w14:paraId="7E5B536E" w14:textId="08C7E62D"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h. </w:t>
      </w:r>
      <w:r w:rsidR="00F36C52" w:rsidRPr="00D043C2">
        <w:rPr>
          <w:rFonts w:ascii="Helvetica" w:hAnsi="Helvetica" w:cs="Helvetica"/>
          <w:sz w:val="20"/>
          <w:szCs w:val="24"/>
        </w:rPr>
        <w:t>halo</w:t>
      </w:r>
      <w:r w:rsidR="005D62F8" w:rsidRPr="00D043C2">
        <w:rPr>
          <w:rFonts w:ascii="Helvetica" w:hAnsi="Helvetica" w:cs="Helvetica"/>
          <w:sz w:val="20"/>
          <w:szCs w:val="24"/>
        </w:rPr>
        <w:t>gen</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w:t>
      </w:r>
    </w:p>
    <w:p w14:paraId="6368DCCC" w14:textId="4493E74B"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halo</w:t>
      </w:r>
      <w:r w:rsidR="005D62F8" w:rsidRPr="00D043C2">
        <w:rPr>
          <w:rFonts w:ascii="Helvetica" w:hAnsi="Helvetica" w:cs="Helvetica"/>
          <w:sz w:val="20"/>
          <w:szCs w:val="24"/>
        </w:rPr>
        <w:t>gen</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0A545787" w14:textId="60D2925A"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j. </w:t>
      </w:r>
      <w:r w:rsidR="00F36C52" w:rsidRPr="00D043C2">
        <w:rPr>
          <w:rFonts w:ascii="Helvetica" w:hAnsi="Helvetica" w:cs="Helvetica"/>
          <w:sz w:val="20"/>
          <w:szCs w:val="24"/>
        </w:rPr>
        <w:t>halogeno,</w:t>
      </w:r>
    </w:p>
    <w:p w14:paraId="2234EC9F" w14:textId="3786E4F0"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k. </w:t>
      </w:r>
      <w:r w:rsidR="00F36C52" w:rsidRPr="00D043C2">
        <w:rPr>
          <w:rFonts w:ascii="Helvetica" w:hAnsi="Helvetica" w:cs="Helvetica"/>
          <w:sz w:val="20"/>
          <w:szCs w:val="24"/>
        </w:rPr>
        <w:t>hidroksilo ir</w:t>
      </w:r>
    </w:p>
    <w:p w14:paraId="670E573C" w14:textId="330BDABC"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l. </w:t>
      </w:r>
      <w:r w:rsidR="00F36C52" w:rsidRPr="00D043C2">
        <w:rPr>
          <w:rFonts w:ascii="Helvetica" w:hAnsi="Helvetica" w:cs="Helvetica"/>
          <w:sz w:val="20"/>
          <w:szCs w:val="24"/>
        </w:rPr>
        <w:t>hidroksi-C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19C385A8" w14:textId="0371FC7B"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v)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-alkilsulfonil-C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6794A5DA" w14:textId="4DDAE0CD"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vi) </w:t>
      </w:r>
      <w:r w:rsidR="00F36C52" w:rsidRPr="00D043C2">
        <w:rPr>
          <w:rFonts w:ascii="Helvetica" w:hAnsi="Helvetica" w:cs="Helvetica"/>
          <w:sz w:val="20"/>
          <w:szCs w:val="24"/>
        </w:rPr>
        <w:t>ciano-C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6AD03270" w14:textId="43B169C6"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vii) </w:t>
      </w:r>
      <w:r w:rsidR="00F36C52" w:rsidRPr="00D043C2">
        <w:rPr>
          <w:rFonts w:ascii="Helvetica" w:hAnsi="Helvetica" w:cs="Helvetica"/>
          <w:sz w:val="20"/>
          <w:szCs w:val="24"/>
        </w:rPr>
        <w:t>dihidroksi-C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3D071522" w14:textId="5EBAD3B7"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lastRenderedPageBreak/>
        <w:t xml:space="preserve">viii) </w:t>
      </w:r>
      <w:r w:rsidR="00F36C52" w:rsidRPr="00D043C2">
        <w:rPr>
          <w:rFonts w:ascii="Helvetica" w:hAnsi="Helvetica" w:cs="Helvetica"/>
          <w:sz w:val="20"/>
          <w:szCs w:val="24"/>
        </w:rPr>
        <w:t>halo</w:t>
      </w:r>
      <w:r w:rsidR="005D62F8" w:rsidRPr="00D043C2">
        <w:rPr>
          <w:rFonts w:ascii="Helvetica" w:hAnsi="Helvetica" w:cs="Helvetica"/>
          <w:sz w:val="20"/>
          <w:szCs w:val="24"/>
        </w:rPr>
        <w:t>gen</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69ACBAF2" w14:textId="280427C5"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ix) </w:t>
      </w:r>
      <w:r w:rsidR="00F36C52" w:rsidRPr="00D043C2">
        <w:rPr>
          <w:rFonts w:ascii="Helvetica" w:hAnsi="Helvetica" w:cs="Helvetica"/>
          <w:sz w:val="20"/>
          <w:szCs w:val="24"/>
        </w:rPr>
        <w:t>heterocikloalkilo</w:t>
      </w:r>
      <w:r w:rsidR="005D62F8" w:rsidRPr="00D043C2">
        <w:rPr>
          <w:rFonts w:ascii="Helvetica" w:hAnsi="Helvetica" w:cs="Helvetica"/>
          <w:sz w:val="20"/>
          <w:szCs w:val="24"/>
        </w:rPr>
        <w:t>,</w:t>
      </w:r>
      <w:r w:rsidR="00F36C52" w:rsidRPr="00D043C2">
        <w:rPr>
          <w:rFonts w:ascii="Helvetica" w:hAnsi="Helvetica" w:cs="Helvetica"/>
          <w:sz w:val="20"/>
          <w:szCs w:val="24"/>
        </w:rPr>
        <w:t xml:space="preserve"> </w:t>
      </w:r>
      <w:r w:rsidR="005D62F8" w:rsidRPr="00D043C2">
        <w:rPr>
          <w:rFonts w:ascii="Helvetica" w:hAnsi="Helvetica" w:cs="Helvetica"/>
          <w:sz w:val="20"/>
          <w:szCs w:val="24"/>
        </w:rPr>
        <w:t>pakeisto</w:t>
      </w:r>
      <w:r w:rsidR="00F36C52" w:rsidRPr="00D043C2">
        <w:rPr>
          <w:rFonts w:ascii="Helvetica" w:hAnsi="Helvetica" w:cs="Helvetica"/>
          <w:sz w:val="20"/>
          <w:szCs w:val="24"/>
        </w:rPr>
        <w:t xml:space="preserve"> R</w:t>
      </w:r>
      <w:r w:rsidR="00F36C52" w:rsidRPr="00D043C2">
        <w:rPr>
          <w:rFonts w:ascii="Helvetica" w:hAnsi="Helvetica" w:cs="Helvetica"/>
          <w:sz w:val="20"/>
          <w:szCs w:val="24"/>
          <w:vertAlign w:val="superscript"/>
        </w:rPr>
        <w:t>7</w:t>
      </w:r>
      <w:r w:rsidR="00F36C52" w:rsidRPr="00D043C2">
        <w:rPr>
          <w:rFonts w:ascii="Helvetica" w:hAnsi="Helvetica" w:cs="Helvetica"/>
          <w:sz w:val="20"/>
          <w:szCs w:val="24"/>
        </w:rPr>
        <w:t>, R</w:t>
      </w:r>
      <w:r w:rsidR="00F36C52" w:rsidRPr="00D043C2">
        <w:rPr>
          <w:rFonts w:ascii="Helvetica" w:hAnsi="Helvetica" w:cs="Helvetica"/>
          <w:sz w:val="20"/>
          <w:szCs w:val="24"/>
          <w:vertAlign w:val="superscript"/>
        </w:rPr>
        <w:t>8</w:t>
      </w:r>
      <w:r w:rsidR="00F36C52" w:rsidRPr="00D043C2">
        <w:rPr>
          <w:rFonts w:ascii="Helvetica" w:hAnsi="Helvetica" w:cs="Helvetica"/>
          <w:sz w:val="20"/>
          <w:szCs w:val="24"/>
        </w:rPr>
        <w:t xml:space="preserve"> ir R</w:t>
      </w:r>
      <w:r w:rsidR="00F36C52" w:rsidRPr="00D043C2">
        <w:rPr>
          <w:rFonts w:ascii="Helvetica" w:hAnsi="Helvetica" w:cs="Helvetica"/>
          <w:sz w:val="20"/>
          <w:szCs w:val="24"/>
          <w:vertAlign w:val="superscript"/>
        </w:rPr>
        <w:t>9</w:t>
      </w:r>
      <w:r w:rsidR="005D62F8" w:rsidRPr="00D043C2">
        <w:rPr>
          <w:rFonts w:ascii="Helvetica" w:hAnsi="Helvetica" w:cs="Helvetica"/>
          <w:sz w:val="20"/>
          <w:szCs w:val="24"/>
        </w:rPr>
        <w:t xml:space="preserve"> grupėmis</w:t>
      </w:r>
      <w:r w:rsidR="00F36C52" w:rsidRPr="00D043C2">
        <w:rPr>
          <w:rFonts w:ascii="Helvetica" w:hAnsi="Helvetica" w:cs="Helvetica"/>
          <w:sz w:val="20"/>
          <w:szCs w:val="24"/>
        </w:rPr>
        <w:t>, kur R</w:t>
      </w:r>
      <w:r w:rsidR="00F36C52" w:rsidRPr="00D043C2">
        <w:rPr>
          <w:rFonts w:ascii="Helvetica" w:hAnsi="Helvetica" w:cs="Helvetica"/>
          <w:sz w:val="20"/>
          <w:szCs w:val="24"/>
          <w:vertAlign w:val="superscript"/>
        </w:rPr>
        <w:t>7</w:t>
      </w:r>
      <w:r w:rsidR="00F36C52" w:rsidRPr="00D043C2">
        <w:rPr>
          <w:rFonts w:ascii="Helvetica" w:hAnsi="Helvetica" w:cs="Helvetica"/>
          <w:sz w:val="20"/>
          <w:szCs w:val="24"/>
        </w:rPr>
        <w:t>, R</w:t>
      </w:r>
      <w:r w:rsidR="00F36C52" w:rsidRPr="00D043C2">
        <w:rPr>
          <w:rFonts w:ascii="Helvetica" w:hAnsi="Helvetica" w:cs="Helvetica"/>
          <w:sz w:val="20"/>
          <w:szCs w:val="24"/>
          <w:vertAlign w:val="superscript"/>
        </w:rPr>
        <w:t>8</w:t>
      </w:r>
      <w:r w:rsidR="00F36C52" w:rsidRPr="00D043C2">
        <w:rPr>
          <w:rFonts w:ascii="Helvetica" w:hAnsi="Helvetica" w:cs="Helvetica"/>
          <w:sz w:val="20"/>
          <w:szCs w:val="24"/>
        </w:rPr>
        <w:t xml:space="preserve"> ir R</w:t>
      </w:r>
      <w:r w:rsidR="00F36C52" w:rsidRPr="00D043C2">
        <w:rPr>
          <w:rFonts w:ascii="Helvetica" w:hAnsi="Helvetica" w:cs="Helvetica"/>
          <w:sz w:val="20"/>
          <w:szCs w:val="24"/>
          <w:vertAlign w:val="superscript"/>
        </w:rPr>
        <w:t>9</w:t>
      </w:r>
      <w:r w:rsidR="00F36C52" w:rsidRPr="00D043C2">
        <w:rPr>
          <w:rFonts w:ascii="Helvetica" w:hAnsi="Helvetica" w:cs="Helvetica"/>
          <w:sz w:val="20"/>
          <w:szCs w:val="24"/>
        </w:rPr>
        <w:t xml:space="preserve"> yra nepriklausomai parinkti iš</w:t>
      </w:r>
    </w:p>
    <w:p w14:paraId="0E360323" w14:textId="56D31ECF"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a. </w:t>
      </w:r>
      <w:r w:rsidR="00F36C52" w:rsidRPr="00D043C2">
        <w:rPr>
          <w:rFonts w:ascii="Helvetica" w:hAnsi="Helvetica" w:cs="Helvetica"/>
          <w:sz w:val="20"/>
          <w:szCs w:val="24"/>
        </w:rPr>
        <w:t>H,</w:t>
      </w:r>
    </w:p>
    <w:p w14:paraId="608909F2" w14:textId="57E1E627"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b.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75DCA8A7" w14:textId="06B77F0B"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c. </w:t>
      </w:r>
      <w:r w:rsidR="00F36C52" w:rsidRPr="00D043C2">
        <w:rPr>
          <w:rFonts w:ascii="Helvetica" w:hAnsi="Helvetica" w:cs="Helvetica"/>
          <w:sz w:val="20"/>
          <w:szCs w:val="24"/>
        </w:rPr>
        <w:t>hidroksilo ir</w:t>
      </w:r>
    </w:p>
    <w:p w14:paraId="63D4993E" w14:textId="0C4570B7"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d. </w:t>
      </w:r>
      <w:r w:rsidR="00F36C52" w:rsidRPr="00D043C2">
        <w:rPr>
          <w:rFonts w:ascii="Helvetica" w:hAnsi="Helvetica" w:cs="Helvetica"/>
          <w:sz w:val="20"/>
          <w:szCs w:val="24"/>
        </w:rPr>
        <w:t>okso grupės;</w:t>
      </w:r>
    </w:p>
    <w:p w14:paraId="3AD78584"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ir kur heterocikloalkilas yra parinktas iš</w:t>
      </w:r>
    </w:p>
    <w:p w14:paraId="58DB6CD9" w14:textId="0F9E136C"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a. </w:t>
      </w:r>
      <w:r w:rsidR="00F36C52" w:rsidRPr="00D043C2">
        <w:rPr>
          <w:rFonts w:ascii="Helvetica" w:hAnsi="Helvetica" w:cs="Helvetica"/>
          <w:sz w:val="20"/>
          <w:szCs w:val="24"/>
        </w:rPr>
        <w:t>oksetanilo,</w:t>
      </w:r>
    </w:p>
    <w:p w14:paraId="1079690D" w14:textId="00857499"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b. </w:t>
      </w:r>
      <w:r w:rsidR="00F36C52" w:rsidRPr="00D043C2">
        <w:rPr>
          <w:rFonts w:ascii="Helvetica" w:hAnsi="Helvetica" w:cs="Helvetica"/>
          <w:sz w:val="20"/>
          <w:szCs w:val="24"/>
        </w:rPr>
        <w:t>tetrahidrofuranilo,</w:t>
      </w:r>
    </w:p>
    <w:p w14:paraId="07B7949D" w14:textId="5E6B882D"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c. </w:t>
      </w:r>
      <w:r w:rsidR="00F36C52" w:rsidRPr="00D043C2">
        <w:rPr>
          <w:rFonts w:ascii="Helvetica" w:hAnsi="Helvetica" w:cs="Helvetica"/>
          <w:sz w:val="20"/>
          <w:szCs w:val="24"/>
        </w:rPr>
        <w:t>tetrahidropiranilo,</w:t>
      </w:r>
    </w:p>
    <w:p w14:paraId="5AD3FEB1" w14:textId="0982D245"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d. </w:t>
      </w:r>
      <w:r w:rsidR="00F36C52" w:rsidRPr="00D043C2">
        <w:rPr>
          <w:rFonts w:ascii="Helvetica" w:hAnsi="Helvetica" w:cs="Helvetica"/>
          <w:sz w:val="20"/>
          <w:szCs w:val="24"/>
        </w:rPr>
        <w:t>oksepanilo,</w:t>
      </w:r>
    </w:p>
    <w:p w14:paraId="287863A5" w14:textId="2246DE7B"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e. </w:t>
      </w:r>
      <w:r w:rsidR="00F36C52" w:rsidRPr="00D043C2">
        <w:rPr>
          <w:rFonts w:ascii="Helvetica" w:hAnsi="Helvetica" w:cs="Helvetica"/>
          <w:sz w:val="20"/>
          <w:szCs w:val="24"/>
        </w:rPr>
        <w:t>oksabiciklo[2.2.1]heptanilo,</w:t>
      </w:r>
    </w:p>
    <w:p w14:paraId="0D4ECE37" w14:textId="01563C5F"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f. </w:t>
      </w:r>
      <w:r w:rsidR="00F36C52" w:rsidRPr="00D043C2">
        <w:rPr>
          <w:rFonts w:ascii="Helvetica" w:hAnsi="Helvetica" w:cs="Helvetica"/>
          <w:sz w:val="20"/>
          <w:szCs w:val="24"/>
        </w:rPr>
        <w:t>oksaspiro[3.3]heptanilo,</w:t>
      </w:r>
    </w:p>
    <w:p w14:paraId="61391C61" w14:textId="7D2C6169"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g. </w:t>
      </w:r>
      <w:r w:rsidR="00F36C52" w:rsidRPr="00D043C2">
        <w:rPr>
          <w:rFonts w:ascii="Helvetica" w:hAnsi="Helvetica" w:cs="Helvetica"/>
          <w:sz w:val="20"/>
          <w:szCs w:val="24"/>
        </w:rPr>
        <w:t>azetidinilo,</w:t>
      </w:r>
    </w:p>
    <w:p w14:paraId="6C25D6AC" w14:textId="771CED40"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h. </w:t>
      </w:r>
      <w:r w:rsidR="00F36C52" w:rsidRPr="00D043C2">
        <w:rPr>
          <w:rFonts w:ascii="Helvetica" w:hAnsi="Helvetica" w:cs="Helvetica"/>
          <w:sz w:val="20"/>
          <w:szCs w:val="24"/>
        </w:rPr>
        <w:t>tetrahidrotiofenilo ir</w:t>
      </w:r>
    </w:p>
    <w:p w14:paraId="38D34E09" w14:textId="4C1A0DE9"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tetrahidrotiopiranilo</w:t>
      </w:r>
      <w:r w:rsidR="005D62F8" w:rsidRPr="00D043C2">
        <w:rPr>
          <w:rFonts w:ascii="Helvetica" w:hAnsi="Helvetica" w:cs="Helvetica"/>
          <w:sz w:val="20"/>
          <w:szCs w:val="24"/>
        </w:rPr>
        <w:t>;</w:t>
      </w:r>
      <w:r w:rsidR="00F36C52" w:rsidRPr="00D043C2">
        <w:rPr>
          <w:rFonts w:ascii="Helvetica" w:hAnsi="Helvetica" w:cs="Helvetica"/>
          <w:sz w:val="20"/>
          <w:szCs w:val="24"/>
        </w:rPr>
        <w:t xml:space="preserve"> ir</w:t>
      </w:r>
    </w:p>
    <w:p w14:paraId="597B14AB" w14:textId="16AA8CAB"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x) </w:t>
      </w:r>
      <w:r w:rsidR="00F36C52" w:rsidRPr="00D043C2">
        <w:rPr>
          <w:rFonts w:ascii="Helvetica" w:hAnsi="Helvetica" w:cs="Helvetica"/>
          <w:sz w:val="20"/>
          <w:szCs w:val="24"/>
        </w:rPr>
        <w:t>oksetanil-C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r w:rsidR="005D62F8" w:rsidRPr="00D043C2">
        <w:rPr>
          <w:rFonts w:ascii="Helvetica" w:hAnsi="Helvetica" w:cs="Helvetica"/>
          <w:sz w:val="20"/>
          <w:szCs w:val="24"/>
        </w:rPr>
        <w:t>,</w:t>
      </w:r>
      <w:r w:rsidR="00F36C52" w:rsidRPr="00D043C2">
        <w:rPr>
          <w:rFonts w:ascii="Helvetica" w:hAnsi="Helvetica" w:cs="Helvetica"/>
          <w:sz w:val="20"/>
          <w:szCs w:val="24"/>
        </w:rPr>
        <w:t xml:space="preserve"> </w:t>
      </w:r>
      <w:r w:rsidR="005D62F8" w:rsidRPr="00D043C2">
        <w:rPr>
          <w:rFonts w:ascii="Helvetica" w:hAnsi="Helvetica" w:cs="Helvetica"/>
          <w:sz w:val="20"/>
          <w:szCs w:val="24"/>
        </w:rPr>
        <w:t>pakeisto</w:t>
      </w:r>
      <w:r w:rsidR="00F36C52" w:rsidRPr="00D043C2">
        <w:rPr>
          <w:rFonts w:ascii="Helvetica" w:hAnsi="Helvetica" w:cs="Helvetica"/>
          <w:sz w:val="20"/>
          <w:szCs w:val="24"/>
        </w:rPr>
        <w:t xml:space="preserve"> R</w:t>
      </w:r>
      <w:r w:rsidR="00F36C52" w:rsidRPr="00D043C2">
        <w:rPr>
          <w:rFonts w:ascii="Helvetica" w:hAnsi="Helvetica" w:cs="Helvetica"/>
          <w:sz w:val="20"/>
          <w:szCs w:val="24"/>
          <w:vertAlign w:val="superscript"/>
        </w:rPr>
        <w:t>7</w:t>
      </w:r>
      <w:r w:rsidR="00F36C52" w:rsidRPr="00D043C2">
        <w:rPr>
          <w:rFonts w:ascii="Helvetica" w:hAnsi="Helvetica" w:cs="Helvetica"/>
          <w:sz w:val="20"/>
          <w:szCs w:val="24"/>
        </w:rPr>
        <w:t>, R</w:t>
      </w:r>
      <w:r w:rsidR="00F36C52" w:rsidRPr="00D043C2">
        <w:rPr>
          <w:rFonts w:ascii="Helvetica" w:hAnsi="Helvetica" w:cs="Helvetica"/>
          <w:sz w:val="20"/>
          <w:szCs w:val="24"/>
          <w:vertAlign w:val="superscript"/>
        </w:rPr>
        <w:t>8</w:t>
      </w:r>
      <w:r w:rsidR="00F36C52" w:rsidRPr="00D043C2">
        <w:rPr>
          <w:rFonts w:ascii="Helvetica" w:hAnsi="Helvetica" w:cs="Helvetica"/>
          <w:sz w:val="20"/>
          <w:szCs w:val="24"/>
        </w:rPr>
        <w:t xml:space="preserve"> ir R</w:t>
      </w:r>
      <w:r w:rsidR="00F36C52" w:rsidRPr="00D043C2">
        <w:rPr>
          <w:rFonts w:ascii="Helvetica" w:hAnsi="Helvetica" w:cs="Helvetica"/>
          <w:sz w:val="20"/>
          <w:szCs w:val="24"/>
          <w:vertAlign w:val="superscript"/>
        </w:rPr>
        <w:t>9</w:t>
      </w:r>
      <w:r w:rsidR="005D62F8" w:rsidRPr="00D043C2">
        <w:rPr>
          <w:rFonts w:ascii="Helvetica" w:hAnsi="Helvetica" w:cs="Helvetica"/>
          <w:sz w:val="20"/>
          <w:szCs w:val="24"/>
        </w:rPr>
        <w:t xml:space="preserve"> grupėmis</w:t>
      </w:r>
      <w:r w:rsidR="00F36C52" w:rsidRPr="00D043C2">
        <w:rPr>
          <w:rFonts w:ascii="Helvetica" w:hAnsi="Helvetica" w:cs="Helvetica"/>
          <w:sz w:val="20"/>
          <w:szCs w:val="24"/>
        </w:rPr>
        <w:t>, kur R</w:t>
      </w:r>
      <w:r w:rsidR="00F36C52" w:rsidRPr="00D043C2">
        <w:rPr>
          <w:rFonts w:ascii="Helvetica" w:hAnsi="Helvetica" w:cs="Helvetica"/>
          <w:sz w:val="20"/>
          <w:szCs w:val="24"/>
          <w:vertAlign w:val="superscript"/>
        </w:rPr>
        <w:t>7</w:t>
      </w:r>
      <w:r w:rsidR="00F36C52" w:rsidRPr="00D043C2">
        <w:rPr>
          <w:rFonts w:ascii="Helvetica" w:hAnsi="Helvetica" w:cs="Helvetica"/>
          <w:sz w:val="20"/>
          <w:szCs w:val="24"/>
        </w:rPr>
        <w:t>, R</w:t>
      </w:r>
      <w:r w:rsidR="00F36C52" w:rsidRPr="00D043C2">
        <w:rPr>
          <w:rFonts w:ascii="Helvetica" w:hAnsi="Helvetica" w:cs="Helvetica"/>
          <w:sz w:val="20"/>
          <w:szCs w:val="24"/>
          <w:vertAlign w:val="superscript"/>
        </w:rPr>
        <w:t>8</w:t>
      </w:r>
      <w:r w:rsidR="00F36C52" w:rsidRPr="00D043C2">
        <w:rPr>
          <w:rFonts w:ascii="Helvetica" w:hAnsi="Helvetica" w:cs="Helvetica"/>
          <w:sz w:val="20"/>
          <w:szCs w:val="24"/>
        </w:rPr>
        <w:t xml:space="preserve"> ir R</w:t>
      </w:r>
      <w:r w:rsidR="00F36C52" w:rsidRPr="00D043C2">
        <w:rPr>
          <w:rFonts w:ascii="Helvetica" w:hAnsi="Helvetica" w:cs="Helvetica"/>
          <w:sz w:val="20"/>
          <w:szCs w:val="24"/>
          <w:vertAlign w:val="superscript"/>
        </w:rPr>
        <w:t>9</w:t>
      </w:r>
      <w:r w:rsidR="00F36C52" w:rsidRPr="00D043C2">
        <w:rPr>
          <w:rFonts w:ascii="Helvetica" w:hAnsi="Helvetica" w:cs="Helvetica"/>
          <w:sz w:val="20"/>
          <w:szCs w:val="24"/>
        </w:rPr>
        <w:t xml:space="preserve"> yra nepriklausomai parinkti iš</w:t>
      </w:r>
    </w:p>
    <w:p w14:paraId="39CD54F0" w14:textId="10F7F724"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a. </w:t>
      </w:r>
      <w:r w:rsidR="00F36C52" w:rsidRPr="00D043C2">
        <w:rPr>
          <w:rFonts w:ascii="Helvetica" w:hAnsi="Helvetica" w:cs="Helvetica"/>
          <w:sz w:val="20"/>
          <w:szCs w:val="24"/>
        </w:rPr>
        <w:t>H,</w:t>
      </w:r>
    </w:p>
    <w:p w14:paraId="5CA6A645" w14:textId="704A5F08"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b. </w:t>
      </w:r>
      <w:r w:rsidR="00F36C52" w:rsidRPr="00D043C2">
        <w:rPr>
          <w:rFonts w:ascii="Helvetica" w:hAnsi="Helvetica" w:cs="Helvetica"/>
          <w:sz w:val="20"/>
          <w:szCs w:val="24"/>
        </w:rPr>
        <w:t>hidroksilo;</w:t>
      </w:r>
    </w:p>
    <w:p w14:paraId="079ABF81"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10</w:t>
      </w:r>
      <w:r w:rsidRPr="00D043C2">
        <w:rPr>
          <w:rFonts w:ascii="Helvetica" w:hAnsi="Helvetica" w:cs="Helvetica"/>
          <w:sz w:val="20"/>
          <w:szCs w:val="24"/>
        </w:rPr>
        <w:t xml:space="preserve"> yra parinktas iš</w:t>
      </w:r>
    </w:p>
    <w:p w14:paraId="717AF11D" w14:textId="3703E7E8"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H ir</w:t>
      </w:r>
    </w:p>
    <w:p w14:paraId="2F7BDB19" w14:textId="4E9E6BC0"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halogeno;</w:t>
      </w:r>
    </w:p>
    <w:p w14:paraId="041D0144"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11</w:t>
      </w:r>
      <w:r w:rsidRPr="00D043C2">
        <w:rPr>
          <w:rFonts w:ascii="Helvetica" w:hAnsi="Helvetica" w:cs="Helvetica"/>
          <w:sz w:val="20"/>
          <w:szCs w:val="24"/>
        </w:rPr>
        <w:t xml:space="preserve"> yra parinktas iš</w:t>
      </w:r>
    </w:p>
    <w:p w14:paraId="39EAC877" w14:textId="2B8EC3B3"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H,</w:t>
      </w:r>
    </w:p>
    <w:p w14:paraId="074B6074" w14:textId="3D0BD8EE"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 ir</w:t>
      </w:r>
    </w:p>
    <w:p w14:paraId="69EE5AB6" w14:textId="14A93AED"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w:t>
      </w:r>
    </w:p>
    <w:p w14:paraId="38A1EDEB" w14:textId="49FD2F56" w:rsidR="00504A29" w:rsidRPr="00D043C2" w:rsidRDefault="00F36C52" w:rsidP="00D043C2">
      <w:pPr>
        <w:spacing w:after="0" w:line="360" w:lineRule="auto"/>
        <w:jc w:val="both"/>
        <w:rPr>
          <w:rFonts w:ascii="Helvetica" w:hAnsi="Helvetica" w:cs="Helvetica"/>
          <w:sz w:val="20"/>
          <w:szCs w:val="24"/>
        </w:rPr>
      </w:pPr>
      <w:r w:rsidRPr="00D043C2">
        <w:rPr>
          <w:rFonts w:ascii="Helvetica" w:hAnsi="Helvetica" w:cs="Helvetica"/>
          <w:sz w:val="20"/>
          <w:szCs w:val="24"/>
        </w:rPr>
        <w:t>arba farmaciniu požiūriu priimtinos druskos.</w:t>
      </w:r>
    </w:p>
    <w:p w14:paraId="110DC0B9" w14:textId="77777777" w:rsidR="00D043C2" w:rsidRPr="00D043C2" w:rsidRDefault="00D043C2" w:rsidP="00D043C2">
      <w:pPr>
        <w:spacing w:after="0" w:line="360" w:lineRule="auto"/>
        <w:jc w:val="both"/>
        <w:rPr>
          <w:rFonts w:ascii="Helvetica" w:eastAsia="Arial Unicode MS" w:hAnsi="Helvetica" w:cs="Helvetica"/>
          <w:sz w:val="20"/>
          <w:szCs w:val="24"/>
        </w:rPr>
      </w:pPr>
    </w:p>
    <w:p w14:paraId="7192494A" w14:textId="7E6146DD" w:rsidR="00504A29" w:rsidRPr="00D043C2" w:rsidRDefault="0052338A" w:rsidP="00D043C2">
      <w:pPr>
        <w:spacing w:after="0" w:line="360" w:lineRule="auto"/>
        <w:ind w:firstLine="567"/>
        <w:jc w:val="both"/>
        <w:rPr>
          <w:rFonts w:ascii="Helvetica" w:eastAsia="Arial Unicode MS" w:hAnsi="Helvetica" w:cs="Helvetica"/>
          <w:sz w:val="20"/>
          <w:szCs w:val="24"/>
        </w:rPr>
      </w:pPr>
      <w:r w:rsidRPr="00D043C2">
        <w:rPr>
          <w:rFonts w:ascii="Helvetica" w:hAnsi="Helvetica" w:cs="Helvetica"/>
          <w:sz w:val="20"/>
          <w:szCs w:val="24"/>
        </w:rPr>
        <w:t xml:space="preserve">4. </w:t>
      </w:r>
      <w:r w:rsidR="00F36C52" w:rsidRPr="00D043C2">
        <w:rPr>
          <w:rFonts w:ascii="Helvetica" w:hAnsi="Helvetica" w:cs="Helvetica"/>
          <w:sz w:val="20"/>
          <w:szCs w:val="24"/>
        </w:rPr>
        <w:t>Junginys pagal 1 punktą, kur:</w:t>
      </w:r>
    </w:p>
    <w:p w14:paraId="28768FB1"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X yra parinktas iš</w:t>
      </w:r>
    </w:p>
    <w:p w14:paraId="492D7898" w14:textId="3DA476FB"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N ir</w:t>
      </w:r>
    </w:p>
    <w:p w14:paraId="4E6B6F0B" w14:textId="1B436760"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CH;</w:t>
      </w:r>
    </w:p>
    <w:p w14:paraId="4CE852C6"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Y yra parinktas iš</w:t>
      </w:r>
    </w:p>
    <w:p w14:paraId="5D7E138C" w14:textId="7CF0440A"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N ir</w:t>
      </w:r>
    </w:p>
    <w:p w14:paraId="291523DA" w14:textId="4B0E92F5"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CR</w:t>
      </w:r>
      <w:r w:rsidR="00F36C52" w:rsidRPr="00D043C2">
        <w:rPr>
          <w:rFonts w:ascii="Helvetica" w:hAnsi="Helvetica" w:cs="Helvetica"/>
          <w:sz w:val="20"/>
          <w:szCs w:val="24"/>
          <w:vertAlign w:val="superscript"/>
        </w:rPr>
        <w:t>10</w:t>
      </w:r>
      <w:r w:rsidR="00F36C52" w:rsidRPr="00D043C2">
        <w:rPr>
          <w:rFonts w:ascii="Helvetica" w:hAnsi="Helvetica" w:cs="Helvetica"/>
          <w:sz w:val="20"/>
          <w:szCs w:val="24"/>
        </w:rPr>
        <w:t>;</w:t>
      </w:r>
    </w:p>
    <w:p w14:paraId="3169A91F"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Z yra CR</w:t>
      </w:r>
      <w:r w:rsidRPr="00D043C2">
        <w:rPr>
          <w:rFonts w:ascii="Helvetica" w:hAnsi="Helvetica" w:cs="Helvetica"/>
          <w:sz w:val="20"/>
          <w:szCs w:val="24"/>
          <w:vertAlign w:val="superscript"/>
        </w:rPr>
        <w:t>11</w:t>
      </w:r>
      <w:r w:rsidRPr="00D043C2">
        <w:rPr>
          <w:rFonts w:ascii="Helvetica" w:hAnsi="Helvetica" w:cs="Helvetica"/>
          <w:sz w:val="20"/>
          <w:szCs w:val="24"/>
        </w:rPr>
        <w:t>;</w:t>
      </w:r>
    </w:p>
    <w:p w14:paraId="6C17E11A"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1</w:t>
      </w:r>
      <w:r w:rsidRPr="00D043C2">
        <w:rPr>
          <w:rFonts w:ascii="Helvetica" w:hAnsi="Helvetica" w:cs="Helvetica"/>
          <w:sz w:val="20"/>
          <w:szCs w:val="24"/>
        </w:rPr>
        <w:t xml:space="preserve"> yra C</w:t>
      </w:r>
      <w:r w:rsidRPr="00D043C2">
        <w:rPr>
          <w:rFonts w:ascii="Helvetica" w:hAnsi="Helvetica" w:cs="Helvetica"/>
          <w:sz w:val="20"/>
          <w:szCs w:val="24"/>
          <w:vertAlign w:val="subscript"/>
        </w:rPr>
        <w:t>1−6</w:t>
      </w:r>
      <w:r w:rsidRPr="00D043C2">
        <w:rPr>
          <w:rFonts w:ascii="Helvetica" w:hAnsi="Helvetica" w:cs="Helvetica"/>
          <w:sz w:val="20"/>
          <w:szCs w:val="24"/>
        </w:rPr>
        <w:t>-alkilas;</w:t>
      </w:r>
    </w:p>
    <w:p w14:paraId="4CD3BDB6"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2</w:t>
      </w:r>
      <w:r w:rsidRPr="00D043C2">
        <w:rPr>
          <w:rFonts w:ascii="Helvetica" w:hAnsi="Helvetica" w:cs="Helvetica"/>
          <w:sz w:val="20"/>
          <w:szCs w:val="24"/>
        </w:rPr>
        <w:t xml:space="preserve"> yra parinktas iš</w:t>
      </w:r>
    </w:p>
    <w:p w14:paraId="179414BF" w14:textId="4A4D9E52" w:rsidR="00504A29" w:rsidRPr="00D043C2" w:rsidRDefault="0052338A"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H,</w:t>
      </w:r>
    </w:p>
    <w:p w14:paraId="5C2DFBEC" w14:textId="12AA24C0" w:rsidR="00504A29" w:rsidRPr="00D043C2" w:rsidRDefault="002C23B3"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halogeno;</w:t>
      </w:r>
    </w:p>
    <w:p w14:paraId="3E9E0005"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3</w:t>
      </w:r>
      <w:r w:rsidRPr="00D043C2">
        <w:rPr>
          <w:rFonts w:ascii="Helvetica" w:hAnsi="Helvetica" w:cs="Helvetica"/>
          <w:sz w:val="20"/>
          <w:szCs w:val="24"/>
        </w:rPr>
        <w:t xml:space="preserve"> yra parinktas iš</w:t>
      </w:r>
    </w:p>
    <w:p w14:paraId="413FB1B5" w14:textId="35876B3D" w:rsidR="00504A29" w:rsidRPr="00D043C2" w:rsidRDefault="002C23B3"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36C9CCD7" w14:textId="73F11D89" w:rsidR="00504A29" w:rsidRPr="00D043C2" w:rsidRDefault="002C23B3"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3–8</w:t>
      </w:r>
      <w:r w:rsidR="00F36C52" w:rsidRPr="00D043C2">
        <w:rPr>
          <w:rFonts w:ascii="Helvetica" w:hAnsi="Helvetica" w:cs="Helvetica"/>
          <w:sz w:val="20"/>
          <w:szCs w:val="24"/>
        </w:rPr>
        <w:t>-cikloalkilo ir</w:t>
      </w:r>
    </w:p>
    <w:p w14:paraId="5EBBF33D" w14:textId="1DFB964D" w:rsidR="00504A29" w:rsidRPr="00D043C2" w:rsidRDefault="002C23B3"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iii) </w:t>
      </w:r>
      <w:r w:rsidR="00F36C52" w:rsidRPr="00D043C2">
        <w:rPr>
          <w:rFonts w:ascii="Helvetica" w:hAnsi="Helvetica" w:cs="Helvetica"/>
          <w:sz w:val="20"/>
          <w:szCs w:val="24"/>
        </w:rPr>
        <w:t>halo</w:t>
      </w:r>
      <w:r w:rsidR="005F5DBC" w:rsidRPr="00D043C2">
        <w:rPr>
          <w:rFonts w:ascii="Helvetica" w:hAnsi="Helvetica" w:cs="Helvetica"/>
          <w:sz w:val="20"/>
          <w:szCs w:val="24"/>
        </w:rPr>
        <w:t>gen</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2BA7A9C5"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lastRenderedPageBreak/>
        <w:t>R</w:t>
      </w:r>
      <w:r w:rsidRPr="00D043C2">
        <w:rPr>
          <w:rFonts w:ascii="Helvetica" w:hAnsi="Helvetica" w:cs="Helvetica"/>
          <w:sz w:val="20"/>
          <w:szCs w:val="24"/>
          <w:vertAlign w:val="superscript"/>
        </w:rPr>
        <w:t>4</w:t>
      </w:r>
      <w:r w:rsidRPr="00D043C2">
        <w:rPr>
          <w:rFonts w:ascii="Helvetica" w:hAnsi="Helvetica" w:cs="Helvetica"/>
          <w:sz w:val="20"/>
          <w:szCs w:val="24"/>
        </w:rPr>
        <w:t xml:space="preserve"> yra parinktas iš</w:t>
      </w:r>
    </w:p>
    <w:p w14:paraId="67712D8E" w14:textId="7EF33AAD" w:rsidR="00504A29" w:rsidRPr="00D043C2" w:rsidRDefault="002C23B3"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H ir</w:t>
      </w:r>
    </w:p>
    <w:p w14:paraId="6666753E" w14:textId="6952FCD8" w:rsidR="00504A29" w:rsidRPr="00D043C2" w:rsidRDefault="002C23B3"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14199263"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5</w:t>
      </w:r>
      <w:r w:rsidRPr="00D043C2">
        <w:rPr>
          <w:rFonts w:ascii="Helvetica" w:hAnsi="Helvetica" w:cs="Helvetica"/>
          <w:sz w:val="20"/>
          <w:szCs w:val="24"/>
        </w:rPr>
        <w:t xml:space="preserve"> yra H;</w:t>
      </w:r>
    </w:p>
    <w:p w14:paraId="2351D0B4"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6</w:t>
      </w:r>
      <w:r w:rsidRPr="00D043C2">
        <w:rPr>
          <w:rFonts w:ascii="Helvetica" w:hAnsi="Helvetica" w:cs="Helvetica"/>
          <w:sz w:val="20"/>
          <w:szCs w:val="24"/>
        </w:rPr>
        <w:t xml:space="preserve"> yra parinktas iš</w:t>
      </w:r>
    </w:p>
    <w:p w14:paraId="32E828E7" w14:textId="1C6D4B2D" w:rsidR="00504A29" w:rsidRPr="00D043C2" w:rsidRDefault="002C23B3"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38D0F5F7" w14:textId="15023B98" w:rsidR="00504A29" w:rsidRPr="00D043C2" w:rsidRDefault="002C23B3"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ii)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3–8</w:t>
      </w:r>
      <w:r w:rsidR="00F36C52" w:rsidRPr="00D043C2">
        <w:rPr>
          <w:rFonts w:ascii="Helvetica" w:hAnsi="Helvetica" w:cs="Helvetica"/>
          <w:sz w:val="20"/>
          <w:szCs w:val="24"/>
        </w:rPr>
        <w:t>-cikloalkilo</w:t>
      </w:r>
      <w:r w:rsidR="005F5DBC" w:rsidRPr="00D043C2">
        <w:rPr>
          <w:rFonts w:ascii="Helvetica" w:hAnsi="Helvetica" w:cs="Helvetica"/>
          <w:sz w:val="20"/>
          <w:szCs w:val="24"/>
        </w:rPr>
        <w:t>,</w:t>
      </w:r>
      <w:r w:rsidR="00F36C52" w:rsidRPr="00D043C2">
        <w:rPr>
          <w:rFonts w:ascii="Helvetica" w:hAnsi="Helvetica" w:cs="Helvetica"/>
          <w:sz w:val="20"/>
          <w:szCs w:val="24"/>
        </w:rPr>
        <w:t xml:space="preserve"> </w:t>
      </w:r>
      <w:r w:rsidR="005F5DBC" w:rsidRPr="00D043C2">
        <w:rPr>
          <w:rFonts w:ascii="Helvetica" w:hAnsi="Helvetica" w:cs="Helvetica"/>
          <w:sz w:val="20"/>
          <w:szCs w:val="24"/>
        </w:rPr>
        <w:t>pakeisto</w:t>
      </w:r>
      <w:r w:rsidR="00F36C52" w:rsidRPr="00D043C2">
        <w:rPr>
          <w:rFonts w:ascii="Helvetica" w:hAnsi="Helvetica" w:cs="Helvetica"/>
          <w:sz w:val="20"/>
          <w:szCs w:val="24"/>
        </w:rPr>
        <w:t xml:space="preserve"> R</w:t>
      </w:r>
      <w:r w:rsidR="00F36C52" w:rsidRPr="00D043C2">
        <w:rPr>
          <w:rFonts w:ascii="Helvetica" w:hAnsi="Helvetica" w:cs="Helvetica"/>
          <w:sz w:val="20"/>
          <w:szCs w:val="24"/>
          <w:vertAlign w:val="superscript"/>
        </w:rPr>
        <w:t>7</w:t>
      </w:r>
      <w:r w:rsidR="00F36C52" w:rsidRPr="00D043C2">
        <w:rPr>
          <w:rFonts w:ascii="Helvetica" w:hAnsi="Helvetica" w:cs="Helvetica"/>
          <w:sz w:val="20"/>
          <w:szCs w:val="24"/>
        </w:rPr>
        <w:t>, R</w:t>
      </w:r>
      <w:r w:rsidR="00F36C52" w:rsidRPr="00D043C2">
        <w:rPr>
          <w:rFonts w:ascii="Helvetica" w:hAnsi="Helvetica" w:cs="Helvetica"/>
          <w:sz w:val="20"/>
          <w:szCs w:val="24"/>
          <w:vertAlign w:val="superscript"/>
        </w:rPr>
        <w:t>8</w:t>
      </w:r>
      <w:r w:rsidR="00F36C52" w:rsidRPr="00D043C2">
        <w:rPr>
          <w:rFonts w:ascii="Helvetica" w:hAnsi="Helvetica" w:cs="Helvetica"/>
          <w:sz w:val="20"/>
          <w:szCs w:val="24"/>
        </w:rPr>
        <w:t xml:space="preserve"> ir R</w:t>
      </w:r>
      <w:r w:rsidR="00F36C52" w:rsidRPr="00D043C2">
        <w:rPr>
          <w:rFonts w:ascii="Helvetica" w:hAnsi="Helvetica" w:cs="Helvetica"/>
          <w:sz w:val="20"/>
          <w:szCs w:val="24"/>
          <w:vertAlign w:val="superscript"/>
        </w:rPr>
        <w:t>9</w:t>
      </w:r>
      <w:r w:rsidR="005F5DBC" w:rsidRPr="00D043C2">
        <w:rPr>
          <w:rFonts w:ascii="Helvetica" w:hAnsi="Helvetica" w:cs="Helvetica"/>
          <w:sz w:val="20"/>
          <w:szCs w:val="24"/>
        </w:rPr>
        <w:t xml:space="preserve"> grupėmis</w:t>
      </w:r>
      <w:r w:rsidR="00F36C52" w:rsidRPr="00D043C2">
        <w:rPr>
          <w:rFonts w:ascii="Helvetica" w:hAnsi="Helvetica" w:cs="Helvetica"/>
          <w:sz w:val="20"/>
          <w:szCs w:val="24"/>
        </w:rPr>
        <w:t>, kur R</w:t>
      </w:r>
      <w:r w:rsidR="00F36C52" w:rsidRPr="00D043C2">
        <w:rPr>
          <w:rFonts w:ascii="Helvetica" w:hAnsi="Helvetica" w:cs="Helvetica"/>
          <w:sz w:val="20"/>
          <w:szCs w:val="24"/>
          <w:vertAlign w:val="superscript"/>
        </w:rPr>
        <w:t>7</w:t>
      </w:r>
      <w:r w:rsidR="00F36C52" w:rsidRPr="00D043C2">
        <w:rPr>
          <w:rFonts w:ascii="Helvetica" w:hAnsi="Helvetica" w:cs="Helvetica"/>
          <w:sz w:val="20"/>
          <w:szCs w:val="24"/>
        </w:rPr>
        <w:t>, R</w:t>
      </w:r>
      <w:r w:rsidR="00F36C52" w:rsidRPr="00D043C2">
        <w:rPr>
          <w:rFonts w:ascii="Helvetica" w:hAnsi="Helvetica" w:cs="Helvetica"/>
          <w:sz w:val="20"/>
          <w:szCs w:val="24"/>
          <w:vertAlign w:val="superscript"/>
        </w:rPr>
        <w:t>8</w:t>
      </w:r>
      <w:r w:rsidR="00F36C52" w:rsidRPr="00D043C2">
        <w:rPr>
          <w:rFonts w:ascii="Helvetica" w:hAnsi="Helvetica" w:cs="Helvetica"/>
          <w:sz w:val="20"/>
          <w:szCs w:val="24"/>
        </w:rPr>
        <w:t xml:space="preserve"> ir R</w:t>
      </w:r>
      <w:r w:rsidR="00F36C52" w:rsidRPr="00D043C2">
        <w:rPr>
          <w:rFonts w:ascii="Helvetica" w:hAnsi="Helvetica" w:cs="Helvetica"/>
          <w:sz w:val="20"/>
          <w:szCs w:val="24"/>
          <w:vertAlign w:val="superscript"/>
        </w:rPr>
        <w:t>9</w:t>
      </w:r>
      <w:r w:rsidR="00F36C52" w:rsidRPr="00D043C2">
        <w:rPr>
          <w:rFonts w:ascii="Helvetica" w:hAnsi="Helvetica" w:cs="Helvetica"/>
          <w:sz w:val="20"/>
          <w:szCs w:val="24"/>
        </w:rPr>
        <w:t xml:space="preserve"> yra nepriklausomai parinkti iš</w:t>
      </w:r>
    </w:p>
    <w:p w14:paraId="0E4760FE" w14:textId="6D6E1FC4" w:rsidR="00504A29" w:rsidRPr="00D043C2" w:rsidRDefault="002C23B3"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a. </w:t>
      </w:r>
      <w:r w:rsidR="00F36C52" w:rsidRPr="00D043C2">
        <w:rPr>
          <w:rFonts w:ascii="Helvetica" w:hAnsi="Helvetica" w:cs="Helvetica"/>
          <w:sz w:val="20"/>
          <w:szCs w:val="24"/>
        </w:rPr>
        <w:t>H,</w:t>
      </w:r>
    </w:p>
    <w:p w14:paraId="0CAD977A" w14:textId="6978C01B" w:rsidR="00504A29" w:rsidRPr="00D043C2" w:rsidRDefault="002C23B3"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b.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57608028" w14:textId="39E85B0F" w:rsidR="00504A29" w:rsidRPr="00D043C2" w:rsidRDefault="002C23B3"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c.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-alkoksialkilo ir</w:t>
      </w:r>
    </w:p>
    <w:p w14:paraId="16A4020C" w14:textId="1303E025" w:rsidR="00504A29" w:rsidRPr="00D043C2" w:rsidRDefault="002C23B3"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d. </w:t>
      </w:r>
      <w:r w:rsidR="00F36C52" w:rsidRPr="00D043C2">
        <w:rPr>
          <w:rFonts w:ascii="Helvetica" w:hAnsi="Helvetica" w:cs="Helvetica"/>
          <w:sz w:val="20"/>
          <w:szCs w:val="24"/>
        </w:rPr>
        <w:t>halo</w:t>
      </w:r>
      <w:r w:rsidR="005F5DBC" w:rsidRPr="00D043C2">
        <w:rPr>
          <w:rFonts w:ascii="Helvetica" w:hAnsi="Helvetica" w:cs="Helvetica"/>
          <w:sz w:val="20"/>
          <w:szCs w:val="24"/>
        </w:rPr>
        <w:t>gen</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73B533F1" w14:textId="4C47448C" w:rsidR="00504A29" w:rsidRPr="00D043C2" w:rsidRDefault="002C23B3"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iii) </w:t>
      </w:r>
      <w:r w:rsidR="00F36C52" w:rsidRPr="00D043C2">
        <w:rPr>
          <w:rFonts w:ascii="Helvetica" w:hAnsi="Helvetica" w:cs="Helvetica"/>
          <w:sz w:val="20"/>
          <w:szCs w:val="24"/>
        </w:rPr>
        <w:t>hidroksi-C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717AE608" w14:textId="62AD653C" w:rsidR="00504A29" w:rsidRPr="00D043C2" w:rsidRDefault="002C23B3"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iv) </w:t>
      </w:r>
      <w:r w:rsidR="00F36C52" w:rsidRPr="00D043C2">
        <w:rPr>
          <w:rFonts w:ascii="Helvetica" w:hAnsi="Helvetica" w:cs="Helvetica"/>
          <w:sz w:val="20"/>
          <w:szCs w:val="24"/>
        </w:rPr>
        <w:t>halo</w:t>
      </w:r>
      <w:r w:rsidR="005F5DBC" w:rsidRPr="00D043C2">
        <w:rPr>
          <w:rFonts w:ascii="Helvetica" w:hAnsi="Helvetica" w:cs="Helvetica"/>
          <w:sz w:val="20"/>
          <w:szCs w:val="24"/>
        </w:rPr>
        <w:t>gen</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79ADC5C7" w14:textId="126A3AF8" w:rsidR="00504A29" w:rsidRPr="00D043C2" w:rsidRDefault="002C23B3"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v) </w:t>
      </w:r>
      <w:r w:rsidR="00F36C52" w:rsidRPr="00D043C2">
        <w:rPr>
          <w:rFonts w:ascii="Helvetica" w:hAnsi="Helvetica" w:cs="Helvetica"/>
          <w:sz w:val="20"/>
          <w:szCs w:val="24"/>
        </w:rPr>
        <w:t>heterocikloalkilo</w:t>
      </w:r>
      <w:r w:rsidR="005F5DBC" w:rsidRPr="00D043C2">
        <w:rPr>
          <w:rFonts w:ascii="Helvetica" w:hAnsi="Helvetica" w:cs="Helvetica"/>
          <w:sz w:val="20"/>
          <w:szCs w:val="24"/>
        </w:rPr>
        <w:t>,</w:t>
      </w:r>
      <w:r w:rsidR="00F36C52" w:rsidRPr="00D043C2">
        <w:rPr>
          <w:rFonts w:ascii="Helvetica" w:hAnsi="Helvetica" w:cs="Helvetica"/>
          <w:sz w:val="20"/>
          <w:szCs w:val="24"/>
        </w:rPr>
        <w:t xml:space="preserve"> </w:t>
      </w:r>
      <w:r w:rsidR="005F5DBC" w:rsidRPr="00D043C2">
        <w:rPr>
          <w:rFonts w:ascii="Helvetica" w:hAnsi="Helvetica" w:cs="Helvetica"/>
          <w:sz w:val="20"/>
          <w:szCs w:val="24"/>
        </w:rPr>
        <w:t>pakeisto</w:t>
      </w:r>
      <w:r w:rsidR="00F36C52" w:rsidRPr="00D043C2">
        <w:rPr>
          <w:rFonts w:ascii="Helvetica" w:hAnsi="Helvetica" w:cs="Helvetica"/>
          <w:sz w:val="20"/>
          <w:szCs w:val="24"/>
        </w:rPr>
        <w:t xml:space="preserve"> R</w:t>
      </w:r>
      <w:r w:rsidR="00F36C52" w:rsidRPr="00D043C2">
        <w:rPr>
          <w:rFonts w:ascii="Helvetica" w:hAnsi="Helvetica" w:cs="Helvetica"/>
          <w:sz w:val="20"/>
          <w:szCs w:val="24"/>
          <w:vertAlign w:val="superscript"/>
        </w:rPr>
        <w:t>7</w:t>
      </w:r>
      <w:r w:rsidR="00F36C52" w:rsidRPr="00D043C2">
        <w:rPr>
          <w:rFonts w:ascii="Helvetica" w:hAnsi="Helvetica" w:cs="Helvetica"/>
          <w:sz w:val="20"/>
          <w:szCs w:val="24"/>
        </w:rPr>
        <w:t>, R</w:t>
      </w:r>
      <w:r w:rsidR="00F36C52" w:rsidRPr="00D043C2">
        <w:rPr>
          <w:rFonts w:ascii="Helvetica" w:hAnsi="Helvetica" w:cs="Helvetica"/>
          <w:sz w:val="20"/>
          <w:szCs w:val="24"/>
          <w:vertAlign w:val="superscript"/>
        </w:rPr>
        <w:t>8</w:t>
      </w:r>
      <w:r w:rsidR="00F36C52" w:rsidRPr="00D043C2">
        <w:rPr>
          <w:rFonts w:ascii="Helvetica" w:hAnsi="Helvetica" w:cs="Helvetica"/>
          <w:sz w:val="20"/>
          <w:szCs w:val="24"/>
        </w:rPr>
        <w:t xml:space="preserve"> ir R</w:t>
      </w:r>
      <w:r w:rsidR="00F36C52" w:rsidRPr="00D043C2">
        <w:rPr>
          <w:rFonts w:ascii="Helvetica" w:hAnsi="Helvetica" w:cs="Helvetica"/>
          <w:sz w:val="20"/>
          <w:szCs w:val="24"/>
          <w:vertAlign w:val="superscript"/>
        </w:rPr>
        <w:t>9</w:t>
      </w:r>
      <w:r w:rsidR="005F5DBC" w:rsidRPr="00D043C2">
        <w:rPr>
          <w:rFonts w:ascii="Helvetica" w:hAnsi="Helvetica" w:cs="Helvetica"/>
          <w:sz w:val="20"/>
          <w:szCs w:val="24"/>
        </w:rPr>
        <w:t xml:space="preserve"> grupėmis</w:t>
      </w:r>
      <w:r w:rsidR="00F36C52" w:rsidRPr="00D043C2">
        <w:rPr>
          <w:rFonts w:ascii="Helvetica" w:hAnsi="Helvetica" w:cs="Helvetica"/>
          <w:sz w:val="20"/>
          <w:szCs w:val="24"/>
        </w:rPr>
        <w:t>, kur R</w:t>
      </w:r>
      <w:r w:rsidR="00F36C52" w:rsidRPr="00D043C2">
        <w:rPr>
          <w:rFonts w:ascii="Helvetica" w:hAnsi="Helvetica" w:cs="Helvetica"/>
          <w:sz w:val="20"/>
          <w:szCs w:val="24"/>
          <w:vertAlign w:val="superscript"/>
        </w:rPr>
        <w:t>7</w:t>
      </w:r>
      <w:r w:rsidR="00F36C52" w:rsidRPr="00D043C2">
        <w:rPr>
          <w:rFonts w:ascii="Helvetica" w:hAnsi="Helvetica" w:cs="Helvetica"/>
          <w:sz w:val="20"/>
          <w:szCs w:val="24"/>
        </w:rPr>
        <w:t>, R</w:t>
      </w:r>
      <w:r w:rsidR="00F36C52" w:rsidRPr="00D043C2">
        <w:rPr>
          <w:rFonts w:ascii="Helvetica" w:hAnsi="Helvetica" w:cs="Helvetica"/>
          <w:sz w:val="20"/>
          <w:szCs w:val="24"/>
          <w:vertAlign w:val="superscript"/>
        </w:rPr>
        <w:t>8</w:t>
      </w:r>
      <w:r w:rsidR="00F36C52" w:rsidRPr="00D043C2">
        <w:rPr>
          <w:rFonts w:ascii="Helvetica" w:hAnsi="Helvetica" w:cs="Helvetica"/>
          <w:sz w:val="20"/>
          <w:szCs w:val="24"/>
        </w:rPr>
        <w:t xml:space="preserve"> ir R</w:t>
      </w:r>
      <w:r w:rsidR="00F36C52" w:rsidRPr="00D043C2">
        <w:rPr>
          <w:rFonts w:ascii="Helvetica" w:hAnsi="Helvetica" w:cs="Helvetica"/>
          <w:sz w:val="20"/>
          <w:szCs w:val="24"/>
          <w:vertAlign w:val="superscript"/>
        </w:rPr>
        <w:t>9</w:t>
      </w:r>
      <w:r w:rsidR="00F36C52" w:rsidRPr="00D043C2">
        <w:rPr>
          <w:rFonts w:ascii="Helvetica" w:hAnsi="Helvetica" w:cs="Helvetica"/>
          <w:sz w:val="20"/>
          <w:szCs w:val="24"/>
        </w:rPr>
        <w:t xml:space="preserve"> yra nepriklausomai parinkti iš</w:t>
      </w:r>
    </w:p>
    <w:p w14:paraId="1FDB1D94" w14:textId="3DE39F03" w:rsidR="00504A29" w:rsidRPr="00D043C2" w:rsidRDefault="002C23B3"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a. </w:t>
      </w:r>
      <w:r w:rsidR="00F36C52" w:rsidRPr="00D043C2">
        <w:rPr>
          <w:rFonts w:ascii="Helvetica" w:hAnsi="Helvetica" w:cs="Helvetica"/>
          <w:sz w:val="20"/>
          <w:szCs w:val="24"/>
        </w:rPr>
        <w:t>H ir</w:t>
      </w:r>
    </w:p>
    <w:p w14:paraId="10F922E9" w14:textId="51E2C833" w:rsidR="00504A29" w:rsidRPr="00D043C2" w:rsidRDefault="002C23B3"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b. </w:t>
      </w:r>
      <w:r w:rsidR="00F36C52" w:rsidRPr="00D043C2">
        <w:rPr>
          <w:rFonts w:ascii="Helvetica" w:hAnsi="Helvetica" w:cs="Helvetica"/>
          <w:sz w:val="20"/>
          <w:szCs w:val="24"/>
        </w:rPr>
        <w:t>C</w:t>
      </w:r>
      <w:r w:rsidR="00F36C52" w:rsidRPr="00D043C2">
        <w:rPr>
          <w:rFonts w:ascii="Helvetica" w:hAnsi="Helvetica" w:cs="Helvetica"/>
          <w:sz w:val="20"/>
          <w:szCs w:val="24"/>
          <w:vertAlign w:val="subscript"/>
        </w:rPr>
        <w:t>1−6</w:t>
      </w:r>
      <w:r w:rsidR="00F36C52" w:rsidRPr="00D043C2">
        <w:rPr>
          <w:rFonts w:ascii="Helvetica" w:hAnsi="Helvetica" w:cs="Helvetica"/>
          <w:sz w:val="20"/>
          <w:szCs w:val="24"/>
        </w:rPr>
        <w:t>-alkilo;</w:t>
      </w:r>
    </w:p>
    <w:p w14:paraId="2E61D999"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ir kur heterocikloalkilas yra parinktas iš</w:t>
      </w:r>
    </w:p>
    <w:p w14:paraId="5172FDA9" w14:textId="197A3EE6" w:rsidR="00504A29" w:rsidRPr="00D043C2" w:rsidRDefault="002C23B3"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a. </w:t>
      </w:r>
      <w:r w:rsidR="00F36C52" w:rsidRPr="00D043C2">
        <w:rPr>
          <w:rFonts w:ascii="Helvetica" w:hAnsi="Helvetica" w:cs="Helvetica"/>
          <w:sz w:val="20"/>
          <w:szCs w:val="24"/>
        </w:rPr>
        <w:t>oksetanilo,</w:t>
      </w:r>
    </w:p>
    <w:p w14:paraId="40826D23" w14:textId="4525661C" w:rsidR="00504A29" w:rsidRPr="00D043C2" w:rsidRDefault="002C23B3"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b. </w:t>
      </w:r>
      <w:r w:rsidR="00F36C52" w:rsidRPr="00D043C2">
        <w:rPr>
          <w:rFonts w:ascii="Helvetica" w:hAnsi="Helvetica" w:cs="Helvetica"/>
          <w:sz w:val="20"/>
          <w:szCs w:val="24"/>
        </w:rPr>
        <w:t>tetrahidrofuranilo,</w:t>
      </w:r>
    </w:p>
    <w:p w14:paraId="64E8DD76" w14:textId="1AEFB8B2" w:rsidR="00504A29" w:rsidRPr="00D043C2" w:rsidRDefault="002C23B3"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c. </w:t>
      </w:r>
      <w:r w:rsidR="00F36C52" w:rsidRPr="00D043C2">
        <w:rPr>
          <w:rFonts w:ascii="Helvetica" w:hAnsi="Helvetica" w:cs="Helvetica"/>
          <w:sz w:val="20"/>
          <w:szCs w:val="24"/>
        </w:rPr>
        <w:t>tetrahidropiranilo,</w:t>
      </w:r>
    </w:p>
    <w:p w14:paraId="0A5BF12A" w14:textId="69B855DA" w:rsidR="00504A29" w:rsidRPr="00D043C2" w:rsidRDefault="002C23B3"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d. </w:t>
      </w:r>
      <w:r w:rsidR="00F36C52" w:rsidRPr="00D043C2">
        <w:rPr>
          <w:rFonts w:ascii="Helvetica" w:hAnsi="Helvetica" w:cs="Helvetica"/>
          <w:sz w:val="20"/>
          <w:szCs w:val="24"/>
        </w:rPr>
        <w:t>oksepanilo ir</w:t>
      </w:r>
    </w:p>
    <w:p w14:paraId="171F631B" w14:textId="288DC461" w:rsidR="00504A29" w:rsidRPr="00D043C2" w:rsidRDefault="002C23B3"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 xml:space="preserve">e. </w:t>
      </w:r>
      <w:r w:rsidR="00F36C52" w:rsidRPr="00D043C2">
        <w:rPr>
          <w:rFonts w:ascii="Helvetica" w:hAnsi="Helvetica" w:cs="Helvetica"/>
          <w:sz w:val="20"/>
          <w:szCs w:val="24"/>
        </w:rPr>
        <w:t>oksaspiro[3.3]heptanilo;</w:t>
      </w:r>
    </w:p>
    <w:p w14:paraId="20287ED4"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10</w:t>
      </w:r>
      <w:r w:rsidRPr="00D043C2">
        <w:rPr>
          <w:rFonts w:ascii="Helvetica" w:hAnsi="Helvetica" w:cs="Helvetica"/>
          <w:sz w:val="20"/>
          <w:szCs w:val="24"/>
        </w:rPr>
        <w:t xml:space="preserve"> yra H;</w:t>
      </w:r>
    </w:p>
    <w:p w14:paraId="3C7AA757" w14:textId="74BE3A62"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11</w:t>
      </w:r>
      <w:r w:rsidRPr="00D043C2">
        <w:rPr>
          <w:rFonts w:ascii="Helvetica" w:hAnsi="Helvetica" w:cs="Helvetica"/>
          <w:sz w:val="20"/>
          <w:szCs w:val="24"/>
        </w:rPr>
        <w:t xml:space="preserve"> yra H</w:t>
      </w:r>
    </w:p>
    <w:p w14:paraId="6D84C072" w14:textId="57A741D0" w:rsidR="00504A29" w:rsidRPr="00D043C2" w:rsidRDefault="00F36C52" w:rsidP="00D043C2">
      <w:pPr>
        <w:spacing w:after="0" w:line="360" w:lineRule="auto"/>
        <w:jc w:val="both"/>
        <w:rPr>
          <w:rFonts w:ascii="Helvetica" w:hAnsi="Helvetica" w:cs="Helvetica"/>
          <w:sz w:val="20"/>
          <w:szCs w:val="24"/>
        </w:rPr>
      </w:pPr>
      <w:r w:rsidRPr="00D043C2">
        <w:rPr>
          <w:rFonts w:ascii="Helvetica" w:hAnsi="Helvetica" w:cs="Helvetica"/>
          <w:sz w:val="20"/>
          <w:szCs w:val="24"/>
        </w:rPr>
        <w:t>arba farmaciniu požiūriu priimtinos druskos.</w:t>
      </w:r>
    </w:p>
    <w:p w14:paraId="4694A2C7" w14:textId="77777777" w:rsidR="00D043C2" w:rsidRPr="00D043C2" w:rsidRDefault="00D043C2" w:rsidP="00D043C2">
      <w:pPr>
        <w:spacing w:after="0" w:line="360" w:lineRule="auto"/>
        <w:jc w:val="both"/>
        <w:rPr>
          <w:rFonts w:ascii="Helvetica" w:eastAsia="Arial Unicode MS" w:hAnsi="Helvetica" w:cs="Helvetica"/>
          <w:sz w:val="20"/>
          <w:szCs w:val="24"/>
        </w:rPr>
      </w:pPr>
    </w:p>
    <w:p w14:paraId="29E8EEA2" w14:textId="5693FDA0" w:rsidR="00504A29" w:rsidRPr="00D043C2" w:rsidRDefault="002C23B3" w:rsidP="00D043C2">
      <w:pPr>
        <w:pStyle w:val="Sraopastraipa"/>
        <w:widowControl/>
        <w:spacing w:line="360" w:lineRule="auto"/>
        <w:ind w:left="0" w:firstLine="567"/>
        <w:rPr>
          <w:rFonts w:ascii="Helvetica" w:eastAsia="Arial Unicode MS" w:hAnsi="Helvetica" w:cs="Helvetica"/>
          <w:sz w:val="20"/>
          <w:szCs w:val="24"/>
        </w:rPr>
      </w:pPr>
      <w:r w:rsidRPr="00D043C2">
        <w:rPr>
          <w:rFonts w:ascii="Helvetica" w:hAnsi="Helvetica" w:cs="Helvetica"/>
          <w:sz w:val="20"/>
          <w:szCs w:val="24"/>
        </w:rPr>
        <w:t xml:space="preserve">5. </w:t>
      </w:r>
      <w:r w:rsidR="00F36C52" w:rsidRPr="00D043C2">
        <w:rPr>
          <w:rFonts w:ascii="Helvetica" w:hAnsi="Helvetica" w:cs="Helvetica"/>
          <w:sz w:val="20"/>
          <w:szCs w:val="24"/>
        </w:rPr>
        <w:t>Junginys pagal 1 punktą, kur:</w:t>
      </w:r>
    </w:p>
    <w:p w14:paraId="67652ADD"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X yra CH;</w:t>
      </w:r>
    </w:p>
    <w:p w14:paraId="07545221"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Y yra N;</w:t>
      </w:r>
    </w:p>
    <w:p w14:paraId="3FC98E22"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Z yra CR</w:t>
      </w:r>
      <w:r w:rsidRPr="00D043C2">
        <w:rPr>
          <w:rFonts w:ascii="Helvetica" w:hAnsi="Helvetica" w:cs="Helvetica"/>
          <w:sz w:val="20"/>
          <w:szCs w:val="24"/>
          <w:vertAlign w:val="superscript"/>
        </w:rPr>
        <w:t>11</w:t>
      </w:r>
      <w:r w:rsidRPr="00D043C2">
        <w:rPr>
          <w:rFonts w:ascii="Helvetica" w:hAnsi="Helvetica" w:cs="Helvetica"/>
          <w:sz w:val="20"/>
          <w:szCs w:val="24"/>
        </w:rPr>
        <w:t>;</w:t>
      </w:r>
    </w:p>
    <w:p w14:paraId="70D4E360"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1</w:t>
      </w:r>
      <w:r w:rsidRPr="00D043C2">
        <w:rPr>
          <w:rFonts w:ascii="Helvetica" w:hAnsi="Helvetica" w:cs="Helvetica"/>
          <w:sz w:val="20"/>
          <w:szCs w:val="24"/>
        </w:rPr>
        <w:t xml:space="preserve"> yra C</w:t>
      </w:r>
      <w:r w:rsidRPr="00D043C2">
        <w:rPr>
          <w:rFonts w:ascii="Helvetica" w:hAnsi="Helvetica" w:cs="Helvetica"/>
          <w:sz w:val="20"/>
          <w:szCs w:val="24"/>
          <w:vertAlign w:val="subscript"/>
        </w:rPr>
        <w:t>1−6</w:t>
      </w:r>
      <w:r w:rsidRPr="00D043C2">
        <w:rPr>
          <w:rFonts w:ascii="Helvetica" w:hAnsi="Helvetica" w:cs="Helvetica"/>
          <w:sz w:val="20"/>
          <w:szCs w:val="24"/>
        </w:rPr>
        <w:t>-alkilas;</w:t>
      </w:r>
    </w:p>
    <w:p w14:paraId="204D52D0"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2</w:t>
      </w:r>
      <w:r w:rsidRPr="00D043C2">
        <w:rPr>
          <w:rFonts w:ascii="Helvetica" w:hAnsi="Helvetica" w:cs="Helvetica"/>
          <w:sz w:val="20"/>
          <w:szCs w:val="24"/>
        </w:rPr>
        <w:t xml:space="preserve"> yra H;</w:t>
      </w:r>
    </w:p>
    <w:p w14:paraId="1D4956F4"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3</w:t>
      </w:r>
      <w:r w:rsidRPr="00D043C2">
        <w:rPr>
          <w:rFonts w:ascii="Helvetica" w:hAnsi="Helvetica" w:cs="Helvetica"/>
          <w:sz w:val="20"/>
          <w:szCs w:val="24"/>
        </w:rPr>
        <w:t xml:space="preserve"> yra C</w:t>
      </w:r>
      <w:r w:rsidRPr="00D043C2">
        <w:rPr>
          <w:rFonts w:ascii="Helvetica" w:hAnsi="Helvetica" w:cs="Helvetica"/>
          <w:sz w:val="20"/>
          <w:szCs w:val="24"/>
          <w:vertAlign w:val="subscript"/>
        </w:rPr>
        <w:t>1−6</w:t>
      </w:r>
      <w:r w:rsidRPr="00D043C2">
        <w:rPr>
          <w:rFonts w:ascii="Helvetica" w:hAnsi="Helvetica" w:cs="Helvetica"/>
          <w:sz w:val="20"/>
          <w:szCs w:val="24"/>
        </w:rPr>
        <w:t>-alkilas;</w:t>
      </w:r>
    </w:p>
    <w:p w14:paraId="1C26C7C9"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4</w:t>
      </w:r>
      <w:r w:rsidRPr="00D043C2">
        <w:rPr>
          <w:rFonts w:ascii="Helvetica" w:hAnsi="Helvetica" w:cs="Helvetica"/>
          <w:sz w:val="20"/>
          <w:szCs w:val="24"/>
        </w:rPr>
        <w:t xml:space="preserve"> yra H;</w:t>
      </w:r>
    </w:p>
    <w:p w14:paraId="09BE7CBC"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5</w:t>
      </w:r>
      <w:r w:rsidRPr="00D043C2">
        <w:rPr>
          <w:rFonts w:ascii="Helvetica" w:hAnsi="Helvetica" w:cs="Helvetica"/>
          <w:sz w:val="20"/>
          <w:szCs w:val="24"/>
        </w:rPr>
        <w:t xml:space="preserve"> yra H;</w:t>
      </w:r>
    </w:p>
    <w:p w14:paraId="55DFC09C" w14:textId="19501F4D"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6</w:t>
      </w:r>
      <w:r w:rsidRPr="00D043C2">
        <w:rPr>
          <w:rFonts w:ascii="Helvetica" w:hAnsi="Helvetica" w:cs="Helvetica"/>
          <w:sz w:val="20"/>
          <w:szCs w:val="24"/>
        </w:rPr>
        <w:t xml:space="preserve"> yra heterocikloalkilas</w:t>
      </w:r>
      <w:r w:rsidR="005F5DBC" w:rsidRPr="00D043C2">
        <w:rPr>
          <w:rFonts w:ascii="Helvetica" w:hAnsi="Helvetica" w:cs="Helvetica"/>
          <w:sz w:val="20"/>
          <w:szCs w:val="24"/>
        </w:rPr>
        <w:t>,</w:t>
      </w:r>
      <w:r w:rsidRPr="00D043C2">
        <w:rPr>
          <w:rFonts w:ascii="Helvetica" w:hAnsi="Helvetica" w:cs="Helvetica"/>
          <w:sz w:val="20"/>
          <w:szCs w:val="24"/>
        </w:rPr>
        <w:t xml:space="preserve"> </w:t>
      </w:r>
      <w:r w:rsidR="005F5DBC" w:rsidRPr="00D043C2">
        <w:rPr>
          <w:rFonts w:ascii="Helvetica" w:hAnsi="Helvetica" w:cs="Helvetica"/>
          <w:sz w:val="20"/>
          <w:szCs w:val="24"/>
        </w:rPr>
        <w:t>pakeistas</w:t>
      </w:r>
      <w:r w:rsidRPr="00D043C2">
        <w:rPr>
          <w:rFonts w:ascii="Helvetica" w:hAnsi="Helvetica" w:cs="Helvetica"/>
          <w:sz w:val="20"/>
          <w:szCs w:val="24"/>
        </w:rPr>
        <w:t xml:space="preserve"> R</w:t>
      </w:r>
      <w:r w:rsidRPr="00D043C2">
        <w:rPr>
          <w:rFonts w:ascii="Helvetica" w:hAnsi="Helvetica" w:cs="Helvetica"/>
          <w:sz w:val="20"/>
          <w:szCs w:val="24"/>
          <w:vertAlign w:val="superscript"/>
        </w:rPr>
        <w:t>7</w:t>
      </w:r>
      <w:r w:rsidRPr="00D043C2">
        <w:rPr>
          <w:rFonts w:ascii="Helvetica" w:hAnsi="Helvetica" w:cs="Helvetica"/>
          <w:sz w:val="20"/>
          <w:szCs w:val="24"/>
        </w:rPr>
        <w:t>, R</w:t>
      </w:r>
      <w:r w:rsidRPr="00D043C2">
        <w:rPr>
          <w:rFonts w:ascii="Helvetica" w:hAnsi="Helvetica" w:cs="Helvetica"/>
          <w:sz w:val="20"/>
          <w:szCs w:val="24"/>
          <w:vertAlign w:val="superscript"/>
        </w:rPr>
        <w:t>8</w:t>
      </w:r>
      <w:r w:rsidRPr="00D043C2">
        <w:rPr>
          <w:rFonts w:ascii="Helvetica" w:hAnsi="Helvetica" w:cs="Helvetica"/>
          <w:sz w:val="20"/>
          <w:szCs w:val="24"/>
        </w:rPr>
        <w:t xml:space="preserve"> ir R</w:t>
      </w:r>
      <w:r w:rsidRPr="00D043C2">
        <w:rPr>
          <w:rFonts w:ascii="Helvetica" w:hAnsi="Helvetica" w:cs="Helvetica"/>
          <w:sz w:val="20"/>
          <w:szCs w:val="24"/>
          <w:vertAlign w:val="superscript"/>
        </w:rPr>
        <w:t>9</w:t>
      </w:r>
      <w:r w:rsidR="005F5DBC" w:rsidRPr="00D043C2">
        <w:rPr>
          <w:rFonts w:ascii="Helvetica" w:hAnsi="Helvetica" w:cs="Helvetica"/>
          <w:sz w:val="20"/>
          <w:szCs w:val="24"/>
        </w:rPr>
        <w:t xml:space="preserve"> grupėmis</w:t>
      </w:r>
      <w:r w:rsidRPr="00D043C2">
        <w:rPr>
          <w:rFonts w:ascii="Helvetica" w:hAnsi="Helvetica" w:cs="Helvetica"/>
          <w:sz w:val="20"/>
          <w:szCs w:val="24"/>
        </w:rPr>
        <w:t>;</w:t>
      </w:r>
    </w:p>
    <w:p w14:paraId="372AB00E"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7</w:t>
      </w:r>
      <w:r w:rsidRPr="00D043C2">
        <w:rPr>
          <w:rFonts w:ascii="Helvetica" w:hAnsi="Helvetica" w:cs="Helvetica"/>
          <w:sz w:val="20"/>
          <w:szCs w:val="24"/>
        </w:rPr>
        <w:t>, R</w:t>
      </w:r>
      <w:r w:rsidRPr="00D043C2">
        <w:rPr>
          <w:rFonts w:ascii="Helvetica" w:hAnsi="Helvetica" w:cs="Helvetica"/>
          <w:sz w:val="20"/>
          <w:szCs w:val="24"/>
          <w:vertAlign w:val="superscript"/>
        </w:rPr>
        <w:t>8</w:t>
      </w:r>
      <w:r w:rsidRPr="00D043C2">
        <w:rPr>
          <w:rFonts w:ascii="Helvetica" w:hAnsi="Helvetica" w:cs="Helvetica"/>
          <w:sz w:val="20"/>
          <w:szCs w:val="24"/>
        </w:rPr>
        <w:t xml:space="preserve"> ir R</w:t>
      </w:r>
      <w:r w:rsidRPr="00D043C2">
        <w:rPr>
          <w:rFonts w:ascii="Helvetica" w:hAnsi="Helvetica" w:cs="Helvetica"/>
          <w:sz w:val="20"/>
          <w:szCs w:val="24"/>
          <w:vertAlign w:val="superscript"/>
        </w:rPr>
        <w:t>9</w:t>
      </w:r>
      <w:r w:rsidRPr="00D043C2">
        <w:rPr>
          <w:rFonts w:ascii="Helvetica" w:hAnsi="Helvetica" w:cs="Helvetica"/>
          <w:sz w:val="20"/>
          <w:szCs w:val="24"/>
        </w:rPr>
        <w:t xml:space="preserve"> yra H;</w:t>
      </w:r>
    </w:p>
    <w:p w14:paraId="4860D96A" w14:textId="72F57502"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11</w:t>
      </w:r>
      <w:r w:rsidRPr="00D043C2">
        <w:rPr>
          <w:rFonts w:ascii="Helvetica" w:hAnsi="Helvetica" w:cs="Helvetica"/>
          <w:sz w:val="20"/>
          <w:szCs w:val="24"/>
        </w:rPr>
        <w:t xml:space="preserve"> yra H</w:t>
      </w:r>
    </w:p>
    <w:p w14:paraId="7144F0F0" w14:textId="4F357A71" w:rsidR="00504A29" w:rsidRPr="00D043C2" w:rsidRDefault="00F36C52" w:rsidP="00D043C2">
      <w:pPr>
        <w:spacing w:after="0" w:line="360" w:lineRule="auto"/>
        <w:jc w:val="both"/>
        <w:rPr>
          <w:rFonts w:ascii="Helvetica" w:hAnsi="Helvetica" w:cs="Helvetica"/>
          <w:sz w:val="20"/>
          <w:szCs w:val="24"/>
        </w:rPr>
      </w:pPr>
      <w:r w:rsidRPr="00D043C2">
        <w:rPr>
          <w:rFonts w:ascii="Helvetica" w:hAnsi="Helvetica" w:cs="Helvetica"/>
          <w:sz w:val="20"/>
          <w:szCs w:val="24"/>
        </w:rPr>
        <w:t>arba farmaciniu požiūriu priimtinos druskos.</w:t>
      </w:r>
    </w:p>
    <w:p w14:paraId="51A72C33" w14:textId="77777777" w:rsidR="00D043C2" w:rsidRPr="00D043C2" w:rsidRDefault="00D043C2" w:rsidP="00D043C2">
      <w:pPr>
        <w:spacing w:after="0" w:line="360" w:lineRule="auto"/>
        <w:jc w:val="both"/>
        <w:rPr>
          <w:rFonts w:ascii="Helvetica" w:eastAsia="Arial Unicode MS" w:hAnsi="Helvetica" w:cs="Helvetica"/>
          <w:sz w:val="20"/>
          <w:szCs w:val="24"/>
        </w:rPr>
      </w:pPr>
    </w:p>
    <w:p w14:paraId="2039EE9E" w14:textId="0C268F15" w:rsidR="00504A29" w:rsidRPr="00D043C2" w:rsidRDefault="002C23B3" w:rsidP="00D043C2">
      <w:pPr>
        <w:spacing w:after="0" w:line="360" w:lineRule="auto"/>
        <w:ind w:firstLine="567"/>
        <w:jc w:val="both"/>
        <w:rPr>
          <w:rFonts w:ascii="Helvetica" w:eastAsia="Arial Unicode MS" w:hAnsi="Helvetica" w:cs="Helvetica"/>
          <w:sz w:val="20"/>
          <w:szCs w:val="24"/>
        </w:rPr>
      </w:pPr>
      <w:r w:rsidRPr="00D043C2">
        <w:rPr>
          <w:rFonts w:ascii="Helvetica" w:hAnsi="Helvetica" w:cs="Helvetica"/>
          <w:sz w:val="20"/>
          <w:szCs w:val="24"/>
        </w:rPr>
        <w:t xml:space="preserve">6. </w:t>
      </w:r>
      <w:r w:rsidR="00F36C52" w:rsidRPr="00D043C2">
        <w:rPr>
          <w:rFonts w:ascii="Helvetica" w:hAnsi="Helvetica" w:cs="Helvetica"/>
          <w:sz w:val="20"/>
          <w:szCs w:val="24"/>
        </w:rPr>
        <w:t>Junginys pagal 1 punktą, kur:</w:t>
      </w:r>
    </w:p>
    <w:p w14:paraId="058BB660"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X yra CH;</w:t>
      </w:r>
    </w:p>
    <w:p w14:paraId="409ED0E3"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Y yra N;</w:t>
      </w:r>
    </w:p>
    <w:p w14:paraId="1E48A182"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Z yra CR</w:t>
      </w:r>
      <w:r w:rsidRPr="00D043C2">
        <w:rPr>
          <w:rFonts w:ascii="Helvetica" w:hAnsi="Helvetica" w:cs="Helvetica"/>
          <w:sz w:val="20"/>
          <w:szCs w:val="24"/>
          <w:vertAlign w:val="superscript"/>
        </w:rPr>
        <w:t>11</w:t>
      </w:r>
      <w:r w:rsidRPr="00D043C2">
        <w:rPr>
          <w:rFonts w:ascii="Helvetica" w:hAnsi="Helvetica" w:cs="Helvetica"/>
          <w:sz w:val="20"/>
          <w:szCs w:val="24"/>
        </w:rPr>
        <w:t>;</w:t>
      </w:r>
    </w:p>
    <w:p w14:paraId="4344D668"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lastRenderedPageBreak/>
        <w:t>R</w:t>
      </w:r>
      <w:r w:rsidRPr="00D043C2">
        <w:rPr>
          <w:rFonts w:ascii="Helvetica" w:hAnsi="Helvetica" w:cs="Helvetica"/>
          <w:sz w:val="20"/>
          <w:szCs w:val="24"/>
          <w:vertAlign w:val="superscript"/>
        </w:rPr>
        <w:t>1</w:t>
      </w:r>
      <w:r w:rsidRPr="00D043C2">
        <w:rPr>
          <w:rFonts w:ascii="Helvetica" w:hAnsi="Helvetica" w:cs="Helvetica"/>
          <w:sz w:val="20"/>
          <w:szCs w:val="24"/>
        </w:rPr>
        <w:t xml:space="preserve"> yra C</w:t>
      </w:r>
      <w:r w:rsidRPr="00D043C2">
        <w:rPr>
          <w:rFonts w:ascii="Helvetica" w:hAnsi="Helvetica" w:cs="Helvetica"/>
          <w:sz w:val="20"/>
          <w:szCs w:val="24"/>
          <w:vertAlign w:val="subscript"/>
        </w:rPr>
        <w:t>1−6</w:t>
      </w:r>
      <w:r w:rsidRPr="00D043C2">
        <w:rPr>
          <w:rFonts w:ascii="Helvetica" w:hAnsi="Helvetica" w:cs="Helvetica"/>
          <w:sz w:val="20"/>
          <w:szCs w:val="24"/>
        </w:rPr>
        <w:t>-alkilas;</w:t>
      </w:r>
    </w:p>
    <w:p w14:paraId="7808D4EF"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2</w:t>
      </w:r>
      <w:r w:rsidRPr="00D043C2">
        <w:rPr>
          <w:rFonts w:ascii="Helvetica" w:hAnsi="Helvetica" w:cs="Helvetica"/>
          <w:sz w:val="20"/>
          <w:szCs w:val="24"/>
        </w:rPr>
        <w:t xml:space="preserve"> yra H;</w:t>
      </w:r>
    </w:p>
    <w:p w14:paraId="286AD480"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3</w:t>
      </w:r>
      <w:r w:rsidRPr="00D043C2">
        <w:rPr>
          <w:rFonts w:ascii="Helvetica" w:hAnsi="Helvetica" w:cs="Helvetica"/>
          <w:sz w:val="20"/>
          <w:szCs w:val="24"/>
        </w:rPr>
        <w:t xml:space="preserve"> yra C</w:t>
      </w:r>
      <w:r w:rsidRPr="00D043C2">
        <w:rPr>
          <w:rFonts w:ascii="Helvetica" w:hAnsi="Helvetica" w:cs="Helvetica"/>
          <w:sz w:val="20"/>
          <w:szCs w:val="24"/>
          <w:vertAlign w:val="subscript"/>
        </w:rPr>
        <w:t>1−6</w:t>
      </w:r>
      <w:r w:rsidRPr="00D043C2">
        <w:rPr>
          <w:rFonts w:ascii="Helvetica" w:hAnsi="Helvetica" w:cs="Helvetica"/>
          <w:sz w:val="20"/>
          <w:szCs w:val="24"/>
        </w:rPr>
        <w:t>-alkilas;</w:t>
      </w:r>
    </w:p>
    <w:p w14:paraId="7C17E55F"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4</w:t>
      </w:r>
      <w:r w:rsidRPr="00D043C2">
        <w:rPr>
          <w:rFonts w:ascii="Helvetica" w:hAnsi="Helvetica" w:cs="Helvetica"/>
          <w:sz w:val="20"/>
          <w:szCs w:val="24"/>
        </w:rPr>
        <w:t xml:space="preserve"> yra H;</w:t>
      </w:r>
    </w:p>
    <w:p w14:paraId="6B0B4B32"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5</w:t>
      </w:r>
      <w:r w:rsidRPr="00D043C2">
        <w:rPr>
          <w:rFonts w:ascii="Helvetica" w:hAnsi="Helvetica" w:cs="Helvetica"/>
          <w:sz w:val="20"/>
          <w:szCs w:val="24"/>
        </w:rPr>
        <w:t xml:space="preserve"> yra H;</w:t>
      </w:r>
    </w:p>
    <w:p w14:paraId="5169C8E5" w14:textId="31CD8FE3"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6</w:t>
      </w:r>
      <w:r w:rsidRPr="00D043C2">
        <w:rPr>
          <w:rFonts w:ascii="Helvetica" w:hAnsi="Helvetica" w:cs="Helvetica"/>
          <w:sz w:val="20"/>
          <w:szCs w:val="24"/>
        </w:rPr>
        <w:t xml:space="preserve"> yra tetrahidropiranilas</w:t>
      </w:r>
      <w:r w:rsidR="005F5DBC" w:rsidRPr="00D043C2">
        <w:rPr>
          <w:rFonts w:ascii="Helvetica" w:hAnsi="Helvetica" w:cs="Helvetica"/>
          <w:sz w:val="20"/>
          <w:szCs w:val="24"/>
        </w:rPr>
        <w:t>,</w:t>
      </w:r>
      <w:r w:rsidRPr="00D043C2">
        <w:rPr>
          <w:rFonts w:ascii="Helvetica" w:hAnsi="Helvetica" w:cs="Helvetica"/>
          <w:sz w:val="20"/>
          <w:szCs w:val="24"/>
        </w:rPr>
        <w:t xml:space="preserve"> </w:t>
      </w:r>
      <w:r w:rsidR="005F5DBC" w:rsidRPr="00D043C2">
        <w:rPr>
          <w:rFonts w:ascii="Helvetica" w:hAnsi="Helvetica" w:cs="Helvetica"/>
          <w:sz w:val="20"/>
          <w:szCs w:val="24"/>
        </w:rPr>
        <w:t>pakeistas</w:t>
      </w:r>
      <w:r w:rsidRPr="00D043C2">
        <w:rPr>
          <w:rFonts w:ascii="Helvetica" w:hAnsi="Helvetica" w:cs="Helvetica"/>
          <w:sz w:val="20"/>
          <w:szCs w:val="24"/>
        </w:rPr>
        <w:t xml:space="preserve"> R</w:t>
      </w:r>
      <w:r w:rsidRPr="00D043C2">
        <w:rPr>
          <w:rFonts w:ascii="Helvetica" w:hAnsi="Helvetica" w:cs="Helvetica"/>
          <w:sz w:val="20"/>
          <w:szCs w:val="24"/>
          <w:vertAlign w:val="superscript"/>
        </w:rPr>
        <w:t>7</w:t>
      </w:r>
      <w:r w:rsidRPr="00D043C2">
        <w:rPr>
          <w:rFonts w:ascii="Helvetica" w:hAnsi="Helvetica" w:cs="Helvetica"/>
          <w:sz w:val="20"/>
          <w:szCs w:val="24"/>
        </w:rPr>
        <w:t>, R</w:t>
      </w:r>
      <w:r w:rsidRPr="00D043C2">
        <w:rPr>
          <w:rFonts w:ascii="Helvetica" w:hAnsi="Helvetica" w:cs="Helvetica"/>
          <w:sz w:val="20"/>
          <w:szCs w:val="24"/>
          <w:vertAlign w:val="superscript"/>
        </w:rPr>
        <w:t>8</w:t>
      </w:r>
      <w:r w:rsidRPr="00D043C2">
        <w:rPr>
          <w:rFonts w:ascii="Helvetica" w:hAnsi="Helvetica" w:cs="Helvetica"/>
          <w:sz w:val="20"/>
          <w:szCs w:val="24"/>
        </w:rPr>
        <w:t xml:space="preserve"> ir R</w:t>
      </w:r>
      <w:r w:rsidRPr="00D043C2">
        <w:rPr>
          <w:rFonts w:ascii="Helvetica" w:hAnsi="Helvetica" w:cs="Helvetica"/>
          <w:sz w:val="20"/>
          <w:szCs w:val="24"/>
          <w:vertAlign w:val="superscript"/>
        </w:rPr>
        <w:t>9</w:t>
      </w:r>
      <w:r w:rsidR="005F5DBC" w:rsidRPr="00D043C2">
        <w:rPr>
          <w:rFonts w:ascii="Helvetica" w:hAnsi="Helvetica" w:cs="Helvetica"/>
          <w:sz w:val="20"/>
          <w:szCs w:val="24"/>
        </w:rPr>
        <w:t xml:space="preserve"> grupėmis</w:t>
      </w:r>
      <w:r w:rsidRPr="00D043C2">
        <w:rPr>
          <w:rFonts w:ascii="Helvetica" w:hAnsi="Helvetica" w:cs="Helvetica"/>
          <w:sz w:val="20"/>
          <w:szCs w:val="24"/>
        </w:rPr>
        <w:t>;</w:t>
      </w:r>
    </w:p>
    <w:p w14:paraId="39933CB5"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7</w:t>
      </w:r>
      <w:r w:rsidRPr="00D043C2">
        <w:rPr>
          <w:rFonts w:ascii="Helvetica" w:hAnsi="Helvetica" w:cs="Helvetica"/>
          <w:sz w:val="20"/>
          <w:szCs w:val="24"/>
        </w:rPr>
        <w:t>, R</w:t>
      </w:r>
      <w:r w:rsidRPr="00D043C2">
        <w:rPr>
          <w:rFonts w:ascii="Helvetica" w:hAnsi="Helvetica" w:cs="Helvetica"/>
          <w:sz w:val="20"/>
          <w:szCs w:val="24"/>
          <w:vertAlign w:val="superscript"/>
        </w:rPr>
        <w:t>8</w:t>
      </w:r>
      <w:r w:rsidRPr="00D043C2">
        <w:rPr>
          <w:rFonts w:ascii="Helvetica" w:hAnsi="Helvetica" w:cs="Helvetica"/>
          <w:sz w:val="20"/>
          <w:szCs w:val="24"/>
        </w:rPr>
        <w:t xml:space="preserve"> ir R</w:t>
      </w:r>
      <w:r w:rsidRPr="00D043C2">
        <w:rPr>
          <w:rFonts w:ascii="Helvetica" w:hAnsi="Helvetica" w:cs="Helvetica"/>
          <w:sz w:val="20"/>
          <w:szCs w:val="24"/>
          <w:vertAlign w:val="superscript"/>
        </w:rPr>
        <w:t>9</w:t>
      </w:r>
      <w:r w:rsidRPr="00D043C2">
        <w:rPr>
          <w:rFonts w:ascii="Helvetica" w:hAnsi="Helvetica" w:cs="Helvetica"/>
          <w:sz w:val="20"/>
          <w:szCs w:val="24"/>
        </w:rPr>
        <w:t xml:space="preserve"> yra H;</w:t>
      </w:r>
    </w:p>
    <w:p w14:paraId="116BA214" w14:textId="0A11FA25"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w:t>
      </w:r>
      <w:r w:rsidRPr="00D043C2">
        <w:rPr>
          <w:rFonts w:ascii="Helvetica" w:hAnsi="Helvetica" w:cs="Helvetica"/>
          <w:sz w:val="20"/>
          <w:szCs w:val="24"/>
          <w:vertAlign w:val="superscript"/>
        </w:rPr>
        <w:t>11</w:t>
      </w:r>
      <w:r w:rsidRPr="00D043C2">
        <w:rPr>
          <w:rFonts w:ascii="Helvetica" w:hAnsi="Helvetica" w:cs="Helvetica"/>
          <w:sz w:val="20"/>
          <w:szCs w:val="24"/>
        </w:rPr>
        <w:t xml:space="preserve"> yra H</w:t>
      </w:r>
    </w:p>
    <w:p w14:paraId="46D541A7" w14:textId="155770A1" w:rsidR="00504A29" w:rsidRPr="00D043C2" w:rsidRDefault="00F36C52" w:rsidP="00D043C2">
      <w:pPr>
        <w:spacing w:after="0" w:line="360" w:lineRule="auto"/>
        <w:jc w:val="both"/>
        <w:rPr>
          <w:rFonts w:ascii="Helvetica" w:hAnsi="Helvetica" w:cs="Helvetica"/>
          <w:sz w:val="20"/>
          <w:szCs w:val="24"/>
        </w:rPr>
      </w:pPr>
      <w:r w:rsidRPr="00D043C2">
        <w:rPr>
          <w:rFonts w:ascii="Helvetica" w:hAnsi="Helvetica" w:cs="Helvetica"/>
          <w:sz w:val="20"/>
          <w:szCs w:val="24"/>
        </w:rPr>
        <w:t>arba farmaciniu požiūriu priimtinos druskos.</w:t>
      </w:r>
    </w:p>
    <w:p w14:paraId="56888AA2" w14:textId="77777777" w:rsidR="00D043C2" w:rsidRPr="00D043C2" w:rsidRDefault="00D043C2" w:rsidP="00D043C2">
      <w:pPr>
        <w:spacing w:after="0" w:line="360" w:lineRule="auto"/>
        <w:jc w:val="both"/>
        <w:rPr>
          <w:rFonts w:ascii="Helvetica" w:eastAsia="Arial Unicode MS" w:hAnsi="Helvetica" w:cs="Helvetica"/>
          <w:sz w:val="20"/>
          <w:szCs w:val="24"/>
        </w:rPr>
      </w:pPr>
    </w:p>
    <w:p w14:paraId="2367A339" w14:textId="17AE1A24" w:rsidR="00504A29" w:rsidRPr="00D043C2" w:rsidRDefault="002C23B3" w:rsidP="00D043C2">
      <w:pPr>
        <w:spacing w:after="0" w:line="360" w:lineRule="auto"/>
        <w:ind w:left="567"/>
        <w:jc w:val="both"/>
        <w:rPr>
          <w:rFonts w:ascii="Helvetica" w:eastAsia="Arial Unicode MS" w:hAnsi="Helvetica" w:cs="Helvetica"/>
          <w:sz w:val="20"/>
          <w:szCs w:val="24"/>
        </w:rPr>
      </w:pPr>
      <w:r w:rsidRPr="00D043C2">
        <w:rPr>
          <w:rFonts w:ascii="Helvetica" w:hAnsi="Helvetica" w:cs="Helvetica"/>
          <w:sz w:val="20"/>
          <w:szCs w:val="24"/>
        </w:rPr>
        <w:t xml:space="preserve">7. </w:t>
      </w:r>
      <w:r w:rsidR="00F36C52" w:rsidRPr="00D043C2">
        <w:rPr>
          <w:rFonts w:ascii="Helvetica" w:hAnsi="Helvetica" w:cs="Helvetica"/>
          <w:sz w:val="20"/>
          <w:szCs w:val="24"/>
        </w:rPr>
        <w:t>Junginys pagal bet kurį iš 1–6 punktų, parinktas iš</w:t>
      </w:r>
    </w:p>
    <w:p w14:paraId="0605DA21"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6-((5-metil-3-(6-metil-3-piridil)izoksazol-4-il)metoksi)-N-tetrahidropiran-4-il-piridin-3-karboksamido;</w:t>
      </w:r>
    </w:p>
    <w:p w14:paraId="41730332"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N-(ciklopropilmetil)-6-((5-metil-3-(6-metil-3-piridil)izoksazol-4-il)metoksi)piridin-3-karboksamido;</w:t>
      </w:r>
    </w:p>
    <w:p w14:paraId="006146E7"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N-etil-6-((5-metil-3-(6-metil-3-piridil)izoksazol-4-il)metoksi)piridin-3-karboksamido;</w:t>
      </w:r>
    </w:p>
    <w:p w14:paraId="55D0F4DA"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N-((1S)-1-(hidroksimetil)butil)-6-((5-metil-3-(6-metil-3-piridil)izoksazol-4-il)metoksi)piridin-3-karboksamido;</w:t>
      </w:r>
    </w:p>
    <w:p w14:paraId="6CB45982"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6-((5-ciklopropil-3-(6-metil-3-piridil)izoksazol-4-il)metoksi)-N-((1S)-1-(hidroksimetil)butil)piridin-3-karboksamido;</w:t>
      </w:r>
    </w:p>
    <w:p w14:paraId="2E1EE1D9"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6-((5-ciklopropil-3-(6-metil-3-piridil)izoksazol-4-il)metoksi)-N-tetrahidropiran-4-il-piridin-3-karboksamido;</w:t>
      </w:r>
    </w:p>
    <w:p w14:paraId="15AFA127"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(S)-N-(1-hidroksipentan-2-il)-6-((5-metil-3-(6-metilpiridin-3-il)izoksazol-4-il)metoksi)piridazin-3-karboksamido;</w:t>
      </w:r>
    </w:p>
    <w:p w14:paraId="049F0D14"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6-((5-metil-3-(6-metilpiridin-3-il)izoksazol-4-il)metoksi)-N-(tetrahidro-2H-piran-4-il)piridazin-3-karboksamido;</w:t>
      </w:r>
    </w:p>
    <w:p w14:paraId="04A0AB40"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2-izobutil-6-((5-metil-3-(6-metilpiridin-3-il)izoksazol-4-il)metoksi)-1H-pirolo[3,4-c]piridin-3(2H)-ono;</w:t>
      </w:r>
    </w:p>
    <w:p w14:paraId="183B03E1"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2-metil-6-((5-metil-3-(6-metilpiridin-3-il)izoksazol-4-il)metoksi)-1H-pirolo[3,4-c]piridin-3(2H)-ono;</w:t>
      </w:r>
    </w:p>
    <w:p w14:paraId="37991907"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N-izobutil-6-((5-metil-3-(6-metilpiridin-3-il)izoksazol-4-il)metoksi)nikotinamido;</w:t>
      </w:r>
    </w:p>
    <w:p w14:paraId="52A58AEA"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2-(2-hidroksietil)-6-((5-metil-3-(6-metilpiridin-3-il)izoksazol-4-il)metoksi)-1H-pirolo[3,4-c]piridin-3(2H)-ono;</w:t>
      </w:r>
    </w:p>
    <w:p w14:paraId="29D92ABF"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(S)-2-(1-hidroksipentan-2-il)-6-((5-metil-3-(6-metilpiridin-3-il)izoksazol-4-il)metoksi)-1H-pirolo[3,4-c]piridin-3(2H)-ono;</w:t>
      </w:r>
    </w:p>
    <w:p w14:paraId="23FFD002"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(S)-N-(1-hidroksipentan-2-il)-5-((5-metil-3-(6-metilpiridin-3-il)izoksazol-4-il)metoksi)pirazin-2-karboksamido;</w:t>
      </w:r>
    </w:p>
    <w:p w14:paraId="2DEFE449"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5-((5-metil-3-(6-metilpiridin-3-il)izoksazol-4-il)metoksi)-N-(tetrahidro-2H-piran-4-il)pirazin-2-karboksamido;</w:t>
      </w:r>
    </w:p>
    <w:p w14:paraId="440FB998"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N-(1,1-dioksotiolan-3-il)-6-((5-metil-3-(6-metil-3-piridil)izoksazol-4-il)metoksi)piridin-3-karboksamido;</w:t>
      </w:r>
    </w:p>
    <w:p w14:paraId="526F5F28"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6-((5-metil-3-(6-metilpiridin-3-il)izoksazol-4-il)metoksi)nikotinamido;</w:t>
      </w:r>
    </w:p>
    <w:p w14:paraId="125E48C1"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6-((5-metil-3-(6-metilpiridin-3-il)izoksazol-4-il)metoksi)piridazin-3-karboksamido;</w:t>
      </w:r>
    </w:p>
    <w:p w14:paraId="6621BC7E"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N-((3S)-1,1-dioksotiolan-3-il)-6-((5-metil-3-(6-metilpiridin-3-il)-1,2-oksazol-4-il)metoksi)piridin-3-karboksamido;</w:t>
      </w:r>
    </w:p>
    <w:p w14:paraId="08739B2D"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N-((3R)-1,1-dioksotiolan-3-il)-6-((5-metil-3-(6-metilpiridin-3-il)-1,2-oksazol-4-il)metoksi)piridin-3-karboksamido;</w:t>
      </w:r>
    </w:p>
    <w:p w14:paraId="74A0B70C"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N-(1,1-dioksotian-4-il)-6-((5-metil-3-(6-metilpiridin-3-il)-1,2-oksazol-4-il)metoksi)piridin-3-karboksamido;</w:t>
      </w:r>
    </w:p>
    <w:p w14:paraId="61A28D40"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6-((5-metil-3-(6-metilpiridin-3-il)izoksazol-4-il)metoksi)-2-(tetrahidro-2H-piran-4-il)-1H-pirolo[3,4-c]piridin-3(2H)-ono;</w:t>
      </w:r>
    </w:p>
    <w:p w14:paraId="28183F1A"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N-((1S,2R)-2-hidroksicikloheksil)-6-((5-metil-3-(6-metilpiridin-3-il)izoksazol-4-il)metoksi)piridazin-3-karboksamido;</w:t>
      </w:r>
    </w:p>
    <w:p w14:paraId="4D16D315"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N-((1S,2S)-2-hidroksicikloheksil)-6-((5-metil-3-(6-metilpiridin-3-il)izoksazol-4-il)metoksi)piridazin-3-karboksamido;</w:t>
      </w:r>
    </w:p>
    <w:p w14:paraId="1D7DFB24"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N-((1R,2R)-2-hidroksicikloheksil)-6-((5-metil-3-(6-metilpiridin-3-il)izoksazol-4-il)metoksi)piridazin-3-karboksamido;</w:t>
      </w:r>
    </w:p>
    <w:p w14:paraId="0ED16C05"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N-ciklopropil-6-((5-metil-3-(6-metilpiridin-3-il)izoksazol-4-il)metoksi)piridazin-3-karboksamido;</w:t>
      </w:r>
    </w:p>
    <w:p w14:paraId="43B4C535"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lastRenderedPageBreak/>
        <w:t>N-((1R,2S)-2-hidroksicikloheksil)-6-((5-metil-3-(6-metilpiridin-3-il)izoksazol-4-il)metoksi)piridazin-3-karboksamido;</w:t>
      </w:r>
    </w:p>
    <w:p w14:paraId="21EECD15"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N-((3S,4R)-3-hidroksitetrahidropiran-4-il)-6-((5-metil-3-(6-metilpiridin-3-il)izoksazol-4-il)metoksi)piridazin-3-karboksamido;</w:t>
      </w:r>
    </w:p>
    <w:p w14:paraId="305656AB"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N-(2-hidroksietil)-6-((5-metil-3-(6-metilpiridin-3-il)izoksazol-4-il)metoksi)piridazin-3-karboksamido;</w:t>
      </w:r>
    </w:p>
    <w:p w14:paraId="098BA87E"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N-(1,1-dioksotian-4-il)-6-((5-metil-3-(6-metilpiridin-3-il)-1,2-oksazol-4-il)metoksi)piridazin-3-karboksamido;</w:t>
      </w:r>
    </w:p>
    <w:p w14:paraId="15A78595"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N-(ciklopropilmetil)-6-((5-metil-3-(6-metilpiridin-3-il)izoksazol-4-il)metoksi)piridazin-3-karboksamido;</w:t>
      </w:r>
    </w:p>
    <w:p w14:paraId="1471AF08"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N-(ciklopropilmetil)-6-((5-metil-3-(6-metilpiridin-3-il)izoksazol-4-il)metoksi)piridazin-3-karboksamido;</w:t>
      </w:r>
    </w:p>
    <w:p w14:paraId="0F1FCF7B"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N-(2-cianoetil)-6-((5-metil-3-(6-metilpiridin-3-il)izoksazol-4-il)metoksi)piridazin-3-karboksamido;</w:t>
      </w:r>
    </w:p>
    <w:p w14:paraId="5FDC2758"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(RS)-6-((5-metil-3-(6-metilpiridin-3-il)izoksazol-4-il)metoksi)-N-(1,1,1-trifluorpropan-2-il)piridazin-3-karboksamido;</w:t>
      </w:r>
    </w:p>
    <w:p w14:paraId="3726B4AA"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6-((5-metil-3-(6-metilpiridin-3-il)izoksazol-4-il)metoksi)-N-(oksetan-3-il)piridazin-3-karboksamido;</w:t>
      </w:r>
    </w:p>
    <w:p w14:paraId="53B20560"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(RS)-N-(1,1-dioksotiolan-3-il)-6-((5-metil-3-(6-metilpiridin-3-il)-1,2-oksazol-4-il)metoksi)piridazin-3-karboksamido;</w:t>
      </w:r>
    </w:p>
    <w:p w14:paraId="5FB96826"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N-etil-6-((5-metil-3-(6-metilpiridin-3-il)izoksazol-4-il)metoksi)piridazin-3-karboksamido;</w:t>
      </w:r>
    </w:p>
    <w:p w14:paraId="56EC8F6F"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N-izopropil-6-((5-metil-3-(6-metilpiridin-3-il)izoksazol-4-il)metoksi)piridazin-3-karboksamido;</w:t>
      </w:r>
    </w:p>
    <w:p w14:paraId="6FECFCF9"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N-izobutil-6-((5-metil-3-(6-metilpiridin-3-il)izoksazol-4-il)metoksi)piridazin-3-karboksamido;</w:t>
      </w:r>
    </w:p>
    <w:p w14:paraId="4D7CA763"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6-((5-metil-3-(6-metilpiridin-3-il)izoksazol-4-il)metoksi)-N-(2,2,2-trifluoretil)piridazin-3-karboksamido;</w:t>
      </w:r>
    </w:p>
    <w:p w14:paraId="0558F9CA"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N-tret-butil-6-((5-metil-3-(6-metilpiridin-3-il)izoksazol-4-il)metoksi)piridazin-3-karboksamido;</w:t>
      </w:r>
    </w:p>
    <w:p w14:paraId="06278D21"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N-(3,3-difluorciklobutil)-6-((5-metil-3-(6-metilpiridin-3-il)izoksazol-4-il)metoksi)piridazin-3-karboksamido;</w:t>
      </w:r>
    </w:p>
    <w:p w14:paraId="4B12428E"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N-(4,4-difluorcikloheksil)-6-((5-metil-3-(6-metilpiridin-3-il)izoksazol-4-il)metoksi)piridazin-3-karboksamido;</w:t>
      </w:r>
    </w:p>
    <w:p w14:paraId="33BD9C26"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6-((3-(6-metil-3-piridil)izoksazol-4-il)metoksi)-N-tetrahidropiran-4-il-piridin-3-karboksamido;</w:t>
      </w:r>
    </w:p>
    <w:p w14:paraId="2D7935B0"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(RS)-6-((5-metil-3-(6-metilpiridin-3-il)izoksazol-4-il)metoksi)-N-(tetrahidrofuran-3-il)piridazin-3-karboksamido;</w:t>
      </w:r>
    </w:p>
    <w:p w14:paraId="06B03005"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N-metil-6-((5-metil-3-(6-metilpiridin-3-il)izoksazol-4-il)metoksi)piridazin-3-karboksamido;</w:t>
      </w:r>
    </w:p>
    <w:p w14:paraId="121782D1"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(3,3-difluorazetidin-1-il)(6-((5-metil-3-(6-metilpiridin-3-il)izoksazol-4-il)metoksi)piridazin-3-il)metanono;</w:t>
      </w:r>
    </w:p>
    <w:p w14:paraId="12A2C8EF"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(3,3-difluorpirolidin-1-il)(6-((5-metil-3-(6-metilpiridin-3-il)izoksazol-4-il)metoksi)piridazin-3-il)metanono;</w:t>
      </w:r>
    </w:p>
    <w:p w14:paraId="393FBB32"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6-((5-metil-3-(6-metilpiridin-3-il)izoksazol-4-il)metoksi)-N-((3-metiloksetan-3-il)metil)piridazin-3-karboksamido;</w:t>
      </w:r>
    </w:p>
    <w:p w14:paraId="77E52DB6"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6-((5-metil-3-(6-metil-3-piridil)izoksazol-4-il)metoksi)-N-(oksetan-3-ilmetil)piridazin-3-karboksamido;</w:t>
      </w:r>
    </w:p>
    <w:p w14:paraId="580C03C8"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N-((3-hidroksioksetan-3-il)metil)-6-((5-metil-3-(6-metilpiridin-3-il)izoksazol-4-il)metoksi)piridazin-3-karboksamido;</w:t>
      </w:r>
    </w:p>
    <w:p w14:paraId="121D97B3"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6-((5-metil-3-(6-metilpiridin-3-il)izoksazol-4-il)metoksi)-N-((3R,4R)-3-metiltetrahidropiran-4-il)piridazin-3-karboksamido;</w:t>
      </w:r>
    </w:p>
    <w:p w14:paraId="118C3E3C"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(4,4-difluorpiperidin-1-il)(6-((5-metil-3-(6-metilpiridin-3-il)izoksazol-4-il)metoksi)piridazin-3-il)metanono;</w:t>
      </w:r>
    </w:p>
    <w:p w14:paraId="407CC36F"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N-(1-(metoksimetil)ciklopropil)-6-((5-metil-3-(6-metilpiridin-3-il)izoksazol-4-il)metoksi)piridazin-3-karboksamido;</w:t>
      </w:r>
    </w:p>
    <w:p w14:paraId="0F5CAC99"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(3-metoksiazetidin-1-il)(6-((5-metil-3-(6-metilpiridin-3-il)izoksazol-4-il)metoksi)piridazin-3-il)metanono;</w:t>
      </w:r>
    </w:p>
    <w:p w14:paraId="10B6ADD7"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(3-hidroksi-3-metilazetidin-1-il)(6-((5-metil-3-(6-metilpiridin-3-il)izoksazol-4-il)metoksi)piridazin-3-il)metanono;</w:t>
      </w:r>
    </w:p>
    <w:p w14:paraId="34412807"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azetidin-1-il(6-((5-metil-3-(6-metilpiridin-3-il)izoksazol-4-il)metoksi)piridazin-3-il)metanono;</w:t>
      </w:r>
    </w:p>
    <w:p w14:paraId="77DD0434"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(RS)-N-(2,2-dimetiltetrahidropiran-4-il)-6-((5-metil-3-(6-metilpiridin-3-il)izoksazol-4-il)metoksi)piridazin-3-karboksamido;</w:t>
      </w:r>
    </w:p>
    <w:p w14:paraId="4AAF9F50"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6-((5-metil-3-(6-metilpiridin-3-il)izoksazol-4-il)metoksi)-N-(1-(trifluormetil)ciklopropil)piridazin-3-karboksamido;</w:t>
      </w:r>
    </w:p>
    <w:p w14:paraId="103A44DA"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(6-((5-metil-3-(6-metilpiridin-3-il)izoksazol-4-il)metoksi)piridazin-3-il)(morfolin)metanono;</w:t>
      </w:r>
    </w:p>
    <w:p w14:paraId="35B414B5"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(6-((5-metil-3-(6-metilpiridin-3-il)izoksazol-4-il)metoksi)piridazin-3-il)(2-oksa-6-azaspiro[3.3]heptan-6-il)metanono;</w:t>
      </w:r>
    </w:p>
    <w:p w14:paraId="6FB88E0B"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lastRenderedPageBreak/>
        <w:t>4-metil-6-((5-metil-3-(6-metilpiridin-3-il)izoksazol-4-il)metoksi)-N-(tetrahidropiran-4-il)piridazin-3-karboksamido;</w:t>
      </w:r>
    </w:p>
    <w:p w14:paraId="0746BC96"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(6-((5-metil-3-(6-metilpiridin-3-il)izoksazol-4-il)metoksi)piridazin-3-il)(6-oksa-1-azaspiro[3.3]heptan-1-il)metanono;</w:t>
      </w:r>
    </w:p>
    <w:p w14:paraId="65897368"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6-((5-metil-3-(6-metilpiridin-3-il)izoksazol-4-il)metoksi)-N-(1,1,1-trifluor-2-metilpropan-2-il)piridazin-3-karboksamido;</w:t>
      </w:r>
    </w:p>
    <w:p w14:paraId="303D7B79"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(3-fluorazetidin-1-il)(6-((5-metil-3-(6-metilpiridin-3-il)izoksazol-4-il)metoksi)piridazin-3-il)metanono;</w:t>
      </w:r>
    </w:p>
    <w:p w14:paraId="1695535D"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(3-hidroksiazetidin-1-il)(6-((5-metil-3-(6-metilpiridin-3-il)izoksazol-4-il)metoksi)piridazin-3-il)metanono;</w:t>
      </w:r>
    </w:p>
    <w:p w14:paraId="50050C4B"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(3-fluor-3-metilazetidin-1-il)(6-((5-metil-3-(6-metilpiridin-3-il)izoksazol-4-il)metoksi)piridazin-3-il)metanono;</w:t>
      </w:r>
    </w:p>
    <w:p w14:paraId="099F5290"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etilo 1-(6-((5-metil-3-(6-metilpiridin-3-il)izoksazol-4-il)metoksi)piridazin-3-karboksamido)ciklopropankarboksilato;</w:t>
      </w:r>
    </w:p>
    <w:p w14:paraId="68854728"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N-(1-cianociklopropil)-6-((5-metil-3-(6-metilpiridin-3-il)izoksazol-4-il)metoksi)piridazin-3-karboksamido;</w:t>
      </w:r>
    </w:p>
    <w:p w14:paraId="2F54DFAE"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5-metil-6-((5-metil-3-(6-metilpiridin-3-il)izoksazol-4-il)metoksi)piridazin-3-karboksamido;</w:t>
      </w:r>
    </w:p>
    <w:p w14:paraId="71B57F41"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5-metil-6-((5-metil-3-(6-metilpiridin-3-il)izoksazol-4-il)metoksi)-N-(tetrahidropiran-4-il)piridazin-3-karboksamido;</w:t>
      </w:r>
    </w:p>
    <w:p w14:paraId="59D1C2E5"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N-(1,1-dioksotian-4-il)-5-((5-metil-3-(6-metil-3-piridil)izoksazol-4-il)metoksi)pirazin-2-karboksamido;</w:t>
      </w:r>
    </w:p>
    <w:p w14:paraId="1E8332CB"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N-(2-hidroksi-1,1-dimetil-etil)-5-((5-metil-3-(6-metil-3-piridil)izoksazol-4-il)metoksi)pirazin-2-karboksamido;</w:t>
      </w:r>
    </w:p>
    <w:p w14:paraId="7FCCFB4C"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N-ciklopropil-5-((5-metil-3-(6-metil-3-piridil)izoksazol-4-il)metoksi)pirazin-2-karboksamido;</w:t>
      </w:r>
    </w:p>
    <w:p w14:paraId="03A0EB3F"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(RS)-6-((5-metil-3-(6-metilpiridin-3-il)izoksazol-4-il)metoksi)-N-(3-metiltetrahidrofuran-3-il)piridazin-3-karboksamido;</w:t>
      </w:r>
    </w:p>
    <w:p w14:paraId="392CC340"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6-((5-metil-3-(6-metilpiridin-3-il)izoksazol-4-il)metoksi)-N-(1-metilciklopropil)piridazin-3-karboksamido;</w:t>
      </w:r>
    </w:p>
    <w:p w14:paraId="307BD5AC"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5-((5-metil-3-(6-metil-3-piridil)izoksazol-4-il)metoksi)-N-(oksetan-3-il)pirazin-2-karboksamido;</w:t>
      </w:r>
    </w:p>
    <w:p w14:paraId="19EFBAC3"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5-((5-metil-3-(6-metil-3-piridil)izoksazol-4-il)metoksi)-N-(2,2,2-trifluoretil)pirazin-2-karboksamido;</w:t>
      </w:r>
    </w:p>
    <w:p w14:paraId="53006E6C"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N-(4-hidroksi-2-metilbutan-2-il)-6-((5-metil-3-(6-metilpiridin-3-il)izoksazol-4-il)metoksi)piridazin-3-karboksamido;</w:t>
      </w:r>
    </w:p>
    <w:p w14:paraId="5524AF0D"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6-((5-metil-3-(6-metilpiridin-3-il)izoksazol-4-il)metoksi)-N-(2-metil-4-(metilsulfonil)butan-2-il)piridazin-3-karboksamido;</w:t>
      </w:r>
    </w:p>
    <w:p w14:paraId="2573FED3"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(S)-6-((5-metil-3-(6-metilpiridin-3-il)izoksazol-4-il)metoksi)-N-(3-metiltetrahidrofuran-3-il)piridazin-3-karboksamido;</w:t>
      </w:r>
    </w:p>
    <w:p w14:paraId="2081BB84"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(R)-6-((5-metil-3-(6-metilpiridin-3-il)izoksazol-4-il)metoksi)-N-(3-metiltetrahidrofuran-3-il)piridazin-3-karboksamido;</w:t>
      </w:r>
    </w:p>
    <w:p w14:paraId="1E2D2090"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6-((5-metil-3-(6-metilpiridin-3-il)izoksazol-4-il)metoksi)-N-(3-metiloksetan-3-il)piridazin-3-karboksamido;</w:t>
      </w:r>
    </w:p>
    <w:p w14:paraId="6E90498E"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1-(6-((5-metil-3-(6-metilpiridin-3-il)izoksazol-4-il)metoksi)piridazin-3-karbonil)azetidin-3-karbonitrilo;</w:t>
      </w:r>
    </w:p>
    <w:p w14:paraId="54D966DC"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N-(1-(hidroksimetil)ciklopropil)-6-((5-metil-3-(6-metilpiridin-3-il)izoksazol-4-il)metoksi)piridazin-3-karboksamido;</w:t>
      </w:r>
    </w:p>
    <w:p w14:paraId="01A02455"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N-(4,4-difluorcikloheksil)-5-((5-metil-3-(6-metil-3-piridil)izoksazol-4-il)metoksi)pirazin-2-karboksamido;</w:t>
      </w:r>
    </w:p>
    <w:p w14:paraId="195C30CF"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(S)-6-((5-metil-3-(6-metilpiridin-3-il)izoksazol-4-il)metoksi)-N-(tetrahidrofuran-3-il)piridazin-3-karboksamido;</w:t>
      </w:r>
    </w:p>
    <w:p w14:paraId="42916AD8"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(S)-N-(1-cianobutan-2-il)-6-((5-metil-3-(6-metilpiridin-3-il)izoksazol-4-il)metoksi)piridazin-3-karboksamido;</w:t>
      </w:r>
    </w:p>
    <w:p w14:paraId="664445D5"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(R)-5-((5-metil-3-(6-metilpiridin-3-il)izoksazol-4-il)metoksi)-N-(tetrahidrofuran-3-il)pirazin-2-karboksamido;</w:t>
      </w:r>
    </w:p>
    <w:p w14:paraId="519CE06A"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N-(2-hidroksietil)-5-((5-metil-3-(6-metilpiridin-3-il)izoksazol-4-il)metoksi)pirazin-2-karboksamido;</w:t>
      </w:r>
    </w:p>
    <w:p w14:paraId="3EB92B99"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2-(1,1-dioksotian-4-il)-6-[[5-metil-3-(6-metilpiridin-3-il)-1,2-oksazol-4-il]metoksi]-1H-pirolo[3,4-c]piridin-3-ono;</w:t>
      </w:r>
    </w:p>
    <w:p w14:paraId="4FD0AE85"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(S)-5-((5-metil-3-(6-metilpiridin-3-il)izoksazol-4-il)metoksi)-N-(tetrahidrofuran-3-il)pirazin-2-karboksamido;</w:t>
      </w:r>
    </w:p>
    <w:p w14:paraId="5F0E8C51"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2-((5-metil-3-(6-metil-3-piridil)izoksazol-4-il)metoksi)-6-tetrahidropiran-4-il-7H-pirolo[3,4-b]piridin-5-ono;</w:t>
      </w:r>
    </w:p>
    <w:p w14:paraId="7E8EDFB4"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N-(1,1-dioksotiolan-3-il)-5-((5-metil-3-(6-metilpiridin-3-il)-1,2-oksazol-4-il)metoksi)pirazin-2-karboksamido;</w:t>
      </w:r>
    </w:p>
    <w:p w14:paraId="2354EF09"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lastRenderedPageBreak/>
        <w:t>N-(ciklopropilmetil)-5-((5-metil-3-(6-metilpiridin-3-il)izoksazol-4-il)metoksi)pirazin-2-karboksamido;</w:t>
      </w:r>
    </w:p>
    <w:p w14:paraId="4CF9DCD6"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2-(4,4-difluorcikloheksil)-6-((5-metil-3-(6-metilpiridin-3-il)izoksazol-4-il)metoksi)-1H-pirolo[3,4-c]piridin-3(2H)-ono;</w:t>
      </w:r>
    </w:p>
    <w:p w14:paraId="319F98EA"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6-((5-metil-3-(6-metilpiridin-3-il)izoksazol-4-il)metoksi)-N-(4-metiltetrahidro-2H-piran-4-il)piridazin-3-karboksamido;</w:t>
      </w:r>
    </w:p>
    <w:p w14:paraId="4698F5E1"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(R)-5-((5-metil-3-(6-metilpiridin-3-il)izoksazol-4-il)metoksi)-N-(tetrahidro-2H-piran-3-il)pirazin-2-karboksamido;</w:t>
      </w:r>
    </w:p>
    <w:p w14:paraId="0ABDE73E"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(R)-6-((5-metil-3-(6-metilpiridin-3-il)izoksazol-4-il)metoksi)-N-(tetrahidropiran-3-il)piridazin-3-karboksamido;</w:t>
      </w:r>
    </w:p>
    <w:p w14:paraId="3254EBCF"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6-((5-metil-3-(6-metilpiridin-3-il)izoksazol-4-il)metoksi)-N-(2-oksaspiro[3.3]heptan-6-il)piridazin-3-karboksamido;</w:t>
      </w:r>
    </w:p>
    <w:p w14:paraId="081019A3"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5-((5-metil-3-(6-metilpiridin-3-il)izoksazol-4-il)metoksi)-N-(2-oksaspiro[3.3]heptan-6-il)pirazin-2-karboksamido;</w:t>
      </w:r>
    </w:p>
    <w:p w14:paraId="58099E25"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5-((5-metil-3-(6-metilpiridin-3-il)izoksazol-4-il)metoksi)-N-((cis)-4-(trifluormetil)cikloheksil)pirazin-2-karboksamido;</w:t>
      </w:r>
    </w:p>
    <w:p w14:paraId="48A0C7B0"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(S)-6-((5-metil-3-(6-metilpiridin-3-il)izoksazol-4-il)metoksi)-N-(tetrahidropiran-3-il)piridazin-3-karboksamido;</w:t>
      </w:r>
    </w:p>
    <w:p w14:paraId="7D8BD203"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N-((cis)-4-hidroksi-4-metilcikloheksil)-5-((5-metil-3-(6-metilpiridin-3-il)izoksazol-4-il)metoksi)pirazin-2-karboksamido;</w:t>
      </w:r>
    </w:p>
    <w:p w14:paraId="6923B4E3"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N-((trans)-4-hidroksi-4-metilcikloheksil)-5-((5-metil-3-(6-metilpiridin-3-il)izoksazol-4-il)metoksi)pirazin-2-karboksamido;</w:t>
      </w:r>
    </w:p>
    <w:p w14:paraId="286954B2"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6-((5-metil-3-(6-metilpiridin-3-il)izoksazol-4-il)metoksi)-N-(4-metiltetrahidro-2H-piran-4-il)nikotinamido;</w:t>
      </w:r>
    </w:p>
    <w:p w14:paraId="7C3FB4C3"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6-((5-metil-3-(6-metilpiridin-3-il)izoksazol-4-il)metoksi)-2-(tetrahidro-2H-tiopiran-4-il)-1H-pirolo[3,4-c]piridin-3(2H)-ono;</w:t>
      </w:r>
    </w:p>
    <w:p w14:paraId="1E3112DA"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6-((5-metil-3-(6-metilpiridazin-3-il)izoksazol-4-il)metoksi)-N-tetrahidropiran-4-il-piridin-3-karboksamido;</w:t>
      </w:r>
    </w:p>
    <w:p w14:paraId="149A7252" w14:textId="77777777" w:rsidR="00504A29" w:rsidRPr="00D043C2" w:rsidRDefault="00F36C52" w:rsidP="00D043C2">
      <w:pPr>
        <w:spacing w:after="0" w:line="360" w:lineRule="auto"/>
        <w:jc w:val="both"/>
        <w:rPr>
          <w:rFonts w:ascii="Helvetica" w:eastAsia="Arial Unicode MS" w:hAnsi="Helvetica" w:cs="Helvetica"/>
          <w:sz w:val="20"/>
          <w:szCs w:val="24"/>
        </w:rPr>
      </w:pPr>
      <w:r w:rsidRPr="00D043C2">
        <w:rPr>
          <w:rFonts w:ascii="Helvetica" w:hAnsi="Helvetica" w:cs="Helvetica"/>
          <w:sz w:val="20"/>
          <w:szCs w:val="24"/>
        </w:rPr>
        <w:t>N-((1S)-1-(hidroksimetil)butil)-6-((5-metil-3-(6-metilpiridazin-3-il)izoksazol-4-il)metoksi)piridin-3-karboksamido;</w:t>
      </w:r>
    </w:p>
    <w:p w14:paraId="6CFDACA7"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6-((5-metil-3-(6-metilpiridin-3-il)izoksazol-4-il)metoksi)-N-(4-metiltetrahidrotiopiran-4-il)piridazin-3-karboksamido;</w:t>
      </w:r>
    </w:p>
    <w:p w14:paraId="4AF3A361"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N-(4-metil-1,1-dioksidotetrahidro-2H-tiopiran-4-il)-6-((5-metil-3-(6-metilpiridin-3-il)izoksazol-4-il)metoksi)piridazin-3-karboksamido;</w:t>
      </w:r>
    </w:p>
    <w:p w14:paraId="59067211"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(2,2-dioksido-2-tia-6-azaspiro[3.3]heptan-6-il)(6-((5-metil-3-(6-metilpiridin-3-il)izoksazol-4-il)metoksi)piridazin-3-il)metanono;</w:t>
      </w:r>
    </w:p>
    <w:p w14:paraId="72391623"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(2,2-dioksido-2-tia-6-azaspiro[3.3]heptan-6-il)(5-((5-metil-3-(6-metilpiridin-3-il)izoksazol-4-il)metoksi)pirazin-2-il)metanono;</w:t>
      </w:r>
    </w:p>
    <w:p w14:paraId="5FDC05BE"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6-((5-metil-3-(6-metilpiridin-3-il)izoksazol-4-il)metoksi)-N-(1-metilciklopentil)piridazin-3-karboksamido;</w:t>
      </w:r>
    </w:p>
    <w:p w14:paraId="0D06A1D8" w14:textId="77777777" w:rsidR="00504A29" w:rsidRPr="00D043C2" w:rsidRDefault="00F36C52" w:rsidP="00D043C2">
      <w:pPr>
        <w:tabs>
          <w:tab w:val="left" w:pos="368"/>
        </w:tabs>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5-((5-metil-3-(6-metilpiridin-3-il)izoksazol-4-il)metoksi)-N-(4,4,4-trifluorbutil)pirazin-2-karboksamido;</w:t>
      </w:r>
    </w:p>
    <w:p w14:paraId="6A10811C"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N-(1-izopropilazetidin-3-il)-6-((5-metil-3-(6-metilpiridin-3-il)izoksazol-4-il)metoksi)piridazin-3-karboksamido;</w:t>
      </w:r>
    </w:p>
    <w:p w14:paraId="2EDF76C1" w14:textId="77777777" w:rsidR="00504A29" w:rsidRPr="00D043C2" w:rsidRDefault="00F36C52" w:rsidP="00D043C2">
      <w:pPr>
        <w:tabs>
          <w:tab w:val="left" w:pos="382"/>
        </w:tabs>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6-((5-metil-3-(6-metilpiridin-3-il)izoksazol-4-il)metoksi)-2-(2-oksaspiro[3.3]heptan-6-il)-1H-pirolo[3,4-c]piridin-3(2H)-ono;</w:t>
      </w:r>
    </w:p>
    <w:p w14:paraId="79902E76"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6-((5-metil-3-(6-metilpiridin-3-il)izoksazol-4-il)metoksi)-N-(1-metilciklobutil)piridazin-3-karboksamido;</w:t>
      </w:r>
    </w:p>
    <w:p w14:paraId="3A254C2E"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6-((5-etil-3-(6-metilpiridin-3-il)izoksazol-4-il)metoksi)-N-(tetrahidro-2H-piran-4-il)nikotinamido;</w:t>
      </w:r>
    </w:p>
    <w:p w14:paraId="42515721"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N-(1,1-dioksidotetrahidro-2H-tiopiran-4-il)-6-((5-etil-3-(6-metilpiridin-3-il)izoksazol-4-il)metoksi)nikotinamido;</w:t>
      </w:r>
    </w:p>
    <w:p w14:paraId="1DA3FBC4"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6-((5-etil-3-(6-metilpiridin-3-il)izoksazol-4-il)metoksi)-N-(tetrahidropiran-4-il)piridazin-3-karboksamido;</w:t>
      </w:r>
    </w:p>
    <w:p w14:paraId="567A7BBB"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6-((5-etil-3-(6-metilpiridin-3-il)izoksazol-4-il)metoksi)-N-(3-metiloksetan-3-il)piridazin-3-karboksamido;</w:t>
      </w:r>
    </w:p>
    <w:p w14:paraId="23CEDFD1"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N-ciklopropil-6-((5-etil-3-(6-metilpiridin-3-il)izoksazol-4-il)metoksi)piridazin-3-karboksamido;</w:t>
      </w:r>
    </w:p>
    <w:p w14:paraId="3F15A47E"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(R)-N-(1-hidroksipentan-2-il)-6-((5-metil-3-(6-metilpiridin-3-il)izoksazol-4-il)metoksi)nikotinamido;</w:t>
      </w:r>
    </w:p>
    <w:p w14:paraId="07208700"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6-((5-(difluormetil)-3-(6-metil-3-piridil)izoksazol-4-il)metoksi)-N-((1S)-1-(hidroksimetil)butil)piridin-3-karboksamido;</w:t>
      </w:r>
    </w:p>
    <w:p w14:paraId="248656E3"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lastRenderedPageBreak/>
        <w:t>6-((5-(difluormetil)-3-(6-metil-3-piridil)izoksazol-4-il)metoksi)-N-tetrahidropiran-4-il-piridin-3-karboksamido;</w:t>
      </w:r>
    </w:p>
    <w:p w14:paraId="6F4DD017"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N-((3R,4S)-3-hidroksitetrahidropiran-4-il)-6-((5-metil-3-(6-metil-3-piridil)izoksazol-4-il)metoksi)piridin-3-karboksamido;</w:t>
      </w:r>
    </w:p>
    <w:p w14:paraId="6700A1A8"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6-((3-(6-ciklopropil-3-piridil)-5-metil-izoksazol-4-il)metoksi)-N-tetrahidropiran-4-il-piridin-3-karboksamido;</w:t>
      </w:r>
    </w:p>
    <w:p w14:paraId="1770B7CF"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6-((3-(6-ciklopropil-3-piridil)-5-metil-izoksazol-4-il)metoksi)-N-((1S)-1-(hidroksimetil)butil)piridin-3-karboksamido;</w:t>
      </w:r>
    </w:p>
    <w:p w14:paraId="206614D7"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6-((3-(6-ciklopropil-3-piridil)-5-metil-izoksazol-4-il)metoksi)-N-(1,1-dioksotian-4-il)piridin-3-karboksamido;</w:t>
      </w:r>
    </w:p>
    <w:p w14:paraId="5F00D022"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N-((1R,2S)-3,3-difluor-2-hidroksicikloheksil)-6-((5-metil-3-(6-metilpiridin-3-il)izoksazol-4-il)metoksi)nikotinamido;</w:t>
      </w:r>
    </w:p>
    <w:p w14:paraId="00448F1A"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N-((1R,2R)-2-hidroksicikloheksil)-6-((5-metil-3-(6-metilpiridin-3-il)izoksazol-4-il)metoksi)nikotinamido;</w:t>
      </w:r>
    </w:p>
    <w:p w14:paraId="6834F0AD"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N-((1S,2R)-3,3-difluor-2-hidroksicikloheksil)-6-((5-metil-3-(6-metilpiridin-3-il)izoksazol-4-il)metoksi)nikotinamido;</w:t>
      </w:r>
    </w:p>
    <w:p w14:paraId="352738A6"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N-((3S,4R)-3-hidroksitetrahidro-2H-piran-4-il)-6-((5-metil-3-(6-metilpiridin-3-il)izoksazol-4-il)metoksi)nikotinamido;</w:t>
      </w:r>
    </w:p>
    <w:p w14:paraId="05B1B338"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N-((1S,2S)-2-hidroksicikloheksil)-6-((5-metil-3-(6-metilpiridin-3-il)izoksazol-4-il)metoksi)nikotinamido;</w:t>
      </w:r>
    </w:p>
    <w:p w14:paraId="47BBA92E" w14:textId="77777777" w:rsidR="00504A29" w:rsidRPr="00D043C2" w:rsidRDefault="00F36C52" w:rsidP="00D043C2">
      <w:pPr>
        <w:tabs>
          <w:tab w:val="left" w:pos="373"/>
        </w:tabs>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2-fluor-N-metil-6-((5-metil-3-(6-metilpiridin-3-il)izoksazol-4-il)metoksi)nikotinamido;</w:t>
      </w:r>
    </w:p>
    <w:p w14:paraId="543FCE29"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6-((3-(6-metoksipiridin-3-il)-5-metilizoksazol-4-il)metoksi)-N-(tetrahidro-2H-piran-4-il)nikotinamido;</w:t>
      </w:r>
    </w:p>
    <w:p w14:paraId="3902BEAA"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N-izopropil-6-((3-(6-metoksipiridin-3-il)-5-metilizoksazol-4-il)metoksi)nikotinamido;</w:t>
      </w:r>
    </w:p>
    <w:p w14:paraId="31DDCAA1"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(S)-N-(1-hidroksipentan-2-il)-6-((3-(6-metoksipiridin-3-il)-5-metilizoksazol-4-il)metoksi)nikotinamido;</w:t>
      </w:r>
    </w:p>
    <w:p w14:paraId="0D745083"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(1,1-dioksidotiomorfolin)(6-((3-(6-metoksipiridin-3-il)-5-metilizoksazol-4-il)metoksi)piridin-3-il)metanono;</w:t>
      </w:r>
    </w:p>
    <w:p w14:paraId="64C30CD5"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(S)-6-((3-(6-(dimetilamino)piridin-3-il)-5-metilizoksazol-4-il)metoksi)-N-(1-hidroksipentan-2-il)nikotinamido;</w:t>
      </w:r>
    </w:p>
    <w:p w14:paraId="34D2E243"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4-metoksi-6-((5-metil-3-(6-metilpiridin-3-il)izoksazol-4-il)metoksi)-N-(tetrahidro-2H-piran-4-il)nikotinamido;</w:t>
      </w:r>
    </w:p>
    <w:p w14:paraId="1DBBBE24"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6-((3-(5-fluor-6-metil-3-piridil)-5-metil-izoksazol-4-il)metoksi)-N-tetrahidropiran-4-il-piridin-3-karboksamido;</w:t>
      </w:r>
    </w:p>
    <w:p w14:paraId="56185D93"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6((3-(5-fluor-6-metil-3-piridil)-5-metil-izoksazol-4-il)metoksi)-N-izopropil-piridin-3-karboksamido;</w:t>
      </w:r>
    </w:p>
    <w:p w14:paraId="2058D703"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6-((3-(5-fluor-6-metil-3-piridil)-5-metil-izoksazol-4-il)metoksi)-N-((1S)-1-(hidroksimetil)butil)piridin-3-karboksamido;</w:t>
      </w:r>
    </w:p>
    <w:p w14:paraId="4A92CC1F"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N-((1r,4r)-4-hidroksi-4-metilcikloheksil)-6-((5-metil-3-(6-metilpiridin-3-il)izoksazol-4-il)metoksi)piridazin-3-karboksamido;</w:t>
      </w:r>
    </w:p>
    <w:p w14:paraId="297A9942"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N-(1,3-dihidroksi-2-metilpropan-2-il)-6-((5-metil-3-(6-metilpiridin-3-il)izoksazol-4-il)metoksi)piridazin-3-karboksamido;</w:t>
      </w:r>
    </w:p>
    <w:p w14:paraId="0D12F4D8"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N-((1s,4s)-4-hidroksi-4-metilcikloheksil)-6-((5-metil-3-(6-metilpiridin-3-il)izoksazol-4-il)metoksi)piridazin-3-karboksamido;</w:t>
      </w:r>
    </w:p>
    <w:p w14:paraId="79219653"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N-((1R,3S)-3-hidroksi-3-(trifluormetil)ciklopentil)-6-((5-metil-3-(6-metilpiridin-3-il)izoksazol-4-il)metoksi)piridazin-3-karboksamido;</w:t>
      </w:r>
    </w:p>
    <w:p w14:paraId="09C779D0"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N-((1S,3R)-3-hidroksi-3-(trifluormetil)ciklopentil)-6-((5-metil-3-(6-metilpiridin-3-il)izoksazol-4-il)metoksi)piridazin-3-karboksamido;</w:t>
      </w:r>
    </w:p>
    <w:p w14:paraId="33EC0DC0"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(1S,4S)-2-oksa-5-azabiciklo[2.2.1]heptan-5-il(6-((5-metil-3-(6-metilpiridin-3-il)izoksazol-4-il)metoksi)piridazin-3-il)metanono;</w:t>
      </w:r>
    </w:p>
    <w:p w14:paraId="5FB7F979"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N-((1RS,3RS)-3-hidroksiciklopentil)-6-((5-metil-3-(6-metilpiridin-3-il)izoksazol-4-il)metoksi)piridazin-3-karboksamido;</w:t>
      </w:r>
    </w:p>
    <w:p w14:paraId="4FDC4BF3"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trans-N-(4-hidroksicikloheksil)-6-((5-metil-3-(6-metilpiridin-3-il)izoksazol-4-il)metoksi)piridazin-3-karboksamido;</w:t>
      </w:r>
    </w:p>
    <w:p w14:paraId="16C6FA32"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trans-N-(4-metoksicikloheksil)-6-((5-metil-3-(6-metilpiridin-3-il)izoksazol-4-il)metoksi)piridazin-3-karboksamido;</w:t>
      </w:r>
    </w:p>
    <w:p w14:paraId="422E1DFD" w14:textId="3615B2CF"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lastRenderedPageBreak/>
        <w:t>(6,6-difluor-2-azaspiro[3</w:t>
      </w:r>
      <w:r w:rsidR="0022184F" w:rsidRPr="00D043C2">
        <w:rPr>
          <w:rFonts w:ascii="Helvetica" w:hAnsi="Helvetica" w:cs="Helvetica"/>
          <w:color w:val="000000"/>
          <w:sz w:val="20"/>
          <w:szCs w:val="24"/>
        </w:rPr>
        <w:t>.</w:t>
      </w:r>
      <w:r w:rsidRPr="00D043C2">
        <w:rPr>
          <w:rFonts w:ascii="Helvetica" w:hAnsi="Helvetica" w:cs="Helvetica"/>
          <w:color w:val="000000"/>
          <w:sz w:val="20"/>
          <w:szCs w:val="24"/>
        </w:rPr>
        <w:t>3]heptan-2-il)(6-((5-metil-3-(6-metilpiridin-3-il)izoksazol-4-il)metoksi)piridazin-3-il)metanono;</w:t>
      </w:r>
    </w:p>
    <w:p w14:paraId="294FBD41"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N-(3-hidroksicikloheksil)-6-((5-metil-3-(6-metilpiridin-3-il)izoksazol-4-il)metoksi)piridazin-3-karboksamido;</w:t>
      </w:r>
    </w:p>
    <w:p w14:paraId="1907ABAF"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3-oksa-6-azabiciklo[3.1.1]heptan-6-il(6-((5-metil-3-(6-metilpiridin-3-il)izoksazol-4-il)metoksi)piridazin-3-il)metanono;</w:t>
      </w:r>
    </w:p>
    <w:p w14:paraId="26EF8604"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cis-N-(4-metoksicikloheksil)-6-((5-metil-3-(6-metilpiridin-3-il)izoksazol-4-il)metoksi)piridazin-3-karboksamido;</w:t>
      </w:r>
    </w:p>
    <w:p w14:paraId="4AB88938"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6-((3-(6-chlorpiridin-3-il)-5-metilizoksazol-4-il)metoksi)-N-(tetrahidro-2H-piran-4-il)piridazin-3-karboksamido;</w:t>
      </w:r>
    </w:p>
    <w:p w14:paraId="377DF9F4"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(S)-6-((3-(6-chlorpiridin-3-il)-5-metilizoksazol-4-il)metoksi)-N-(tetrahidrofuran-3-il)piridazin-3-karboksamido;</w:t>
      </w:r>
    </w:p>
    <w:p w14:paraId="2C60F9C9"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6-((3-(6-chlorpiridin-3-il)-5-metilizoksazol-4-il)metoksi)-N-(3-metiloksetan-3-il)piridazin-3-karboksamido;</w:t>
      </w:r>
    </w:p>
    <w:p w14:paraId="11CBE003"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6-((3-(6-chlorpiridin-3-il)-5-metilizoksazol-4-il)metoksi)-N-(2-oksaspiro[3.3]heptan-6-il)piridazin-3-karboksamido;</w:t>
      </w:r>
    </w:p>
    <w:p w14:paraId="7F1484F3"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trans-N-(3-metoksiciklobutil)-6-((5-metil-3-(6-metil-3-piridil)izoksazol-4-il)metoksi)piridazin-3-karboksamido;</w:t>
      </w:r>
    </w:p>
    <w:p w14:paraId="393373E2"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cis-N-(3-metoksiciklobutil)-6-((5-metil-3-(6-metil-3-piridil)izoksazol-4-il)metoksi)piridazin-3-karboksamido;</w:t>
      </w:r>
    </w:p>
    <w:p w14:paraId="18D700CF"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6-((5-ciklopropil-3-(6-metilpiridazin-3-il)izoksazol-4-il)metoksi)-N-(tetrahidro-2H-piran-4-il)piridazin-3-karboksamido;</w:t>
      </w:r>
    </w:p>
    <w:p w14:paraId="343E69FA"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trans-N-((1RS,3RS)-3-metoksiciklopentil)-6-((5-metil-3-(6-metilpiridin-3-il)izoksazol-4-il)metoksi)piridazin-3-karboksamido;</w:t>
      </w:r>
    </w:p>
    <w:p w14:paraId="615762A5"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N-(6,6-difluorspiro[3.3]heptan-2-il)-6-((5-metil-3-(6-metilpiridin-3-il)izoksazol-4-il)metoksi)piridazin-3-karboksamido;</w:t>
      </w:r>
    </w:p>
    <w:p w14:paraId="1EC95318"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6-((5-(fluormetil)-3-(6-metilpiridin-3-il)izoksazol-4-il)metoksi)-N-(tetrahidropiran-4-il)piridazin-3-karboksamido;</w:t>
      </w:r>
    </w:p>
    <w:p w14:paraId="162E1C03"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cis-N-3-((2,2-difluoretoksi)ciklobutil)-6-((5-metil-3-(6-metilpiridin-3-il)izoksazol-4-il)metoksi)piridazin-3-karboksamido;</w:t>
      </w:r>
    </w:p>
    <w:p w14:paraId="3D110377"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trans-N-3-((2,2-difluoretoksi)ciklobutil)-6-((5-metil-3-(6-metilpiridin-3-il)izoksazol-4-il)metoksi)piridazin-3-karboksamido;</w:t>
      </w:r>
    </w:p>
    <w:p w14:paraId="4381F50A"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cis-N-(3-etoksiciklobutil)-6-((5-metil-3-(6-metilpiridin-3-il)izoksazol-4-il)metoksi)piridazin-3-karboksamido;</w:t>
      </w:r>
    </w:p>
    <w:p w14:paraId="4E6D0604"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trans-N-(3-etoksiciklobutil)-6-((5-metil-3-(6-metilpiridin-3-il)izoksazol-4-il)metoksi)piridazin-3-karboksamido;</w:t>
      </w:r>
    </w:p>
    <w:p w14:paraId="7AE07739"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cis-N-(3-(difluormetoksi)ciklobutil)-6-((5-metil-3-(6-metilpiridin-3-il)izoksazol-4-il)metoksi)piridazin-3-karboksamido;</w:t>
      </w:r>
    </w:p>
    <w:p w14:paraId="1E721A96"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trans-N-(3-(difluormetoksi)ciklobutil)-6-((5-metil-3-(6-metilpiridin-3-il)izoksazol-4-il)metoksi)piridazin-3-karboksamido;</w:t>
      </w:r>
    </w:p>
    <w:p w14:paraId="3B2A965C"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trans-N-(3-ciklopropoksiciklobutil)-6-((5-metil-3-(6-metilpiridin-3-il)izoksazol-4-il)metoksi)piridazin-3-karboksamido;</w:t>
      </w:r>
    </w:p>
    <w:p w14:paraId="372C78A0"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cis-N-(3-ciklopropoksiciklobutil)-6-((5-metil-3-(6-metilpiridin-3-il)izoksazol-4-il)metoksi)piridazin-3-karboksamido;</w:t>
      </w:r>
    </w:p>
    <w:p w14:paraId="1B7E0A64"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6-((3-(6-chlorpiridin-3-il)-5-ciklopropilizoksazol-4-il)metoksi)-N-(3-metiloksetan-3-il)piridazin-3-karboksamido;</w:t>
      </w:r>
    </w:p>
    <w:p w14:paraId="2AFC0CF5"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6-((3-(6-chlorpiridin-3-il)-5-ciklopropilizoksazol-4-il)metoksi)-N-(2-oksaspiro[3.3]heptan-6-il)piridazin-3-karboksamido;</w:t>
      </w:r>
    </w:p>
    <w:p w14:paraId="1BEEDE95"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(S)-6-((3-(6-chlorpiridin-3-il)-5-ciklopropilizoksazol-4-il)metoksi)-N-(tetrahidrofuran-3-il)piridazin-3-karboksamido;</w:t>
      </w:r>
    </w:p>
    <w:p w14:paraId="13AD6CBE"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6-((5-ciklopropil-3-(6-metilpiridin-3-il)izoksazol-4-il)metoksi)-N-(3-metiloksetan-3-il)piridazin-3-karboksamido;</w:t>
      </w:r>
    </w:p>
    <w:p w14:paraId="2800EB77"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6-((5-ciklopropil-3-(6-metilpiridin-3-il)izoksazol-4-il)metoksi)-N-(2-oksaspiro[3.3]heptan-6-il)piridazin-3-karboksamido;</w:t>
      </w:r>
    </w:p>
    <w:p w14:paraId="6975D31D"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(S)-6-((5-ciklopropil-3-(6-metilpiridin-3-il)izoksazol-4-il)metoksi)-N-(tetrahidrofuran-3-il)piridazin-3-karboksamido;</w:t>
      </w:r>
    </w:p>
    <w:p w14:paraId="3685B8BC"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lastRenderedPageBreak/>
        <w:t>6-((5-ciklopropil-3-(6-metilpiridin-3-il)izoksazol-4-il)metoksi)-N-(tetrahidropiran-4-il)piridazin-3-karboksamido;</w:t>
      </w:r>
    </w:p>
    <w:p w14:paraId="5FD534D5"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6-((5-(fluormetil)-3-(6-metilpiridin-3-il)izoksazol-4-il)metoksi)-N-(1-(trifluormetil)ciklopropil)piridazin-3-karboksamido;</w:t>
      </w:r>
    </w:p>
    <w:p w14:paraId="1565ACB8"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6-((5-metil-3-(6-(trifluormetil)piridin-3-il)izoksazol-4-il)metoksi)-N-(tetrahidropiran-4-il)piridazin-3-karboksamido;</w:t>
      </w:r>
    </w:p>
    <w:p w14:paraId="26FC7249"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N-((2S)-7-oksabiciklo[2.2.1]heptan-2-il)-6-((5-metil-3-(6-metilpiridin-3-il)izoksazol-4-il)metoksi)piridazin-3-karboksamido;</w:t>
      </w:r>
    </w:p>
    <w:p w14:paraId="03CD0E19"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(RS)-6-((5-metil-3-(6-metilpiridin-3-il)izoksazol-4-il)metoksi)-N-(oksepan-4-il)piridazin-3-karboksamido;</w:t>
      </w:r>
    </w:p>
    <w:p w14:paraId="34F2C9E1"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6-((5-metil-3-(6-metil-3-piridil)izoksazol-4-il)metoksi)-N-((1R,3S,4R)-7-oksabiciklo[2.2.1]heptan-3-il)piridazin-3-karboksamido;</w:t>
      </w:r>
    </w:p>
    <w:p w14:paraId="2876AD08"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N-((2R)-7-oksabiciklo[2.2.1]heptan-2-il)-6-((5-metil-3-(6-metilpiridin-3-il)izoksazol-4-il)metoksi)piridazin-3-karboksamido;</w:t>
      </w:r>
    </w:p>
    <w:p w14:paraId="782F81DF"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N-((1R,3R)-3-etoksiciklopentil)-6-((5-metil-3-(6-metilpiridin-3-il)izoksazol-4-il)metoksi)piridazin-3-karboksamido;</w:t>
      </w:r>
    </w:p>
    <w:p w14:paraId="09FEDE87"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N-((1R,3R)-3-(2,2-difluoretoksi)ciklopentil)-6-((5-metil-3-(6-metilpiridin-3-il)izoksazol-4-il)metoksi)piridazin-3-karboksamido;</w:t>
      </w:r>
    </w:p>
    <w:p w14:paraId="00B509BD"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6-((5-(fluormetil)-3-(6-metilpiridazin-3-il)izoksazol-4-il)metoksi)-N-(tetrahidro-2H-piran-4-il)piridazin-3-karboksamido;</w:t>
      </w:r>
    </w:p>
    <w:p w14:paraId="7DB1A35B"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6-((5-metil-3-(6-metilpiridazin-3-il)izoksazol-4-il)metoksi)-N-(tetrahidro-2H-piran-4-il)piridazin-3-karboksamido;</w:t>
      </w:r>
    </w:p>
    <w:p w14:paraId="5C7AFA6D"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N-[4-(2,2-difluoretoksi)cikloheksil]-6-[[5-metil-3-(6-metilpiridin-3-il)-1,2-oksazol-4-il]metoksi]piridazin-3-karboksamido;</w:t>
      </w:r>
    </w:p>
    <w:p w14:paraId="3BA8DF9F" w14:textId="4673CF16"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N-(4-etoksicikloheksil)-6-[[5-metil-3-(6-metilpiridin-3-il)-1,2-oksazol-4-il]metoksi]piridazin-3-karboksamido</w:t>
      </w:r>
      <w:r w:rsidR="00200A67" w:rsidRPr="00D043C2">
        <w:rPr>
          <w:rFonts w:ascii="Helvetica" w:hAnsi="Helvetica" w:cs="Helvetica"/>
          <w:color w:val="000000"/>
          <w:sz w:val="20"/>
          <w:szCs w:val="24"/>
        </w:rPr>
        <w:t>;</w:t>
      </w:r>
    </w:p>
    <w:p w14:paraId="4C98AA0D" w14:textId="4F3B40E4" w:rsidR="00504A29" w:rsidRPr="00D043C2" w:rsidRDefault="00F36C52" w:rsidP="00D043C2">
      <w:pPr>
        <w:spacing w:after="0" w:line="360" w:lineRule="auto"/>
        <w:jc w:val="both"/>
        <w:rPr>
          <w:rFonts w:ascii="Helvetica" w:hAnsi="Helvetica" w:cs="Helvetica"/>
          <w:color w:val="000000"/>
          <w:sz w:val="20"/>
          <w:szCs w:val="24"/>
        </w:rPr>
      </w:pPr>
      <w:r w:rsidRPr="00D043C2">
        <w:rPr>
          <w:rFonts w:ascii="Helvetica" w:hAnsi="Helvetica" w:cs="Helvetica"/>
          <w:color w:val="000000"/>
          <w:sz w:val="20"/>
          <w:szCs w:val="24"/>
        </w:rPr>
        <w:t>arba farmaciniu požiūriu priimtinos druskos.</w:t>
      </w:r>
    </w:p>
    <w:p w14:paraId="2F355514" w14:textId="77777777" w:rsidR="00D043C2" w:rsidRPr="00D043C2" w:rsidRDefault="00D043C2" w:rsidP="00D043C2">
      <w:pPr>
        <w:spacing w:after="0" w:line="360" w:lineRule="auto"/>
        <w:jc w:val="both"/>
        <w:rPr>
          <w:rFonts w:ascii="Helvetica" w:eastAsia="Arial Unicode MS" w:hAnsi="Helvetica" w:cs="Helvetica"/>
          <w:color w:val="000000"/>
          <w:sz w:val="20"/>
          <w:szCs w:val="24"/>
        </w:rPr>
      </w:pPr>
    </w:p>
    <w:p w14:paraId="50F07E92" w14:textId="7EFE4A88" w:rsidR="00504A29" w:rsidRPr="00D043C2" w:rsidRDefault="002C23B3" w:rsidP="00D043C2">
      <w:pPr>
        <w:spacing w:after="0" w:line="360" w:lineRule="auto"/>
        <w:ind w:left="567"/>
        <w:jc w:val="both"/>
        <w:rPr>
          <w:rFonts w:ascii="Helvetica" w:eastAsia="Arial Unicode MS" w:hAnsi="Helvetica" w:cs="Helvetica"/>
          <w:color w:val="000000"/>
          <w:sz w:val="20"/>
          <w:szCs w:val="24"/>
        </w:rPr>
      </w:pPr>
      <w:r w:rsidRPr="00D043C2">
        <w:rPr>
          <w:rFonts w:ascii="Helvetica" w:hAnsi="Helvetica" w:cs="Helvetica"/>
          <w:color w:val="000000"/>
          <w:sz w:val="20"/>
          <w:szCs w:val="24"/>
        </w:rPr>
        <w:t xml:space="preserve">8. </w:t>
      </w:r>
      <w:r w:rsidR="00F36C52" w:rsidRPr="00D043C2">
        <w:rPr>
          <w:rFonts w:ascii="Helvetica" w:hAnsi="Helvetica" w:cs="Helvetica"/>
          <w:color w:val="000000"/>
          <w:sz w:val="20"/>
          <w:szCs w:val="24"/>
        </w:rPr>
        <w:t>Junginys pagal bet kurį iš 1–7 punktų, parinktas iš</w:t>
      </w:r>
    </w:p>
    <w:p w14:paraId="3B0A405C"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N-((1S)-1-(hidroksimetil)butil)-6-((5-metil-3-(6-metil-3-piridil)izoksazol-4-il)metoksi)piridin-3-karboksamido;</w:t>
      </w:r>
    </w:p>
    <w:p w14:paraId="11347631"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6-((5-metil-3-(6-metilpiridin-3-il)izoksazol-4-il)metoksi)-N-(tetrahidro-2H-piran-4-il)piridazin-3-karboksamido;</w:t>
      </w:r>
    </w:p>
    <w:p w14:paraId="3380CCC2"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N-ciklopropil-6-((5-metil-3-(6-metilpiridin-3-il)izoksazol-4-il)metoksi)piridazin-3-karboksamido;</w:t>
      </w:r>
    </w:p>
    <w:p w14:paraId="6ACD777A"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(RS)-6-((5-metil-3-(6-metilpiridin-3-il)izoksazol-4-il)metoksi)-N-(1,1,1-trifluorpropan-2-il)piridazin-3-karboksamido;</w:t>
      </w:r>
    </w:p>
    <w:p w14:paraId="6ED183A2"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N-izopropil-6-((5-metil-3-(6-metilpiridin-3-il)izoksazol-4-il)metoksi)piridazin-3-karboksamido;</w:t>
      </w:r>
    </w:p>
    <w:p w14:paraId="697ADD86"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N-tret-butil-6-((5-metil-3-(6-metilpiridin-3-il)izoksazol-4-il)metoksi)piridazin-3-karboksamido;</w:t>
      </w:r>
    </w:p>
    <w:p w14:paraId="456D1F92"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N-(1-(metoksimetil)ciklopropil)-6-((5-metil-3-(6-metilpiridin-3-il)izoksazol-4-il)metoksi)piridazin-3-karboksamido;</w:t>
      </w:r>
    </w:p>
    <w:p w14:paraId="5334A42F"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6-((5-metil-3-(6-metilpiridin-3-il)izoksazol-4-il)metoksi)-N-(1-(trifluormetil)ciklopropil)piridazin-3-karboksamido;</w:t>
      </w:r>
    </w:p>
    <w:p w14:paraId="73A76F4C" w14:textId="77777777" w:rsidR="00504A29" w:rsidRPr="00D043C2" w:rsidRDefault="00F36C52" w:rsidP="00D043C2">
      <w:pPr>
        <w:tabs>
          <w:tab w:val="left" w:pos="828"/>
        </w:tabs>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5-metil-6-((5-metil-3-(6-metilpiridin-3-il)izoksazol-4-il)metoksi)-N-(tetrahidropiran-4-il)piridazin-3-karboksamido;</w:t>
      </w:r>
    </w:p>
    <w:p w14:paraId="4B76FA17" w14:textId="77777777" w:rsidR="00504A29" w:rsidRPr="00D043C2" w:rsidRDefault="00F36C52" w:rsidP="00D043C2">
      <w:pPr>
        <w:tabs>
          <w:tab w:val="left" w:pos="828"/>
        </w:tabs>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6-((5-metil-3-(6-metilpiridin-3-il)izoksazol-4-il)metoksi)-N-(1-metilciklopropil)piridazin-3-karboksamido;</w:t>
      </w:r>
    </w:p>
    <w:p w14:paraId="76C3072A"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(S)-6-((5-metil-3-(6-metilpiridin-3-il)izoksazol-4-il)metoksi)-N-(3-metiltetrahidrofuran-3-il)piridazin-3-karboksamido;</w:t>
      </w:r>
    </w:p>
    <w:p w14:paraId="3F01E77B" w14:textId="77777777" w:rsidR="00504A29" w:rsidRPr="00D043C2" w:rsidRDefault="00F36C52" w:rsidP="00D043C2">
      <w:pPr>
        <w:tabs>
          <w:tab w:val="left" w:pos="943"/>
        </w:tabs>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(R)-6-((5-metil-3-(6-metilpiridin-3-il)izoksazol-4-il)metoksi)-N-(3-metiltetrahidrofuran-3-il)piridazin-3-karboksamido;</w:t>
      </w:r>
    </w:p>
    <w:p w14:paraId="53E105B8"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6-((5-metil-3-(6-metilpiridin-3-il)izoksazol-4-il)metoksi)-N-(3-metiloksetan-3-il)piridazin-3-karboksamido;</w:t>
      </w:r>
    </w:p>
    <w:p w14:paraId="33F9692E" w14:textId="77777777" w:rsidR="00504A29" w:rsidRPr="00D043C2" w:rsidRDefault="00F36C52" w:rsidP="00D043C2">
      <w:pPr>
        <w:tabs>
          <w:tab w:val="left" w:pos="938"/>
        </w:tabs>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(S)-6-((5-metil-3-(6-metilpiridin-3-il)izoksazol-4-il)metoksi)-N-(tetrahidrofuran-3-il)piridazin-3-karboksamido;</w:t>
      </w:r>
    </w:p>
    <w:p w14:paraId="291C5B69"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lastRenderedPageBreak/>
        <w:t>6-((5-metil-3-(6-metilpiridin-3-il)izoksazol-4-il)metoksi)-N-(4-metiltetrahidro-2H-piran-4-il)piridazin-3-karboksamido;</w:t>
      </w:r>
    </w:p>
    <w:p w14:paraId="4DE60311"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(R)-6-((5-metil-3-(6-metilpiridin-3-il)izoksazol-4-il)metoksi)-N-(tetrahidropiran-3-il)piridazin-3-karboksamido;</w:t>
      </w:r>
    </w:p>
    <w:p w14:paraId="70426C7E"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6-((5-metil-3-(6-metilpiridin-3-il)izoksazol-4-il)metoksi)-N-(2-oksaspiro[3.3]heptan-6-il)piridazin-3-karboksamido;</w:t>
      </w:r>
    </w:p>
    <w:p w14:paraId="710D48A4"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6-((5-metil-3-(6-metilpiridin-3-il)izoksazol-4-il)metoksi)-N-(1-metilciklobutil)piridazin-3-karboksamido;</w:t>
      </w:r>
    </w:p>
    <w:p w14:paraId="50B80D56"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6-((3-(5-fluor-6-metil-3-piridil)-5-metil-izoksazol-4-il)metoksi)-N-((1S)-1-(hidroksimetil)butil)piridin-3-karboksamido;</w:t>
      </w:r>
    </w:p>
    <w:p w14:paraId="3D0858FB"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6-((5-ciklopropil-3-(6-metilpiridazin-3-il)izoksazol-4-il)metoksi)-N-(tetrahidro-2H-piran-4-il)piridazin-3-karboksamido;</w:t>
      </w:r>
    </w:p>
    <w:p w14:paraId="337B8E6B"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6-((5-(fluormetil)-3-(6-metilpiridin-3-il)izoksazol-4-il)metoksi)-N-(tetrahidropiran-4-il)piridazin-3-karboksamido;</w:t>
      </w:r>
    </w:p>
    <w:p w14:paraId="5155EEF5"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6-((5-ciklopropil-3-(6-metilpiridin-3-il)izoksazol-4-il)metoksi)-N-(3-metiloksetan-3-il)piridazin-3-karboksamido;</w:t>
      </w:r>
    </w:p>
    <w:p w14:paraId="3607464A"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(RS)-6-((5-metil-3-(6-metilpiridin-3-il)izoksazol-4-il)metoksi)-N-(oksepan-4-il)piridazin-3-karboksamido;</w:t>
      </w:r>
    </w:p>
    <w:p w14:paraId="0377610C" w14:textId="77777777"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6-((5-(fluormetil)-3-(6-metilpiridazin-3-il)izoksazol-4-il)metoksi)-N-(tetrahidro-2H-piran-4-il)piridazin-3-karboksamido;</w:t>
      </w:r>
    </w:p>
    <w:p w14:paraId="530773DE" w14:textId="63DC5F33" w:rsidR="00504A29" w:rsidRPr="00D043C2" w:rsidRDefault="00F36C52" w:rsidP="00D043C2">
      <w:pPr>
        <w:spacing w:after="0" w:line="360" w:lineRule="auto"/>
        <w:jc w:val="both"/>
        <w:rPr>
          <w:rFonts w:ascii="Helvetica" w:eastAsia="Arial Unicode MS" w:hAnsi="Helvetica" w:cs="Helvetica"/>
          <w:color w:val="000000"/>
          <w:sz w:val="20"/>
          <w:szCs w:val="24"/>
        </w:rPr>
      </w:pPr>
      <w:r w:rsidRPr="00D043C2">
        <w:rPr>
          <w:rFonts w:ascii="Helvetica" w:hAnsi="Helvetica" w:cs="Helvetica"/>
          <w:color w:val="000000"/>
          <w:sz w:val="20"/>
          <w:szCs w:val="24"/>
        </w:rPr>
        <w:t>6-((5-metil-3-(6-metilpiridazin-3-il)izoksazol-4-il)metoksi)-N-(tetrahidro-2H-piran-4-il)piridazin-3-karboksamido</w:t>
      </w:r>
      <w:r w:rsidR="00200A67" w:rsidRPr="00D043C2">
        <w:rPr>
          <w:rFonts w:ascii="Helvetica" w:hAnsi="Helvetica" w:cs="Helvetica"/>
          <w:color w:val="000000"/>
          <w:sz w:val="20"/>
          <w:szCs w:val="24"/>
        </w:rPr>
        <w:t>;</w:t>
      </w:r>
    </w:p>
    <w:p w14:paraId="51B2D6F8" w14:textId="2C0DA979" w:rsidR="00504A29" w:rsidRPr="00D043C2" w:rsidRDefault="00F36C52" w:rsidP="00D043C2">
      <w:pPr>
        <w:spacing w:after="0" w:line="360" w:lineRule="auto"/>
        <w:jc w:val="both"/>
        <w:rPr>
          <w:rFonts w:ascii="Helvetica" w:hAnsi="Helvetica" w:cs="Helvetica"/>
          <w:color w:val="000000"/>
          <w:sz w:val="20"/>
          <w:szCs w:val="24"/>
        </w:rPr>
      </w:pPr>
      <w:r w:rsidRPr="00D043C2">
        <w:rPr>
          <w:rFonts w:ascii="Helvetica" w:hAnsi="Helvetica" w:cs="Helvetica"/>
          <w:color w:val="000000"/>
          <w:sz w:val="20"/>
          <w:szCs w:val="24"/>
        </w:rPr>
        <w:t>arba farmaciniu požiūriu priimtinos druskos.</w:t>
      </w:r>
    </w:p>
    <w:p w14:paraId="232B4C31" w14:textId="77777777" w:rsidR="00D043C2" w:rsidRPr="00D043C2" w:rsidRDefault="00D043C2" w:rsidP="00D043C2">
      <w:pPr>
        <w:spacing w:after="0" w:line="360" w:lineRule="auto"/>
        <w:jc w:val="both"/>
        <w:rPr>
          <w:rFonts w:ascii="Helvetica" w:eastAsia="Arial Unicode MS" w:hAnsi="Helvetica" w:cs="Helvetica"/>
          <w:color w:val="000000"/>
          <w:sz w:val="20"/>
          <w:szCs w:val="24"/>
        </w:rPr>
      </w:pPr>
    </w:p>
    <w:p w14:paraId="40AB9A32" w14:textId="1705AFEA" w:rsidR="00504A29" w:rsidRPr="00D043C2" w:rsidRDefault="002C23B3" w:rsidP="00D043C2">
      <w:pPr>
        <w:spacing w:after="0" w:line="360" w:lineRule="auto"/>
        <w:ind w:firstLine="567"/>
        <w:jc w:val="both"/>
        <w:rPr>
          <w:rFonts w:ascii="Helvetica" w:eastAsia="Arial Unicode MS" w:hAnsi="Helvetica" w:cs="Helvetica"/>
          <w:color w:val="000000"/>
          <w:sz w:val="20"/>
          <w:szCs w:val="24"/>
        </w:rPr>
      </w:pPr>
      <w:r w:rsidRPr="00D043C2">
        <w:rPr>
          <w:rFonts w:ascii="Helvetica" w:hAnsi="Helvetica" w:cs="Helvetica"/>
          <w:color w:val="000000"/>
          <w:sz w:val="20"/>
          <w:szCs w:val="24"/>
        </w:rPr>
        <w:t xml:space="preserve">9. </w:t>
      </w:r>
      <w:r w:rsidR="00F36C52" w:rsidRPr="00D043C2">
        <w:rPr>
          <w:rFonts w:ascii="Helvetica" w:hAnsi="Helvetica" w:cs="Helvetica"/>
          <w:color w:val="000000"/>
          <w:sz w:val="20"/>
          <w:szCs w:val="24"/>
        </w:rPr>
        <w:t>Junginys pagal bet kurį iš 1–8 punktų, kur junginys yra 6-((5-metil-3-(6-metilpiridin-3-il)izoksazol-4-il)metoksi)-N-(tetrahidro-2H-piran-4-il)piridazin-3-karboksamidas, kurio struktūra yra tokia:</w:t>
      </w:r>
    </w:p>
    <w:p w14:paraId="518A9595" w14:textId="77777777" w:rsidR="00504A29" w:rsidRPr="00D043C2" w:rsidRDefault="00F36C52" w:rsidP="00D043C2">
      <w:pPr>
        <w:spacing w:after="0" w:line="360" w:lineRule="auto"/>
        <w:jc w:val="center"/>
        <w:rPr>
          <w:rFonts w:ascii="Helvetica" w:eastAsia="Arial Unicode MS" w:hAnsi="Helvetica" w:cs="Helvetica"/>
          <w:color w:val="000000"/>
          <w:sz w:val="20"/>
          <w:szCs w:val="24"/>
        </w:rPr>
      </w:pPr>
      <w:r w:rsidRPr="00D043C2">
        <w:rPr>
          <w:rFonts w:ascii="Helvetica" w:hAnsi="Helvetica" w:cs="Helvetica"/>
          <w:noProof/>
          <w:color w:val="000000"/>
          <w:sz w:val="20"/>
          <w:szCs w:val="24"/>
          <w:lang w:eastAsia="lt-LT"/>
        </w:rPr>
        <w:drawing>
          <wp:inline distT="0" distB="0" distL="0" distR="0" wp14:anchorId="3B47DDCD" wp14:editId="0A4C0018">
            <wp:extent cx="1125102" cy="152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25858" cy="1525025"/>
                    </a:xfrm>
                    <a:prstGeom prst="rect">
                      <a:avLst/>
                    </a:prstGeom>
                    <a:noFill/>
                    <a:ln>
                      <a:noFill/>
                    </a:ln>
                  </pic:spPr>
                </pic:pic>
              </a:graphicData>
            </a:graphic>
          </wp:inline>
        </w:drawing>
      </w:r>
    </w:p>
    <w:p w14:paraId="2FB6BA6F" w14:textId="4F16C758" w:rsidR="00504A29" w:rsidRPr="00D043C2" w:rsidRDefault="00F36C52" w:rsidP="00D043C2">
      <w:pPr>
        <w:spacing w:after="0" w:line="360" w:lineRule="auto"/>
        <w:jc w:val="both"/>
        <w:rPr>
          <w:rFonts w:ascii="Helvetica" w:hAnsi="Helvetica" w:cs="Helvetica"/>
          <w:color w:val="000000"/>
          <w:sz w:val="20"/>
          <w:szCs w:val="24"/>
        </w:rPr>
      </w:pPr>
      <w:r w:rsidRPr="00D043C2">
        <w:rPr>
          <w:rFonts w:ascii="Helvetica" w:hAnsi="Helvetica" w:cs="Helvetica"/>
          <w:color w:val="000000"/>
          <w:sz w:val="20"/>
          <w:szCs w:val="24"/>
        </w:rPr>
        <w:t>arba farmaciniu požiūriu priimtinos druskos.</w:t>
      </w:r>
    </w:p>
    <w:p w14:paraId="37EA691D" w14:textId="77777777" w:rsidR="00D043C2" w:rsidRPr="00D043C2" w:rsidRDefault="00D043C2" w:rsidP="00D043C2">
      <w:pPr>
        <w:spacing w:after="0" w:line="360" w:lineRule="auto"/>
        <w:jc w:val="both"/>
        <w:rPr>
          <w:rFonts w:ascii="Helvetica" w:eastAsia="Arial Unicode MS" w:hAnsi="Helvetica" w:cs="Helvetica"/>
          <w:color w:val="000000"/>
          <w:sz w:val="20"/>
          <w:szCs w:val="24"/>
        </w:rPr>
      </w:pPr>
    </w:p>
    <w:p w14:paraId="744C88DB" w14:textId="36CF57D3" w:rsidR="00504A29" w:rsidRPr="00D043C2" w:rsidRDefault="002C23B3" w:rsidP="00D043C2">
      <w:pPr>
        <w:spacing w:after="0" w:line="360" w:lineRule="auto"/>
        <w:ind w:firstLine="567"/>
        <w:jc w:val="both"/>
        <w:rPr>
          <w:rFonts w:ascii="Helvetica" w:hAnsi="Helvetica" w:cs="Helvetica"/>
          <w:color w:val="000000"/>
          <w:sz w:val="20"/>
          <w:szCs w:val="24"/>
        </w:rPr>
      </w:pPr>
      <w:r w:rsidRPr="00D043C2">
        <w:rPr>
          <w:rFonts w:ascii="Helvetica" w:hAnsi="Helvetica" w:cs="Helvetica"/>
          <w:color w:val="000000"/>
          <w:sz w:val="20"/>
          <w:szCs w:val="24"/>
        </w:rPr>
        <w:t xml:space="preserve">10. </w:t>
      </w:r>
      <w:r w:rsidR="00F36C52" w:rsidRPr="00D043C2">
        <w:rPr>
          <w:rFonts w:ascii="Helvetica" w:hAnsi="Helvetica" w:cs="Helvetica"/>
          <w:color w:val="000000"/>
          <w:sz w:val="20"/>
          <w:szCs w:val="24"/>
        </w:rPr>
        <w:t>Junginys pagal 9 punktą, kur junginys yra 6-((5-metil-3-(6-metilpiridin-3-il)izoksazol-4-il)metoksi)-N-(tetrahidro-2H-piran-4-il)piridazin-3-karboksamidas.</w:t>
      </w:r>
    </w:p>
    <w:p w14:paraId="4B690EC5" w14:textId="77777777" w:rsidR="00D043C2" w:rsidRPr="00D043C2" w:rsidRDefault="00D043C2" w:rsidP="00D043C2">
      <w:pPr>
        <w:spacing w:after="0" w:line="360" w:lineRule="auto"/>
        <w:ind w:firstLine="567"/>
        <w:jc w:val="both"/>
        <w:rPr>
          <w:rFonts w:ascii="Helvetica" w:eastAsia="Arial Unicode MS" w:hAnsi="Helvetica" w:cs="Helvetica"/>
          <w:color w:val="000000"/>
          <w:sz w:val="20"/>
          <w:szCs w:val="24"/>
        </w:rPr>
      </w:pPr>
    </w:p>
    <w:p w14:paraId="0F14ADDF" w14:textId="18688298" w:rsidR="00504A29" w:rsidRPr="00D043C2" w:rsidRDefault="002C23B3" w:rsidP="00D043C2">
      <w:pPr>
        <w:spacing w:after="0" w:line="360" w:lineRule="auto"/>
        <w:ind w:firstLine="567"/>
        <w:jc w:val="both"/>
        <w:rPr>
          <w:rFonts w:ascii="Helvetica" w:hAnsi="Helvetica" w:cs="Helvetica"/>
          <w:color w:val="000000"/>
          <w:sz w:val="20"/>
          <w:szCs w:val="24"/>
        </w:rPr>
      </w:pPr>
      <w:r w:rsidRPr="00D043C2">
        <w:rPr>
          <w:rFonts w:ascii="Helvetica" w:hAnsi="Helvetica" w:cs="Helvetica"/>
          <w:color w:val="000000"/>
          <w:sz w:val="20"/>
          <w:szCs w:val="24"/>
        </w:rPr>
        <w:t xml:space="preserve">11. </w:t>
      </w:r>
      <w:r w:rsidR="00F36C52" w:rsidRPr="00D043C2">
        <w:rPr>
          <w:rFonts w:ascii="Helvetica" w:hAnsi="Helvetica" w:cs="Helvetica"/>
          <w:color w:val="000000"/>
          <w:sz w:val="20"/>
          <w:szCs w:val="24"/>
        </w:rPr>
        <w:t>Junginys pagal 9 punktą, kur junginys yra farmaciniu požiūriu priimtina 6-((5-metil-3-(6-metilpiridin-3-il)izoksazol-4-il)metoksi)-N-(tetrahidro-2H-piran-4-il)piridazin-3-karboksamido druska.</w:t>
      </w:r>
    </w:p>
    <w:p w14:paraId="7C66D1B0" w14:textId="77777777" w:rsidR="00D043C2" w:rsidRPr="00D043C2" w:rsidRDefault="00D043C2" w:rsidP="00D043C2">
      <w:pPr>
        <w:spacing w:after="0" w:line="360" w:lineRule="auto"/>
        <w:ind w:firstLine="567"/>
        <w:jc w:val="both"/>
        <w:rPr>
          <w:rFonts w:ascii="Helvetica" w:eastAsia="Arial Unicode MS" w:hAnsi="Helvetica" w:cs="Helvetica"/>
          <w:color w:val="000000"/>
          <w:sz w:val="20"/>
          <w:szCs w:val="24"/>
        </w:rPr>
      </w:pPr>
    </w:p>
    <w:p w14:paraId="00C7EDE8" w14:textId="2AD7BC6C" w:rsidR="00504A29" w:rsidRPr="00D043C2" w:rsidRDefault="002C23B3" w:rsidP="00D043C2">
      <w:pPr>
        <w:spacing w:after="0" w:line="360" w:lineRule="auto"/>
        <w:ind w:firstLine="567"/>
        <w:jc w:val="both"/>
        <w:rPr>
          <w:rFonts w:ascii="Helvetica" w:eastAsia="Arial Unicode MS" w:hAnsi="Helvetica" w:cs="Helvetica"/>
          <w:color w:val="000000"/>
          <w:sz w:val="20"/>
          <w:szCs w:val="24"/>
        </w:rPr>
      </w:pPr>
      <w:r w:rsidRPr="00D043C2">
        <w:rPr>
          <w:rFonts w:ascii="Helvetica" w:hAnsi="Helvetica" w:cs="Helvetica"/>
          <w:color w:val="000000"/>
          <w:sz w:val="20"/>
          <w:szCs w:val="24"/>
        </w:rPr>
        <w:t xml:space="preserve">12. </w:t>
      </w:r>
      <w:r w:rsidR="00F36C52" w:rsidRPr="00D043C2">
        <w:rPr>
          <w:rFonts w:ascii="Helvetica" w:hAnsi="Helvetica" w:cs="Helvetica"/>
          <w:color w:val="000000"/>
          <w:sz w:val="20"/>
          <w:szCs w:val="24"/>
        </w:rPr>
        <w:t>Junginys pagal bet kurį iš 1–8 punktų, kur junginys yra N-((1S)-1-(hidroksimetil)butil)-6-((5-metil-3-(6-metil-3-piridil)izoksazol-4-il)metoksi)piridin-3-karboksamidas, kurio struktūra yra tokia:</w:t>
      </w:r>
    </w:p>
    <w:p w14:paraId="0FFE9FEC" w14:textId="77777777" w:rsidR="00504A29" w:rsidRPr="00D043C2" w:rsidRDefault="00F36C52" w:rsidP="00D043C2">
      <w:pPr>
        <w:spacing w:after="0" w:line="360" w:lineRule="auto"/>
        <w:jc w:val="center"/>
        <w:rPr>
          <w:rFonts w:ascii="Helvetica" w:eastAsia="Arial Unicode MS" w:hAnsi="Helvetica" w:cs="Helvetica"/>
          <w:color w:val="000000"/>
          <w:sz w:val="20"/>
          <w:szCs w:val="24"/>
        </w:rPr>
      </w:pPr>
      <w:r w:rsidRPr="00D043C2">
        <w:rPr>
          <w:rFonts w:ascii="Helvetica" w:hAnsi="Helvetica" w:cs="Helvetica"/>
          <w:noProof/>
          <w:color w:val="000000"/>
          <w:sz w:val="20"/>
          <w:szCs w:val="24"/>
          <w:lang w:eastAsia="lt-LT"/>
        </w:rPr>
        <w:drawing>
          <wp:inline distT="0" distB="0" distL="0" distR="0" wp14:anchorId="4F14CC7A" wp14:editId="63FF6A53">
            <wp:extent cx="1440815" cy="1397000"/>
            <wp:effectExtent l="0" t="0" r="698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815" cy="1397000"/>
                    </a:xfrm>
                    <a:prstGeom prst="rect">
                      <a:avLst/>
                    </a:prstGeom>
                    <a:noFill/>
                    <a:ln>
                      <a:noFill/>
                    </a:ln>
                  </pic:spPr>
                </pic:pic>
              </a:graphicData>
            </a:graphic>
          </wp:inline>
        </w:drawing>
      </w:r>
    </w:p>
    <w:p w14:paraId="49BC5916" w14:textId="0F87504A" w:rsidR="00504A29" w:rsidRPr="00D043C2" w:rsidRDefault="00F36C52" w:rsidP="00D043C2">
      <w:pPr>
        <w:spacing w:after="0" w:line="360" w:lineRule="auto"/>
        <w:jc w:val="both"/>
        <w:rPr>
          <w:rFonts w:ascii="Helvetica" w:hAnsi="Helvetica" w:cs="Helvetica"/>
          <w:color w:val="000000"/>
          <w:sz w:val="20"/>
          <w:szCs w:val="24"/>
        </w:rPr>
      </w:pPr>
      <w:r w:rsidRPr="00D043C2">
        <w:rPr>
          <w:rFonts w:ascii="Helvetica" w:hAnsi="Helvetica" w:cs="Helvetica"/>
          <w:color w:val="000000"/>
          <w:sz w:val="20"/>
          <w:szCs w:val="24"/>
        </w:rPr>
        <w:lastRenderedPageBreak/>
        <w:t>arba farmaciniu požiūriu priimtinos druskos.</w:t>
      </w:r>
    </w:p>
    <w:p w14:paraId="551FEA64" w14:textId="77777777" w:rsidR="00D043C2" w:rsidRPr="00D043C2" w:rsidRDefault="00D043C2" w:rsidP="00D043C2">
      <w:pPr>
        <w:spacing w:after="0" w:line="360" w:lineRule="auto"/>
        <w:jc w:val="both"/>
        <w:rPr>
          <w:rFonts w:ascii="Helvetica" w:eastAsia="Arial Unicode MS" w:hAnsi="Helvetica" w:cs="Helvetica"/>
          <w:color w:val="000000"/>
          <w:sz w:val="20"/>
          <w:szCs w:val="24"/>
        </w:rPr>
      </w:pPr>
    </w:p>
    <w:p w14:paraId="469AA958" w14:textId="77777777" w:rsidR="00D043C2" w:rsidRDefault="002C23B3" w:rsidP="00D043C2">
      <w:pPr>
        <w:spacing w:after="0" w:line="360" w:lineRule="auto"/>
        <w:ind w:firstLine="567"/>
        <w:jc w:val="both"/>
        <w:rPr>
          <w:rFonts w:ascii="Helvetica" w:eastAsia="Arial Unicode MS" w:hAnsi="Helvetica" w:cs="Helvetica"/>
          <w:color w:val="000000"/>
          <w:sz w:val="20"/>
          <w:szCs w:val="24"/>
        </w:rPr>
      </w:pPr>
      <w:r w:rsidRPr="00D043C2">
        <w:rPr>
          <w:rFonts w:ascii="Helvetica" w:hAnsi="Helvetica" w:cs="Helvetica"/>
          <w:color w:val="000000"/>
          <w:sz w:val="20"/>
          <w:szCs w:val="24"/>
        </w:rPr>
        <w:t xml:space="preserve">13. </w:t>
      </w:r>
      <w:r w:rsidR="00F36C52" w:rsidRPr="00D043C2">
        <w:rPr>
          <w:rFonts w:ascii="Helvetica" w:hAnsi="Helvetica" w:cs="Helvetica"/>
          <w:color w:val="000000"/>
          <w:sz w:val="20"/>
          <w:szCs w:val="24"/>
        </w:rPr>
        <w:t>Junginys pagal bet kurį iš 1–12 punktų, skirtas naudoti kaip terapiniu požiūriu veiklioji medžiaga.</w:t>
      </w:r>
    </w:p>
    <w:p w14:paraId="0516D94A" w14:textId="77777777" w:rsidR="00D043C2" w:rsidRDefault="00D043C2" w:rsidP="00D043C2">
      <w:pPr>
        <w:spacing w:after="0" w:line="360" w:lineRule="auto"/>
        <w:ind w:firstLine="567"/>
        <w:jc w:val="both"/>
        <w:rPr>
          <w:rFonts w:ascii="Helvetica" w:eastAsia="Arial Unicode MS" w:hAnsi="Helvetica" w:cs="Helvetica"/>
          <w:color w:val="000000"/>
          <w:sz w:val="20"/>
          <w:szCs w:val="24"/>
        </w:rPr>
      </w:pPr>
    </w:p>
    <w:p w14:paraId="3CE2B98F" w14:textId="365F679E" w:rsidR="00504A29" w:rsidRPr="00D043C2" w:rsidRDefault="002C23B3" w:rsidP="00D043C2">
      <w:pPr>
        <w:spacing w:after="0" w:line="360" w:lineRule="auto"/>
        <w:ind w:firstLine="567"/>
        <w:jc w:val="both"/>
        <w:rPr>
          <w:rFonts w:ascii="Helvetica" w:eastAsia="Arial Unicode MS" w:hAnsi="Helvetica" w:cs="Helvetica"/>
          <w:color w:val="000000"/>
          <w:sz w:val="20"/>
          <w:szCs w:val="24"/>
        </w:rPr>
      </w:pPr>
      <w:r w:rsidRPr="00D043C2">
        <w:rPr>
          <w:rFonts w:ascii="Helvetica" w:hAnsi="Helvetica" w:cs="Helvetica"/>
          <w:color w:val="000000"/>
          <w:sz w:val="20"/>
          <w:szCs w:val="24"/>
        </w:rPr>
        <w:t xml:space="preserve">14. </w:t>
      </w:r>
      <w:r w:rsidR="00F36C52" w:rsidRPr="00D043C2">
        <w:rPr>
          <w:rFonts w:ascii="Helvetica" w:hAnsi="Helvetica" w:cs="Helvetica"/>
          <w:color w:val="000000"/>
          <w:sz w:val="20"/>
          <w:szCs w:val="24"/>
        </w:rPr>
        <w:t>Farmacinė kompozicija, apimanti junginį pagal bet kurį iš 1–12 punktų ir terapiniu požiūriu inertišką nešiklį.</w:t>
      </w:r>
    </w:p>
    <w:p w14:paraId="158D6FB7" w14:textId="77777777" w:rsidR="00D043C2" w:rsidRPr="00D043C2" w:rsidRDefault="00D043C2" w:rsidP="00D043C2">
      <w:pPr>
        <w:spacing w:after="0" w:line="360" w:lineRule="auto"/>
        <w:jc w:val="both"/>
        <w:rPr>
          <w:rFonts w:ascii="Helvetica" w:eastAsia="Arial Unicode MS" w:hAnsi="Helvetica" w:cs="Helvetica"/>
          <w:color w:val="000000"/>
          <w:sz w:val="20"/>
          <w:szCs w:val="24"/>
        </w:rPr>
      </w:pPr>
    </w:p>
    <w:p w14:paraId="16B5439D" w14:textId="16E4E6A3" w:rsidR="00AA2096" w:rsidRPr="00D043C2" w:rsidRDefault="002C23B3" w:rsidP="00D043C2">
      <w:pPr>
        <w:spacing w:after="0" w:line="360" w:lineRule="auto"/>
        <w:ind w:firstLine="567"/>
        <w:jc w:val="both"/>
        <w:rPr>
          <w:rFonts w:ascii="Helvetica" w:eastAsia="Arial Unicode MS" w:hAnsi="Helvetica" w:cs="Helvetica"/>
          <w:color w:val="000000"/>
          <w:sz w:val="20"/>
          <w:szCs w:val="24"/>
        </w:rPr>
      </w:pPr>
      <w:r w:rsidRPr="00D043C2">
        <w:rPr>
          <w:rFonts w:ascii="Helvetica" w:hAnsi="Helvetica" w:cs="Helvetica"/>
          <w:color w:val="000000"/>
          <w:sz w:val="20"/>
          <w:szCs w:val="24"/>
        </w:rPr>
        <w:t xml:space="preserve">15. </w:t>
      </w:r>
      <w:r w:rsidR="00F36C52" w:rsidRPr="00D043C2">
        <w:rPr>
          <w:rFonts w:ascii="Helvetica" w:hAnsi="Helvetica" w:cs="Helvetica"/>
          <w:color w:val="000000"/>
          <w:sz w:val="20"/>
          <w:szCs w:val="24"/>
        </w:rPr>
        <w:t xml:space="preserve">Junginys pagal bet kurį iš 1–12 punktų, skirtas naudoti Alzheimerio ligos, lengvo pažinimo sutrikimo, su amžiumi susijusio pažinimo funkcijų silpnėjimo, neigiamų ir (arba) pažintinių simptomų, siejamų su šizofrenija, bipolinių sutrikimų, autizmo spektro sutrikimo, Angelmano sindromo, Reto sindromo, Praderio-Vilio sindromo, epilepsijos, potrauminio streso sutrikimo, šoninės amiotrofinės sklerozės, </w:t>
      </w:r>
      <w:r w:rsidR="00532357" w:rsidRPr="00D043C2">
        <w:rPr>
          <w:rFonts w:ascii="Helvetica" w:hAnsi="Helvetica" w:cs="Helvetica"/>
          <w:color w:val="000000"/>
          <w:sz w:val="20"/>
          <w:szCs w:val="24"/>
        </w:rPr>
        <w:t xml:space="preserve">trapiosios </w:t>
      </w:r>
      <w:r w:rsidR="00F36C52" w:rsidRPr="00D043C2">
        <w:rPr>
          <w:rFonts w:ascii="Helvetica" w:hAnsi="Helvetica" w:cs="Helvetica"/>
          <w:color w:val="000000"/>
          <w:sz w:val="20"/>
          <w:szCs w:val="24"/>
        </w:rPr>
        <w:t>X chromosomos sutrikimo gydymui arba profilaktikai.</w:t>
      </w:r>
    </w:p>
    <w:sectPr w:rsidR="00AA2096" w:rsidRPr="00D043C2" w:rsidSect="00D043C2">
      <w:pgSz w:w="11907" w:h="16840" w:code="1"/>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9F563" w14:textId="77777777" w:rsidR="003832EF" w:rsidRDefault="003832EF" w:rsidP="00504A29">
      <w:pPr>
        <w:spacing w:after="0" w:line="240" w:lineRule="auto"/>
      </w:pPr>
      <w:r>
        <w:separator/>
      </w:r>
    </w:p>
  </w:endnote>
  <w:endnote w:type="continuationSeparator" w:id="0">
    <w:p w14:paraId="1E286684" w14:textId="77777777" w:rsidR="003832EF" w:rsidRDefault="003832EF" w:rsidP="00504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617E6" w14:textId="77777777" w:rsidR="003832EF" w:rsidRDefault="003832EF" w:rsidP="00504A29">
      <w:pPr>
        <w:spacing w:after="0" w:line="240" w:lineRule="auto"/>
      </w:pPr>
      <w:r>
        <w:separator/>
      </w:r>
    </w:p>
  </w:footnote>
  <w:footnote w:type="continuationSeparator" w:id="0">
    <w:p w14:paraId="3B55E257" w14:textId="77777777" w:rsidR="003832EF" w:rsidRDefault="003832EF" w:rsidP="00504A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849"/>
    <w:multiLevelType w:val="hybridMultilevel"/>
    <w:tmpl w:val="D09A6344"/>
    <w:lvl w:ilvl="0" w:tplc="8D1AC0E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246010"/>
    <w:multiLevelType w:val="hybridMultilevel"/>
    <w:tmpl w:val="131EA688"/>
    <w:lvl w:ilvl="0" w:tplc="9300F1F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B517AB"/>
    <w:multiLevelType w:val="hybridMultilevel"/>
    <w:tmpl w:val="131EA688"/>
    <w:lvl w:ilvl="0" w:tplc="9300F1F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5D73F0D"/>
    <w:multiLevelType w:val="hybridMultilevel"/>
    <w:tmpl w:val="8932DC84"/>
    <w:lvl w:ilvl="0" w:tplc="7E98FFB0">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313F0D"/>
    <w:multiLevelType w:val="hybridMultilevel"/>
    <w:tmpl w:val="131EA688"/>
    <w:lvl w:ilvl="0" w:tplc="9300F1F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231840"/>
    <w:multiLevelType w:val="hybridMultilevel"/>
    <w:tmpl w:val="3E3E1E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666DE3"/>
    <w:multiLevelType w:val="hybridMultilevel"/>
    <w:tmpl w:val="131EA688"/>
    <w:lvl w:ilvl="0" w:tplc="9300F1F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706C8A"/>
    <w:multiLevelType w:val="hybridMultilevel"/>
    <w:tmpl w:val="0D861970"/>
    <w:lvl w:ilvl="0" w:tplc="9300F1F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2F10D6"/>
    <w:multiLevelType w:val="hybridMultilevel"/>
    <w:tmpl w:val="F2A06F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83011E5"/>
    <w:multiLevelType w:val="hybridMultilevel"/>
    <w:tmpl w:val="B404A8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85C3863"/>
    <w:multiLevelType w:val="hybridMultilevel"/>
    <w:tmpl w:val="131EA688"/>
    <w:lvl w:ilvl="0" w:tplc="9300F1F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B0F54A5"/>
    <w:multiLevelType w:val="hybridMultilevel"/>
    <w:tmpl w:val="54163322"/>
    <w:lvl w:ilvl="0" w:tplc="EA8825B8">
      <w:start w:val="1"/>
      <w:numFmt w:val="lowerRoman"/>
      <w:lvlText w:val="%1)"/>
      <w:lvlJc w:val="left"/>
      <w:pPr>
        <w:ind w:left="1429" w:hanging="720"/>
      </w:pPr>
      <w:rPr>
        <w:rFonts w:eastAsiaTheme="minorEastAsia"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1B430888"/>
    <w:multiLevelType w:val="hybridMultilevel"/>
    <w:tmpl w:val="D09A6344"/>
    <w:lvl w:ilvl="0" w:tplc="8D1AC0E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4551526"/>
    <w:multiLevelType w:val="hybridMultilevel"/>
    <w:tmpl w:val="131EA688"/>
    <w:lvl w:ilvl="0" w:tplc="9300F1F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5BA0F24"/>
    <w:multiLevelType w:val="hybridMultilevel"/>
    <w:tmpl w:val="D09A6344"/>
    <w:lvl w:ilvl="0" w:tplc="8D1AC0E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8550213"/>
    <w:multiLevelType w:val="hybridMultilevel"/>
    <w:tmpl w:val="B404A8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9AD1E51"/>
    <w:multiLevelType w:val="multilevel"/>
    <w:tmpl w:val="BD14356A"/>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F14DF8"/>
    <w:multiLevelType w:val="hybridMultilevel"/>
    <w:tmpl w:val="131EA688"/>
    <w:lvl w:ilvl="0" w:tplc="9300F1F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CB978FE"/>
    <w:multiLevelType w:val="hybridMultilevel"/>
    <w:tmpl w:val="F2A06F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DD039DA"/>
    <w:multiLevelType w:val="hybridMultilevel"/>
    <w:tmpl w:val="D09A6344"/>
    <w:lvl w:ilvl="0" w:tplc="8D1AC0E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DEC6FE9"/>
    <w:multiLevelType w:val="hybridMultilevel"/>
    <w:tmpl w:val="A606CB60"/>
    <w:lvl w:ilvl="0" w:tplc="8D1AC0E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F9177F8"/>
    <w:multiLevelType w:val="hybridMultilevel"/>
    <w:tmpl w:val="D09A6344"/>
    <w:lvl w:ilvl="0" w:tplc="8D1AC0E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1750849"/>
    <w:multiLevelType w:val="hybridMultilevel"/>
    <w:tmpl w:val="D09A6344"/>
    <w:lvl w:ilvl="0" w:tplc="8D1AC0E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8C8034B"/>
    <w:multiLevelType w:val="hybridMultilevel"/>
    <w:tmpl w:val="D09A6344"/>
    <w:lvl w:ilvl="0" w:tplc="8D1AC0E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C746937"/>
    <w:multiLevelType w:val="hybridMultilevel"/>
    <w:tmpl w:val="131EA688"/>
    <w:lvl w:ilvl="0" w:tplc="9300F1F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0FC4642"/>
    <w:multiLevelType w:val="hybridMultilevel"/>
    <w:tmpl w:val="0D861970"/>
    <w:lvl w:ilvl="0" w:tplc="9300F1F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1633A65"/>
    <w:multiLevelType w:val="multilevel"/>
    <w:tmpl w:val="BD14356A"/>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AD75EE7"/>
    <w:multiLevelType w:val="multilevel"/>
    <w:tmpl w:val="BD14356A"/>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AF465B"/>
    <w:multiLevelType w:val="multilevel"/>
    <w:tmpl w:val="BD14356A"/>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F92646C"/>
    <w:multiLevelType w:val="multilevel"/>
    <w:tmpl w:val="BD14356A"/>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FA24DFA"/>
    <w:multiLevelType w:val="hybridMultilevel"/>
    <w:tmpl w:val="0D861970"/>
    <w:lvl w:ilvl="0" w:tplc="9300F1F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84E7493"/>
    <w:multiLevelType w:val="hybridMultilevel"/>
    <w:tmpl w:val="131EA688"/>
    <w:lvl w:ilvl="0" w:tplc="9300F1F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8B566A8"/>
    <w:multiLevelType w:val="hybridMultilevel"/>
    <w:tmpl w:val="B404A8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BA87EBE"/>
    <w:multiLevelType w:val="hybridMultilevel"/>
    <w:tmpl w:val="E10AE33E"/>
    <w:lvl w:ilvl="0" w:tplc="8D1AC0E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C8F3435"/>
    <w:multiLevelType w:val="hybridMultilevel"/>
    <w:tmpl w:val="876847DC"/>
    <w:lvl w:ilvl="0" w:tplc="BE8222A6">
      <w:start w:val="1"/>
      <w:numFmt w:val="decimal"/>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DB0696B"/>
    <w:multiLevelType w:val="hybridMultilevel"/>
    <w:tmpl w:val="B404A8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DE43B94"/>
    <w:multiLevelType w:val="hybridMultilevel"/>
    <w:tmpl w:val="131EA688"/>
    <w:lvl w:ilvl="0" w:tplc="9300F1F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FED5ED6"/>
    <w:multiLevelType w:val="hybridMultilevel"/>
    <w:tmpl w:val="B404A8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16527B3"/>
    <w:multiLevelType w:val="hybridMultilevel"/>
    <w:tmpl w:val="A606CB60"/>
    <w:lvl w:ilvl="0" w:tplc="8D1AC0E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2813C5E"/>
    <w:multiLevelType w:val="hybridMultilevel"/>
    <w:tmpl w:val="131EA688"/>
    <w:lvl w:ilvl="0" w:tplc="9300F1F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8E149B9"/>
    <w:multiLevelType w:val="hybridMultilevel"/>
    <w:tmpl w:val="19BEF34C"/>
    <w:lvl w:ilvl="0" w:tplc="9300F1F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BF023FE"/>
    <w:multiLevelType w:val="hybridMultilevel"/>
    <w:tmpl w:val="131EA688"/>
    <w:lvl w:ilvl="0" w:tplc="9300F1F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C7812C8"/>
    <w:multiLevelType w:val="hybridMultilevel"/>
    <w:tmpl w:val="131EA688"/>
    <w:lvl w:ilvl="0" w:tplc="9300F1F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F7707E1"/>
    <w:multiLevelType w:val="hybridMultilevel"/>
    <w:tmpl w:val="31C6E4D4"/>
    <w:lvl w:ilvl="0" w:tplc="8D1AC0E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0787238"/>
    <w:multiLevelType w:val="hybridMultilevel"/>
    <w:tmpl w:val="131EA688"/>
    <w:lvl w:ilvl="0" w:tplc="9300F1F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4AD58BD"/>
    <w:multiLevelType w:val="hybridMultilevel"/>
    <w:tmpl w:val="131EA688"/>
    <w:lvl w:ilvl="0" w:tplc="9300F1F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5DB147F"/>
    <w:multiLevelType w:val="hybridMultilevel"/>
    <w:tmpl w:val="131EA688"/>
    <w:lvl w:ilvl="0" w:tplc="9300F1F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710644F"/>
    <w:multiLevelType w:val="hybridMultilevel"/>
    <w:tmpl w:val="D09A6344"/>
    <w:lvl w:ilvl="0" w:tplc="8D1AC0E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3836FB"/>
    <w:multiLevelType w:val="multilevel"/>
    <w:tmpl w:val="BD14356A"/>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191771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15709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0198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92692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1373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66088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85789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6322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741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59102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40918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27153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51900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8111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62413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9715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96047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32172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53554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92468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0438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591568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53377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94907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56292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94578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20589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74458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37746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972025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0485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58073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999628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886303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899436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00285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14236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246286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84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320935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55211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8016941">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36084634">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64146617">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702946">
    <w:abstractNumId w:val="4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55819241">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077977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19337735">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14122469">
    <w:abstractNumId w:val="3"/>
  </w:num>
  <w:num w:numId="50" w16cid:durableId="240675369">
    <w:abstractNumId w:val="1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removePersonalInformation/>
  <w:removeDateAndTim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7DD"/>
    <w:rsid w:val="000E3449"/>
    <w:rsid w:val="000F3C89"/>
    <w:rsid w:val="00112132"/>
    <w:rsid w:val="00146774"/>
    <w:rsid w:val="001A6007"/>
    <w:rsid w:val="001B32A9"/>
    <w:rsid w:val="00200A67"/>
    <w:rsid w:val="00206EA0"/>
    <w:rsid w:val="0022184F"/>
    <w:rsid w:val="002C23B3"/>
    <w:rsid w:val="002F3F8F"/>
    <w:rsid w:val="003832EF"/>
    <w:rsid w:val="003B1C2B"/>
    <w:rsid w:val="003F7E0E"/>
    <w:rsid w:val="00504A29"/>
    <w:rsid w:val="0052338A"/>
    <w:rsid w:val="00532357"/>
    <w:rsid w:val="0057008B"/>
    <w:rsid w:val="00584BC5"/>
    <w:rsid w:val="005A386A"/>
    <w:rsid w:val="005D62F8"/>
    <w:rsid w:val="005F5DBC"/>
    <w:rsid w:val="00631FD3"/>
    <w:rsid w:val="006565CD"/>
    <w:rsid w:val="006E5C66"/>
    <w:rsid w:val="00775ED4"/>
    <w:rsid w:val="00817CAE"/>
    <w:rsid w:val="0083717C"/>
    <w:rsid w:val="00872253"/>
    <w:rsid w:val="009733FD"/>
    <w:rsid w:val="00AA2096"/>
    <w:rsid w:val="00AB7ECF"/>
    <w:rsid w:val="00B73B9E"/>
    <w:rsid w:val="00B862DA"/>
    <w:rsid w:val="00BE27AF"/>
    <w:rsid w:val="00C447DD"/>
    <w:rsid w:val="00C47E0C"/>
    <w:rsid w:val="00CB58B2"/>
    <w:rsid w:val="00D043C2"/>
    <w:rsid w:val="00D204F9"/>
    <w:rsid w:val="00D246DA"/>
    <w:rsid w:val="00E20AE3"/>
    <w:rsid w:val="00E54702"/>
    <w:rsid w:val="00EE4A2E"/>
    <w:rsid w:val="00F36C52"/>
    <w:rsid w:val="00F87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D31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36C52"/>
    <w:pPr>
      <w:keepNext/>
      <w:keepLines/>
      <w:widowControl w:val="0"/>
      <w:spacing w:before="480" w:after="0" w:line="240" w:lineRule="auto"/>
      <w:jc w:val="both"/>
      <w:outlineLvl w:val="0"/>
    </w:pPr>
    <w:rPr>
      <w:rFonts w:ascii="Cambria" w:eastAsia="PMingLiU" w:hAnsi="Cambria" w:cs="Times New Roman"/>
      <w:b/>
      <w:bCs/>
      <w:color w:val="365F91"/>
      <w:sz w:val="28"/>
      <w:szCs w:val="28"/>
      <w:lang w:eastAsia="en-US"/>
    </w:rPr>
  </w:style>
  <w:style w:type="paragraph" w:styleId="Antrat2">
    <w:name w:val="heading 2"/>
    <w:basedOn w:val="prastasis"/>
    <w:next w:val="prastasis"/>
    <w:link w:val="Antrat2Diagrama"/>
    <w:uiPriority w:val="9"/>
    <w:semiHidden/>
    <w:unhideWhenUsed/>
    <w:qFormat/>
    <w:rsid w:val="00F36C52"/>
    <w:pPr>
      <w:keepNext/>
      <w:keepLines/>
      <w:widowControl w:val="0"/>
      <w:spacing w:before="200" w:after="0" w:line="240" w:lineRule="auto"/>
      <w:jc w:val="both"/>
      <w:outlineLvl w:val="1"/>
    </w:pPr>
    <w:rPr>
      <w:rFonts w:ascii="Cambria" w:eastAsia="PMingLiU" w:hAnsi="Cambria" w:cs="Times New Roman"/>
      <w:b/>
      <w:bCs/>
      <w:color w:val="4F81BD"/>
      <w:sz w:val="26"/>
      <w:szCs w:val="26"/>
      <w:lang w:eastAsia="en-US"/>
    </w:rPr>
  </w:style>
  <w:style w:type="paragraph" w:styleId="Antrat3">
    <w:name w:val="heading 3"/>
    <w:basedOn w:val="prastasis"/>
    <w:next w:val="prastasis"/>
    <w:link w:val="Antrat3Diagrama"/>
    <w:uiPriority w:val="9"/>
    <w:semiHidden/>
    <w:unhideWhenUsed/>
    <w:qFormat/>
    <w:rsid w:val="00F36C52"/>
    <w:pPr>
      <w:keepNext/>
      <w:keepLines/>
      <w:widowControl w:val="0"/>
      <w:spacing w:before="200" w:after="0" w:line="240" w:lineRule="auto"/>
      <w:jc w:val="both"/>
      <w:outlineLvl w:val="2"/>
    </w:pPr>
    <w:rPr>
      <w:rFonts w:ascii="Cambria" w:eastAsia="PMingLiU" w:hAnsi="Cambria" w:cs="Times New Roman"/>
      <w:b/>
      <w:bCs/>
      <w:color w:val="4F81BD"/>
      <w:sz w:val="18"/>
      <w:lang w:eastAsia="en-US"/>
    </w:rPr>
  </w:style>
  <w:style w:type="paragraph" w:styleId="Antrat4">
    <w:name w:val="heading 4"/>
    <w:basedOn w:val="prastasis"/>
    <w:next w:val="prastasis"/>
    <w:link w:val="Antrat4Diagrama"/>
    <w:uiPriority w:val="9"/>
    <w:semiHidden/>
    <w:unhideWhenUsed/>
    <w:qFormat/>
    <w:rsid w:val="00F36C52"/>
    <w:pPr>
      <w:keepNext/>
      <w:keepLines/>
      <w:widowControl w:val="0"/>
      <w:spacing w:before="200" w:after="0" w:line="240" w:lineRule="auto"/>
      <w:jc w:val="both"/>
      <w:outlineLvl w:val="3"/>
    </w:pPr>
    <w:rPr>
      <w:rFonts w:ascii="Cambria" w:eastAsia="PMingLiU" w:hAnsi="Cambria" w:cs="Times New Roman"/>
      <w:b/>
      <w:bCs/>
      <w:i/>
      <w:iCs/>
      <w:color w:val="4F81BD"/>
      <w:sz w:val="18"/>
      <w:lang w:eastAsia="en-US"/>
    </w:rPr>
  </w:style>
  <w:style w:type="paragraph" w:styleId="Antrat5">
    <w:name w:val="heading 5"/>
    <w:basedOn w:val="prastasis"/>
    <w:next w:val="prastasis"/>
    <w:link w:val="Antrat5Diagrama"/>
    <w:uiPriority w:val="9"/>
    <w:semiHidden/>
    <w:unhideWhenUsed/>
    <w:qFormat/>
    <w:rsid w:val="00F36C52"/>
    <w:pPr>
      <w:keepNext/>
      <w:keepLines/>
      <w:widowControl w:val="0"/>
      <w:spacing w:before="200" w:after="0" w:line="240" w:lineRule="auto"/>
      <w:jc w:val="both"/>
      <w:outlineLvl w:val="4"/>
    </w:pPr>
    <w:rPr>
      <w:rFonts w:asciiTheme="majorHAnsi" w:eastAsiaTheme="majorEastAsia" w:hAnsiTheme="majorHAnsi" w:cstheme="majorBidi"/>
      <w:color w:val="1F3763" w:themeColor="accent1" w:themeShade="7F"/>
      <w:sz w:val="1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6C52"/>
    <w:rPr>
      <w:rFonts w:ascii="Cambria" w:eastAsia="PMingLiU" w:hAnsi="Cambria" w:cs="Times New Roman"/>
      <w:b/>
      <w:bCs/>
      <w:color w:val="365F91"/>
      <w:sz w:val="28"/>
      <w:szCs w:val="28"/>
      <w:lang w:val="lt-LT" w:eastAsia="en-US"/>
    </w:rPr>
  </w:style>
  <w:style w:type="character" w:customStyle="1" w:styleId="Antrat2Diagrama">
    <w:name w:val="Antraštė 2 Diagrama"/>
    <w:basedOn w:val="Numatytasispastraiposriftas"/>
    <w:link w:val="Antrat2"/>
    <w:uiPriority w:val="9"/>
    <w:semiHidden/>
    <w:rsid w:val="00F36C52"/>
    <w:rPr>
      <w:rFonts w:ascii="Cambria" w:eastAsia="PMingLiU" w:hAnsi="Cambria" w:cs="Times New Roman"/>
      <w:b/>
      <w:bCs/>
      <w:color w:val="4F81BD"/>
      <w:sz w:val="26"/>
      <w:szCs w:val="26"/>
      <w:lang w:val="lt-LT" w:eastAsia="en-US"/>
    </w:rPr>
  </w:style>
  <w:style w:type="character" w:customStyle="1" w:styleId="Antrat3Diagrama">
    <w:name w:val="Antraštė 3 Diagrama"/>
    <w:basedOn w:val="Numatytasispastraiposriftas"/>
    <w:link w:val="Antrat3"/>
    <w:uiPriority w:val="9"/>
    <w:semiHidden/>
    <w:rsid w:val="00F36C52"/>
    <w:rPr>
      <w:rFonts w:ascii="Cambria" w:eastAsia="PMingLiU" w:hAnsi="Cambria" w:cs="Times New Roman"/>
      <w:b/>
      <w:bCs/>
      <w:color w:val="4F81BD"/>
      <w:sz w:val="18"/>
      <w:lang w:val="lt-LT" w:eastAsia="en-US"/>
    </w:rPr>
  </w:style>
  <w:style w:type="character" w:customStyle="1" w:styleId="Antrat4Diagrama">
    <w:name w:val="Antraštė 4 Diagrama"/>
    <w:basedOn w:val="Numatytasispastraiposriftas"/>
    <w:link w:val="Antrat4"/>
    <w:uiPriority w:val="9"/>
    <w:semiHidden/>
    <w:rsid w:val="00F36C52"/>
    <w:rPr>
      <w:rFonts w:ascii="Cambria" w:eastAsia="PMingLiU" w:hAnsi="Cambria" w:cs="Times New Roman"/>
      <w:b/>
      <w:bCs/>
      <w:i/>
      <w:iCs/>
      <w:color w:val="4F81BD"/>
      <w:sz w:val="18"/>
      <w:lang w:val="lt-LT" w:eastAsia="en-US"/>
    </w:rPr>
  </w:style>
  <w:style w:type="character" w:customStyle="1" w:styleId="Heading5Char">
    <w:name w:val="Heading 5 Char"/>
    <w:basedOn w:val="Numatytasispastraiposriftas"/>
    <w:link w:val="Heading51"/>
    <w:uiPriority w:val="9"/>
    <w:semiHidden/>
    <w:rsid w:val="00F36C52"/>
    <w:rPr>
      <w:rFonts w:asciiTheme="majorHAnsi" w:eastAsiaTheme="majorEastAsia" w:hAnsiTheme="majorHAnsi" w:cstheme="majorBidi"/>
      <w:color w:val="2F5496" w:themeColor="accent1" w:themeShade="BF"/>
    </w:rPr>
  </w:style>
  <w:style w:type="character" w:styleId="Hipersaitas">
    <w:name w:val="Hyperlink"/>
    <w:basedOn w:val="Numatytasispastraiposriftas"/>
    <w:semiHidden/>
    <w:unhideWhenUsed/>
    <w:rsid w:val="00F36C52"/>
    <w:rPr>
      <w:color w:val="0066CC"/>
      <w:u w:val="single"/>
    </w:rPr>
  </w:style>
  <w:style w:type="character" w:styleId="Perirtashipersaitas">
    <w:name w:val="FollowedHyperlink"/>
    <w:basedOn w:val="Numatytasispastraiposriftas"/>
    <w:uiPriority w:val="99"/>
    <w:semiHidden/>
    <w:unhideWhenUsed/>
    <w:rsid w:val="00F36C52"/>
    <w:rPr>
      <w:color w:val="954F72" w:themeColor="followedHyperlink"/>
      <w:u w:val="single"/>
    </w:rPr>
  </w:style>
  <w:style w:type="paragraph" w:customStyle="1" w:styleId="msonormal0">
    <w:name w:val="msonormal"/>
    <w:basedOn w:val="prastasis"/>
    <w:uiPriority w:val="99"/>
    <w:semiHidden/>
    <w:rsid w:val="00F36C52"/>
    <w:pPr>
      <w:widowControl w:val="0"/>
      <w:spacing w:before="100" w:beforeAutospacing="1" w:after="100" w:afterAutospacing="1" w:line="240" w:lineRule="auto"/>
      <w:jc w:val="both"/>
    </w:pPr>
    <w:rPr>
      <w:rFonts w:ascii="Times New Roman" w:eastAsia="Times New Roman" w:hAnsi="Times New Roman" w:cs="Times New Roman"/>
      <w:sz w:val="24"/>
      <w:szCs w:val="24"/>
      <w:lang w:eastAsia="es-ES"/>
    </w:rPr>
  </w:style>
  <w:style w:type="paragraph" w:styleId="prastasiniatinklio">
    <w:name w:val="Normal (Web)"/>
    <w:basedOn w:val="prastasis"/>
    <w:uiPriority w:val="99"/>
    <w:semiHidden/>
    <w:unhideWhenUsed/>
    <w:rsid w:val="00F36C52"/>
    <w:pPr>
      <w:widowControl w:val="0"/>
      <w:spacing w:before="100" w:beforeAutospacing="1" w:after="100" w:afterAutospacing="1" w:line="240" w:lineRule="auto"/>
      <w:jc w:val="both"/>
    </w:pPr>
    <w:rPr>
      <w:rFonts w:ascii="Times New Roman" w:eastAsia="Times New Roman" w:hAnsi="Times New Roman" w:cs="Times New Roman"/>
      <w:sz w:val="24"/>
      <w:szCs w:val="24"/>
      <w:lang w:eastAsia="es-ES"/>
    </w:rPr>
  </w:style>
  <w:style w:type="paragraph" w:styleId="Komentarotekstas">
    <w:name w:val="annotation text"/>
    <w:basedOn w:val="prastasis"/>
    <w:link w:val="KomentarotekstasDiagrama"/>
    <w:uiPriority w:val="99"/>
    <w:semiHidden/>
    <w:unhideWhenUsed/>
    <w:rsid w:val="00F36C52"/>
    <w:pPr>
      <w:widowControl w:val="0"/>
      <w:spacing w:after="0" w:line="240" w:lineRule="auto"/>
      <w:jc w:val="both"/>
    </w:pPr>
    <w:rPr>
      <w:rFonts w:ascii="Arial" w:eastAsiaTheme="minorHAnsi" w:hAnsi="Arial"/>
      <w:sz w:val="20"/>
      <w:szCs w:val="20"/>
      <w:lang w:eastAsia="en-US"/>
    </w:rPr>
  </w:style>
  <w:style w:type="character" w:customStyle="1" w:styleId="KomentarotekstasDiagrama">
    <w:name w:val="Komentaro tekstas Diagrama"/>
    <w:basedOn w:val="Numatytasispastraiposriftas"/>
    <w:link w:val="Komentarotekstas"/>
    <w:uiPriority w:val="99"/>
    <w:semiHidden/>
    <w:rsid w:val="00F36C52"/>
    <w:rPr>
      <w:rFonts w:ascii="Arial" w:eastAsiaTheme="minorHAnsi" w:hAnsi="Arial"/>
      <w:sz w:val="20"/>
      <w:szCs w:val="20"/>
      <w:lang w:val="lt-LT" w:eastAsia="en-US"/>
    </w:rPr>
  </w:style>
  <w:style w:type="paragraph" w:styleId="Antrats">
    <w:name w:val="header"/>
    <w:basedOn w:val="prastasis"/>
    <w:link w:val="AntratsDiagrama"/>
    <w:uiPriority w:val="99"/>
    <w:unhideWhenUsed/>
    <w:rsid w:val="00F36C52"/>
    <w:pPr>
      <w:widowControl w:val="0"/>
      <w:tabs>
        <w:tab w:val="center" w:pos="4680"/>
        <w:tab w:val="right" w:pos="9360"/>
      </w:tabs>
      <w:spacing w:after="0" w:line="240" w:lineRule="auto"/>
      <w:jc w:val="both"/>
    </w:pPr>
    <w:rPr>
      <w:rFonts w:ascii="Arial" w:eastAsiaTheme="minorHAnsi" w:hAnsi="Arial"/>
      <w:sz w:val="18"/>
      <w:lang w:eastAsia="en-US"/>
    </w:rPr>
  </w:style>
  <w:style w:type="character" w:customStyle="1" w:styleId="AntratsDiagrama">
    <w:name w:val="Antraštės Diagrama"/>
    <w:basedOn w:val="Numatytasispastraiposriftas"/>
    <w:link w:val="Antrats"/>
    <w:uiPriority w:val="99"/>
    <w:rsid w:val="00F36C52"/>
    <w:rPr>
      <w:rFonts w:ascii="Arial" w:eastAsiaTheme="minorHAnsi" w:hAnsi="Arial"/>
      <w:sz w:val="18"/>
      <w:lang w:val="lt-LT" w:eastAsia="en-US"/>
    </w:rPr>
  </w:style>
  <w:style w:type="paragraph" w:styleId="Porat">
    <w:name w:val="footer"/>
    <w:basedOn w:val="prastasis"/>
    <w:link w:val="PoratDiagrama"/>
    <w:uiPriority w:val="99"/>
    <w:unhideWhenUsed/>
    <w:rsid w:val="00F36C52"/>
    <w:pPr>
      <w:widowControl w:val="0"/>
      <w:tabs>
        <w:tab w:val="center" w:pos="4680"/>
        <w:tab w:val="right" w:pos="9360"/>
      </w:tabs>
      <w:spacing w:after="0" w:line="240" w:lineRule="auto"/>
      <w:jc w:val="both"/>
    </w:pPr>
    <w:rPr>
      <w:rFonts w:ascii="Arial" w:eastAsiaTheme="minorHAnsi" w:hAnsi="Arial"/>
      <w:sz w:val="18"/>
      <w:lang w:eastAsia="en-US"/>
    </w:rPr>
  </w:style>
  <w:style w:type="character" w:customStyle="1" w:styleId="PoratDiagrama">
    <w:name w:val="Poraštė Diagrama"/>
    <w:basedOn w:val="Numatytasispastraiposriftas"/>
    <w:link w:val="Porat"/>
    <w:uiPriority w:val="99"/>
    <w:rsid w:val="00F36C52"/>
    <w:rPr>
      <w:rFonts w:ascii="Arial" w:eastAsiaTheme="minorHAnsi" w:hAnsi="Arial"/>
      <w:sz w:val="18"/>
      <w:lang w:val="lt-LT" w:eastAsia="en-US"/>
    </w:rPr>
  </w:style>
  <w:style w:type="paragraph" w:styleId="Pagrindinistekstas">
    <w:name w:val="Body Text"/>
    <w:basedOn w:val="prastasis"/>
    <w:link w:val="PagrindinistekstasDiagrama"/>
    <w:uiPriority w:val="99"/>
    <w:semiHidden/>
    <w:unhideWhenUsed/>
    <w:qFormat/>
    <w:rsid w:val="00F36C52"/>
    <w:pPr>
      <w:widowControl w:val="0"/>
      <w:shd w:val="clear" w:color="auto" w:fill="FFFFFF"/>
      <w:spacing w:after="0" w:line="360" w:lineRule="auto"/>
      <w:jc w:val="both"/>
    </w:pPr>
    <w:rPr>
      <w:rFonts w:ascii="Times New Roman" w:eastAsia="Times New Roman" w:hAnsi="Times New Roman" w:cs="Times New Roman"/>
      <w:lang w:eastAsia="en-US"/>
    </w:rPr>
  </w:style>
  <w:style w:type="character" w:customStyle="1" w:styleId="PagrindinistekstasDiagrama">
    <w:name w:val="Pagrindinis tekstas Diagrama"/>
    <w:basedOn w:val="Numatytasispastraiposriftas"/>
    <w:link w:val="Pagrindinistekstas"/>
    <w:uiPriority w:val="99"/>
    <w:semiHidden/>
    <w:rsid w:val="00F36C52"/>
    <w:rPr>
      <w:rFonts w:ascii="Times New Roman" w:eastAsia="Times New Roman" w:hAnsi="Times New Roman" w:cs="Times New Roman"/>
      <w:shd w:val="clear" w:color="auto" w:fill="FFFFFF"/>
      <w:lang w:val="lt-LT" w:eastAsia="en-US"/>
    </w:rPr>
  </w:style>
  <w:style w:type="paragraph" w:styleId="Komentarotema">
    <w:name w:val="annotation subject"/>
    <w:basedOn w:val="Komentarotekstas"/>
    <w:next w:val="Komentarotekstas"/>
    <w:link w:val="KomentarotemaDiagrama"/>
    <w:uiPriority w:val="99"/>
    <w:semiHidden/>
    <w:unhideWhenUsed/>
    <w:rsid w:val="00F36C52"/>
    <w:rPr>
      <w:b/>
      <w:bCs/>
    </w:rPr>
  </w:style>
  <w:style w:type="character" w:customStyle="1" w:styleId="KomentarotemaDiagrama">
    <w:name w:val="Komentaro tema Diagrama"/>
    <w:basedOn w:val="KomentarotekstasDiagrama"/>
    <w:link w:val="Komentarotema"/>
    <w:uiPriority w:val="99"/>
    <w:semiHidden/>
    <w:rsid w:val="00F36C52"/>
    <w:rPr>
      <w:rFonts w:ascii="Arial" w:eastAsiaTheme="minorHAnsi" w:hAnsi="Arial"/>
      <w:b/>
      <w:bCs/>
      <w:sz w:val="20"/>
      <w:szCs w:val="20"/>
      <w:lang w:val="lt-LT" w:eastAsia="en-US"/>
    </w:rPr>
  </w:style>
  <w:style w:type="paragraph" w:styleId="Debesliotekstas">
    <w:name w:val="Balloon Text"/>
    <w:basedOn w:val="prastasis"/>
    <w:link w:val="DebesliotekstasDiagrama"/>
    <w:uiPriority w:val="99"/>
    <w:semiHidden/>
    <w:unhideWhenUsed/>
    <w:rsid w:val="00F36C52"/>
    <w:pPr>
      <w:widowControl w:val="0"/>
      <w:spacing w:after="0" w:line="240" w:lineRule="auto"/>
      <w:jc w:val="both"/>
    </w:pPr>
    <w:rPr>
      <w:rFonts w:ascii="Tahoma" w:eastAsiaTheme="minorHAnsi" w:hAnsi="Tahoma" w:cs="Tahoma"/>
      <w:sz w:val="16"/>
      <w:szCs w:val="16"/>
      <w:lang w:eastAsia="en-US"/>
    </w:rPr>
  </w:style>
  <w:style w:type="character" w:customStyle="1" w:styleId="BalloonTextChar">
    <w:name w:val="Balloon Text Char"/>
    <w:basedOn w:val="Numatytasispastraiposriftas"/>
    <w:link w:val="BalloonText1"/>
    <w:uiPriority w:val="99"/>
    <w:semiHidden/>
    <w:rsid w:val="00F36C52"/>
    <w:rPr>
      <w:rFonts w:ascii="Segoe UI" w:hAnsi="Segoe UI" w:cs="Segoe UI"/>
      <w:sz w:val="18"/>
      <w:szCs w:val="18"/>
    </w:rPr>
  </w:style>
  <w:style w:type="paragraph" w:styleId="Sraopastraipa">
    <w:name w:val="List Paragraph"/>
    <w:basedOn w:val="prastasis"/>
    <w:uiPriority w:val="34"/>
    <w:qFormat/>
    <w:rsid w:val="00F36C52"/>
    <w:pPr>
      <w:widowControl w:val="0"/>
      <w:spacing w:after="0" w:line="240" w:lineRule="auto"/>
      <w:ind w:left="720"/>
      <w:contextualSpacing/>
      <w:jc w:val="both"/>
    </w:pPr>
    <w:rPr>
      <w:rFonts w:ascii="Arial" w:eastAsiaTheme="minorHAnsi" w:hAnsi="Arial"/>
      <w:sz w:val="18"/>
      <w:lang w:eastAsia="en-US"/>
    </w:rPr>
  </w:style>
  <w:style w:type="paragraph" w:customStyle="1" w:styleId="Heading21">
    <w:name w:val="Heading 21"/>
    <w:basedOn w:val="prastasis"/>
    <w:next w:val="prastasis"/>
    <w:uiPriority w:val="9"/>
    <w:semiHidden/>
    <w:qFormat/>
    <w:rsid w:val="00F36C52"/>
    <w:pPr>
      <w:keepNext/>
      <w:keepLines/>
      <w:widowControl w:val="0"/>
      <w:spacing w:before="200" w:after="0" w:line="276" w:lineRule="auto"/>
      <w:jc w:val="both"/>
      <w:outlineLvl w:val="1"/>
    </w:pPr>
    <w:rPr>
      <w:rFonts w:ascii="Cambria" w:eastAsia="PMingLiU" w:hAnsi="Cambria" w:cs="Times New Roman"/>
      <w:b/>
      <w:bCs/>
      <w:color w:val="4F81BD"/>
      <w:sz w:val="26"/>
      <w:szCs w:val="26"/>
      <w:lang w:eastAsia="zh-TW"/>
    </w:rPr>
  </w:style>
  <w:style w:type="paragraph" w:customStyle="1" w:styleId="Heading31">
    <w:name w:val="Heading 31"/>
    <w:basedOn w:val="prastasis"/>
    <w:next w:val="prastasis"/>
    <w:uiPriority w:val="9"/>
    <w:semiHidden/>
    <w:qFormat/>
    <w:rsid w:val="00F36C52"/>
    <w:pPr>
      <w:keepNext/>
      <w:keepLines/>
      <w:widowControl w:val="0"/>
      <w:spacing w:before="200" w:after="0" w:line="276" w:lineRule="auto"/>
      <w:jc w:val="both"/>
      <w:outlineLvl w:val="2"/>
    </w:pPr>
    <w:rPr>
      <w:rFonts w:ascii="Cambria" w:eastAsia="PMingLiU" w:hAnsi="Cambria" w:cs="Times New Roman"/>
      <w:b/>
      <w:bCs/>
      <w:color w:val="4F81BD"/>
      <w:sz w:val="18"/>
      <w:lang w:eastAsia="zh-TW"/>
    </w:rPr>
  </w:style>
  <w:style w:type="paragraph" w:customStyle="1" w:styleId="Heading41">
    <w:name w:val="Heading 41"/>
    <w:basedOn w:val="prastasis"/>
    <w:next w:val="prastasis"/>
    <w:uiPriority w:val="9"/>
    <w:semiHidden/>
    <w:qFormat/>
    <w:rsid w:val="00F36C52"/>
    <w:pPr>
      <w:keepNext/>
      <w:keepLines/>
      <w:widowControl w:val="0"/>
      <w:spacing w:before="200" w:after="0" w:line="276" w:lineRule="auto"/>
      <w:jc w:val="both"/>
      <w:outlineLvl w:val="3"/>
    </w:pPr>
    <w:rPr>
      <w:rFonts w:ascii="Cambria" w:eastAsia="PMingLiU" w:hAnsi="Cambria" w:cs="Times New Roman"/>
      <w:b/>
      <w:bCs/>
      <w:i/>
      <w:iCs/>
      <w:color w:val="4F81BD"/>
      <w:sz w:val="18"/>
      <w:lang w:eastAsia="zh-TW"/>
    </w:rPr>
  </w:style>
  <w:style w:type="paragraph" w:customStyle="1" w:styleId="Heading51">
    <w:name w:val="Heading 51"/>
    <w:basedOn w:val="prastasis"/>
    <w:next w:val="Antrat5"/>
    <w:link w:val="Heading5Char"/>
    <w:uiPriority w:val="9"/>
    <w:semiHidden/>
    <w:qFormat/>
    <w:rsid w:val="00F36C52"/>
    <w:pPr>
      <w:keepNext/>
      <w:keepLines/>
      <w:widowControl w:val="0"/>
      <w:spacing w:before="200" w:after="0" w:line="276" w:lineRule="auto"/>
      <w:jc w:val="both"/>
      <w:outlineLvl w:val="4"/>
    </w:pPr>
    <w:rPr>
      <w:rFonts w:asciiTheme="majorHAnsi" w:eastAsiaTheme="majorEastAsia" w:hAnsiTheme="majorHAnsi" w:cstheme="majorBidi"/>
      <w:color w:val="2F5496" w:themeColor="accent1" w:themeShade="BF"/>
    </w:rPr>
  </w:style>
  <w:style w:type="paragraph" w:customStyle="1" w:styleId="BalloonText1">
    <w:name w:val="Balloon Text1"/>
    <w:basedOn w:val="prastasis"/>
    <w:next w:val="Debesliotekstas"/>
    <w:link w:val="BalloonTextChar"/>
    <w:uiPriority w:val="99"/>
    <w:semiHidden/>
    <w:rsid w:val="00F36C52"/>
    <w:pPr>
      <w:widowControl w:val="0"/>
      <w:spacing w:after="0" w:line="240" w:lineRule="auto"/>
      <w:jc w:val="both"/>
    </w:pPr>
    <w:rPr>
      <w:rFonts w:ascii="Segoe UI" w:hAnsi="Segoe UI" w:cs="Segoe UI"/>
      <w:sz w:val="18"/>
      <w:szCs w:val="18"/>
    </w:rPr>
  </w:style>
  <w:style w:type="character" w:customStyle="1" w:styleId="Heading1">
    <w:name w:val="Heading #1_"/>
    <w:basedOn w:val="Numatytasispastraiposriftas"/>
    <w:link w:val="Heading10"/>
    <w:semiHidden/>
    <w:locked/>
    <w:rsid w:val="00F36C52"/>
    <w:rPr>
      <w:rFonts w:ascii="Times New Roman" w:eastAsia="Times New Roman" w:hAnsi="Times New Roman" w:cs="Times New Roman"/>
      <w:b/>
      <w:bCs/>
      <w:shd w:val="clear" w:color="auto" w:fill="FFFFFF"/>
    </w:rPr>
  </w:style>
  <w:style w:type="paragraph" w:customStyle="1" w:styleId="Heading10">
    <w:name w:val="Heading #1"/>
    <w:basedOn w:val="prastasis"/>
    <w:link w:val="Heading1"/>
    <w:semiHidden/>
    <w:rsid w:val="00F36C52"/>
    <w:pPr>
      <w:widowControl w:val="0"/>
      <w:shd w:val="clear" w:color="auto" w:fill="FFFFFF"/>
      <w:spacing w:after="0" w:line="360" w:lineRule="auto"/>
      <w:jc w:val="both"/>
      <w:outlineLvl w:val="0"/>
    </w:pPr>
    <w:rPr>
      <w:rFonts w:ascii="Times New Roman" w:eastAsia="Times New Roman" w:hAnsi="Times New Roman" w:cs="Times New Roman"/>
      <w:b/>
      <w:bCs/>
    </w:rPr>
  </w:style>
  <w:style w:type="character" w:customStyle="1" w:styleId="Headerorfooter">
    <w:name w:val="Header or footer_"/>
    <w:basedOn w:val="Numatytasispastraiposriftas"/>
    <w:link w:val="Headerorfooter0"/>
    <w:semiHidden/>
    <w:locked/>
    <w:rsid w:val="00F36C52"/>
    <w:rPr>
      <w:rFonts w:ascii="Times New Roman" w:eastAsia="Times New Roman" w:hAnsi="Times New Roman" w:cs="Times New Roman"/>
      <w:shd w:val="clear" w:color="auto" w:fill="FFFFFF"/>
    </w:rPr>
  </w:style>
  <w:style w:type="paragraph" w:customStyle="1" w:styleId="Headerorfooter0">
    <w:name w:val="Header or footer"/>
    <w:basedOn w:val="prastasis"/>
    <w:link w:val="Headerorfooter"/>
    <w:semiHidden/>
    <w:rsid w:val="00F36C52"/>
    <w:pPr>
      <w:widowControl w:val="0"/>
      <w:shd w:val="clear" w:color="auto" w:fill="FFFFFF"/>
      <w:spacing w:after="0" w:line="381" w:lineRule="auto"/>
      <w:jc w:val="both"/>
    </w:pPr>
    <w:rPr>
      <w:rFonts w:ascii="Times New Roman" w:eastAsia="Times New Roman" w:hAnsi="Times New Roman" w:cs="Times New Roman"/>
    </w:rPr>
  </w:style>
  <w:style w:type="character" w:customStyle="1" w:styleId="Headerorfooter2">
    <w:name w:val="Header or footer (2)_"/>
    <w:basedOn w:val="Numatytasispastraiposriftas"/>
    <w:link w:val="Headerorfooter20"/>
    <w:semiHidden/>
    <w:locked/>
    <w:rsid w:val="00F36C52"/>
    <w:rPr>
      <w:rFonts w:ascii="Times New Roman" w:eastAsia="Times New Roman" w:hAnsi="Times New Roman" w:cs="Times New Roman"/>
      <w:sz w:val="20"/>
      <w:szCs w:val="20"/>
      <w:shd w:val="clear" w:color="auto" w:fill="FFFFFF"/>
    </w:rPr>
  </w:style>
  <w:style w:type="paragraph" w:customStyle="1" w:styleId="Headerorfooter20">
    <w:name w:val="Header or footer (2)"/>
    <w:basedOn w:val="prastasis"/>
    <w:link w:val="Headerorfooter2"/>
    <w:semiHidden/>
    <w:rsid w:val="00F36C52"/>
    <w:pPr>
      <w:widowControl w:val="0"/>
      <w:shd w:val="clear" w:color="auto" w:fill="FFFFFF"/>
      <w:spacing w:after="0" w:line="360" w:lineRule="auto"/>
      <w:jc w:val="both"/>
    </w:pPr>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F36C52"/>
    <w:rPr>
      <w:sz w:val="16"/>
      <w:szCs w:val="16"/>
    </w:rPr>
  </w:style>
  <w:style w:type="character" w:styleId="Eilutsnumeris">
    <w:name w:val="line number"/>
    <w:basedOn w:val="Numatytasispastraiposriftas"/>
    <w:uiPriority w:val="99"/>
    <w:semiHidden/>
    <w:unhideWhenUsed/>
    <w:rsid w:val="00F36C52"/>
    <w:rPr>
      <w:rFonts w:ascii="Arial" w:hAnsi="Arial" w:cs="Arial" w:hint="default"/>
      <w:sz w:val="18"/>
    </w:rPr>
  </w:style>
  <w:style w:type="character" w:customStyle="1" w:styleId="Antrat5Diagrama">
    <w:name w:val="Antraštė 5 Diagrama"/>
    <w:basedOn w:val="Numatytasispastraiposriftas"/>
    <w:link w:val="Antrat5"/>
    <w:uiPriority w:val="9"/>
    <w:semiHidden/>
    <w:locked/>
    <w:rsid w:val="00F36C52"/>
    <w:rPr>
      <w:rFonts w:asciiTheme="majorHAnsi" w:eastAsiaTheme="majorEastAsia" w:hAnsiTheme="majorHAnsi" w:cstheme="majorBidi"/>
      <w:color w:val="1F3763" w:themeColor="accent1" w:themeShade="7F"/>
      <w:sz w:val="18"/>
      <w:lang w:val="lt-LT" w:eastAsia="en-US"/>
    </w:rPr>
  </w:style>
  <w:style w:type="character" w:customStyle="1" w:styleId="DebesliotekstasDiagrama">
    <w:name w:val="Debesėlio tekstas Diagrama"/>
    <w:basedOn w:val="Numatytasispastraiposriftas"/>
    <w:link w:val="Debesliotekstas"/>
    <w:uiPriority w:val="99"/>
    <w:semiHidden/>
    <w:locked/>
    <w:rsid w:val="00F36C52"/>
    <w:rPr>
      <w:rFonts w:ascii="Tahoma" w:eastAsiaTheme="minorHAnsi" w:hAnsi="Tahoma" w:cs="Tahoma"/>
      <w:sz w:val="16"/>
      <w:szCs w:val="16"/>
      <w:lang w:val="lt-LT" w:eastAsia="en-US"/>
    </w:rPr>
  </w:style>
  <w:style w:type="character" w:customStyle="1" w:styleId="Heading1Char1">
    <w:name w:val="Heading 1 Char1"/>
    <w:basedOn w:val="Numatytasispastraiposriftas"/>
    <w:uiPriority w:val="9"/>
    <w:rsid w:val="00F36C52"/>
    <w:rPr>
      <w:rFonts w:asciiTheme="majorHAnsi" w:eastAsiaTheme="majorEastAsia" w:hAnsiTheme="majorHAnsi" w:cstheme="majorBidi" w:hint="default"/>
      <w:b/>
      <w:bCs/>
      <w:color w:val="2F5496" w:themeColor="accent1" w:themeShade="BF"/>
      <w:sz w:val="28"/>
      <w:szCs w:val="28"/>
    </w:rPr>
  </w:style>
  <w:style w:type="character" w:customStyle="1" w:styleId="Heading2Char1">
    <w:name w:val="Heading 2 Char1"/>
    <w:basedOn w:val="Numatytasispastraiposriftas"/>
    <w:uiPriority w:val="9"/>
    <w:semiHidden/>
    <w:rsid w:val="00F36C52"/>
    <w:rPr>
      <w:rFonts w:asciiTheme="majorHAnsi" w:eastAsiaTheme="majorEastAsia" w:hAnsiTheme="majorHAnsi" w:cstheme="majorBidi" w:hint="default"/>
      <w:b/>
      <w:bCs/>
      <w:color w:val="4472C4" w:themeColor="accent1"/>
      <w:sz w:val="26"/>
      <w:szCs w:val="26"/>
    </w:rPr>
  </w:style>
  <w:style w:type="character" w:customStyle="1" w:styleId="Heading3Char1">
    <w:name w:val="Heading 3 Char1"/>
    <w:basedOn w:val="Numatytasispastraiposriftas"/>
    <w:uiPriority w:val="9"/>
    <w:semiHidden/>
    <w:rsid w:val="00F36C52"/>
    <w:rPr>
      <w:rFonts w:asciiTheme="majorHAnsi" w:eastAsiaTheme="majorEastAsia" w:hAnsiTheme="majorHAnsi" w:cstheme="majorBidi" w:hint="default"/>
      <w:b/>
      <w:bCs/>
      <w:color w:val="4472C4" w:themeColor="accent1"/>
    </w:rPr>
  </w:style>
  <w:style w:type="character" w:customStyle="1" w:styleId="Heading4Char1">
    <w:name w:val="Heading 4 Char1"/>
    <w:basedOn w:val="Numatytasispastraiposriftas"/>
    <w:uiPriority w:val="9"/>
    <w:semiHidden/>
    <w:rsid w:val="00F36C52"/>
    <w:rPr>
      <w:rFonts w:asciiTheme="majorHAnsi" w:eastAsiaTheme="majorEastAsia" w:hAnsiTheme="majorHAnsi" w:cstheme="majorBidi" w:hint="default"/>
      <w:b/>
      <w:bCs/>
      <w:i/>
      <w:iCs/>
      <w:color w:val="4472C4" w:themeColor="accent1"/>
    </w:rPr>
  </w:style>
  <w:style w:type="character" w:customStyle="1" w:styleId="BodyTextChar1">
    <w:name w:val="Body Text Char1"/>
    <w:basedOn w:val="Numatytasispastraiposriftas"/>
    <w:uiPriority w:val="99"/>
    <w:semiHidden/>
    <w:rsid w:val="00F36C52"/>
    <w:rPr>
      <w:rFonts w:ascii="Arial" w:hAnsi="Arial" w:cs="Arial" w:hint="default"/>
      <w:sz w:val="18"/>
    </w:rPr>
  </w:style>
  <w:style w:type="table" w:styleId="Lentelstinklelis">
    <w:name w:val="Table Grid"/>
    <w:basedOn w:val="prastojilentel"/>
    <w:uiPriority w:val="39"/>
    <w:rsid w:val="00F36C52"/>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61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1732</Words>
  <Characters>32981</Characters>
  <Application>Microsoft Office Word</Application>
  <DocSecurity>0</DocSecurity>
  <Lines>701</Lines>
  <Paragraphs>598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2022-04-02T13:19:00Z</dcterms:created>
  <dcterms:modified xsi:type="dcterms:W3CDTF">2022-04-14T13:19:00Z</dcterms:modified>
</cp:coreProperties>
</file>