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861CA" w14:textId="49F385BC" w:rsidR="00556133" w:rsidRPr="000C0FFD" w:rsidRDefault="00BA2E9F" w:rsidP="000C0FFD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0C0FFD">
        <w:rPr>
          <w:rFonts w:ascii="Helvetica" w:hAnsi="Helvetica" w:cs="Helvetica"/>
          <w:sz w:val="20"/>
          <w:szCs w:val="24"/>
          <w:lang w:val="lt-LT"/>
        </w:rPr>
        <w:t xml:space="preserve">1. </w:t>
      </w:r>
      <w:proofErr w:type="spellStart"/>
      <w:r w:rsidR="00556133" w:rsidRPr="000C0FFD">
        <w:rPr>
          <w:rFonts w:ascii="Helvetica" w:hAnsi="Helvetica" w:cs="Helvetica"/>
          <w:sz w:val="20"/>
          <w:szCs w:val="24"/>
          <w:lang w:val="lt-LT"/>
        </w:rPr>
        <w:t>Intranazalinė</w:t>
      </w:r>
      <w:proofErr w:type="spellEnd"/>
      <w:r w:rsidR="00556133" w:rsidRPr="000C0FFD">
        <w:rPr>
          <w:rFonts w:ascii="Helvetica" w:hAnsi="Helvetica" w:cs="Helvetica"/>
          <w:sz w:val="20"/>
          <w:szCs w:val="24"/>
          <w:lang w:val="lt-LT"/>
        </w:rPr>
        <w:t xml:space="preserve"> kompozicija, skirta naudoti žmogui, apimanti </w:t>
      </w:r>
      <w:proofErr w:type="spellStart"/>
      <w:r w:rsidR="00556133" w:rsidRPr="000C0FFD">
        <w:rPr>
          <w:rFonts w:ascii="Helvetica" w:hAnsi="Helvetica" w:cs="Helvetica"/>
          <w:sz w:val="20"/>
          <w:szCs w:val="24"/>
          <w:lang w:val="lt-LT"/>
        </w:rPr>
        <w:t>tapentadolį</w:t>
      </w:r>
      <w:proofErr w:type="spellEnd"/>
      <w:r w:rsidR="00556133" w:rsidRPr="000C0FFD">
        <w:rPr>
          <w:rFonts w:ascii="Helvetica" w:hAnsi="Helvetica" w:cs="Helvetica"/>
          <w:sz w:val="20"/>
          <w:szCs w:val="24"/>
          <w:lang w:val="lt-LT"/>
        </w:rPr>
        <w:t xml:space="preserve"> arba farmaciniu požiūriu priimtiną </w:t>
      </w:r>
      <w:r w:rsidR="00815637" w:rsidRPr="000C0FFD">
        <w:rPr>
          <w:rFonts w:ascii="Helvetica" w:hAnsi="Helvetica" w:cs="Helvetica"/>
          <w:sz w:val="20"/>
          <w:szCs w:val="24"/>
          <w:lang w:val="lt-LT"/>
        </w:rPr>
        <w:t xml:space="preserve">jo </w:t>
      </w:r>
      <w:r w:rsidR="00556133" w:rsidRPr="000C0FFD">
        <w:rPr>
          <w:rFonts w:ascii="Helvetica" w:hAnsi="Helvetica" w:cs="Helvetica"/>
          <w:sz w:val="20"/>
          <w:szCs w:val="24"/>
          <w:lang w:val="lt-LT"/>
        </w:rPr>
        <w:t xml:space="preserve">druską ir mažiausiai vieną </w:t>
      </w:r>
      <w:proofErr w:type="spellStart"/>
      <w:r w:rsidR="00815637" w:rsidRPr="000C0FFD">
        <w:rPr>
          <w:rFonts w:ascii="Helvetica" w:hAnsi="Helvetica" w:cs="Helvetica"/>
          <w:sz w:val="20"/>
          <w:szCs w:val="24"/>
          <w:lang w:val="lt-LT"/>
        </w:rPr>
        <w:t>intranazalinį</w:t>
      </w:r>
      <w:proofErr w:type="spellEnd"/>
      <w:r w:rsidR="00556133" w:rsidRPr="000C0FFD">
        <w:rPr>
          <w:rFonts w:ascii="Helvetica" w:hAnsi="Helvetica" w:cs="Helvetica"/>
          <w:sz w:val="20"/>
          <w:szCs w:val="24"/>
          <w:lang w:val="lt-LT"/>
        </w:rPr>
        <w:t xml:space="preserve"> nešiklį; kur minėtos kompozicijos vienetinė dozė apima </w:t>
      </w:r>
      <w:proofErr w:type="spellStart"/>
      <w:r w:rsidR="00556133" w:rsidRPr="000C0FFD">
        <w:rPr>
          <w:rFonts w:ascii="Helvetica" w:hAnsi="Helvetica" w:cs="Helvetica"/>
          <w:sz w:val="20"/>
          <w:szCs w:val="24"/>
          <w:lang w:val="lt-LT"/>
        </w:rPr>
        <w:t>tapentadolį</w:t>
      </w:r>
      <w:proofErr w:type="spellEnd"/>
      <w:r w:rsidR="00556133" w:rsidRPr="000C0FFD">
        <w:rPr>
          <w:rFonts w:ascii="Helvetica" w:hAnsi="Helvetica" w:cs="Helvetica"/>
          <w:sz w:val="20"/>
          <w:szCs w:val="24"/>
          <w:lang w:val="lt-LT"/>
        </w:rPr>
        <w:t xml:space="preserve"> arba farmaciniu požiūriu priimtiną druską tokiu kiekiu, kuris yra lygiavertis maždaug 19,3 mg laisvos</w:t>
      </w:r>
      <w:r w:rsidR="00815637" w:rsidRPr="000C0FFD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="00815637" w:rsidRPr="000C0FFD">
        <w:rPr>
          <w:rFonts w:ascii="Helvetica" w:hAnsi="Helvetica" w:cs="Helvetica"/>
          <w:sz w:val="20"/>
          <w:szCs w:val="24"/>
          <w:lang w:val="lt-LT"/>
        </w:rPr>
        <w:t>tapentadolio</w:t>
      </w:r>
      <w:proofErr w:type="spellEnd"/>
      <w:r w:rsidR="00556133" w:rsidRPr="000C0FFD">
        <w:rPr>
          <w:rFonts w:ascii="Helvetica" w:hAnsi="Helvetica" w:cs="Helvetica"/>
          <w:sz w:val="20"/>
          <w:szCs w:val="24"/>
          <w:lang w:val="lt-LT"/>
        </w:rPr>
        <w:t xml:space="preserve"> bazės, kur vienetinės dozės tūris yra nuo maždaug 25 µ</w:t>
      </w:r>
      <w:r w:rsidR="00815637" w:rsidRPr="000C0FFD">
        <w:rPr>
          <w:rFonts w:ascii="Helvetica" w:hAnsi="Helvetica" w:cs="Helvetica"/>
          <w:sz w:val="20"/>
          <w:szCs w:val="24"/>
          <w:lang w:val="lt-LT"/>
        </w:rPr>
        <w:t>l</w:t>
      </w:r>
      <w:r w:rsidR="00556133" w:rsidRPr="000C0FFD">
        <w:rPr>
          <w:rFonts w:ascii="Helvetica" w:hAnsi="Helvetica" w:cs="Helvetica"/>
          <w:sz w:val="20"/>
          <w:szCs w:val="24"/>
          <w:lang w:val="lt-LT"/>
        </w:rPr>
        <w:t xml:space="preserve"> iki maždaug 150 µ</w:t>
      </w:r>
      <w:r w:rsidR="00815637" w:rsidRPr="000C0FFD">
        <w:rPr>
          <w:rFonts w:ascii="Helvetica" w:hAnsi="Helvetica" w:cs="Helvetica"/>
          <w:sz w:val="20"/>
          <w:szCs w:val="24"/>
          <w:lang w:val="lt-LT"/>
        </w:rPr>
        <w:t>l</w:t>
      </w:r>
      <w:r w:rsidR="00556133" w:rsidRPr="000C0FFD">
        <w:rPr>
          <w:rFonts w:ascii="Helvetica" w:hAnsi="Helvetica" w:cs="Helvetica"/>
          <w:sz w:val="20"/>
          <w:szCs w:val="24"/>
          <w:lang w:val="lt-LT"/>
        </w:rPr>
        <w:t>.</w:t>
      </w:r>
    </w:p>
    <w:p w14:paraId="4C040FE1" w14:textId="77777777" w:rsidR="00556133" w:rsidRPr="000C0FFD" w:rsidRDefault="00556133" w:rsidP="000C0FFD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13CFF949" w14:textId="75523DCF" w:rsidR="00556133" w:rsidRPr="000C0FFD" w:rsidRDefault="00556133" w:rsidP="000C0FFD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0C0FFD">
        <w:rPr>
          <w:rFonts w:ascii="Helvetica" w:hAnsi="Helvetica" w:cs="Helvetica"/>
          <w:sz w:val="20"/>
          <w:szCs w:val="24"/>
          <w:lang w:val="lt-LT"/>
        </w:rPr>
        <w:t xml:space="preserve">2. Kompozicija pagal 1 punktą, kur po </w:t>
      </w:r>
      <w:proofErr w:type="spellStart"/>
      <w:r w:rsidRPr="000C0FFD">
        <w:rPr>
          <w:rFonts w:ascii="Helvetica" w:hAnsi="Helvetica" w:cs="Helvetica"/>
          <w:sz w:val="20"/>
          <w:szCs w:val="24"/>
          <w:lang w:val="lt-LT"/>
        </w:rPr>
        <w:t>intranazalinio</w:t>
      </w:r>
      <w:proofErr w:type="spellEnd"/>
      <w:r w:rsidRPr="000C0FFD">
        <w:rPr>
          <w:rFonts w:ascii="Helvetica" w:hAnsi="Helvetica" w:cs="Helvetica"/>
          <w:sz w:val="20"/>
          <w:szCs w:val="24"/>
          <w:lang w:val="lt-LT"/>
        </w:rPr>
        <w:t xml:space="preserve"> vartojimo žmogui, </w:t>
      </w:r>
      <w:proofErr w:type="spellStart"/>
      <w:r w:rsidRPr="000C0FFD">
        <w:rPr>
          <w:rFonts w:ascii="Helvetica" w:hAnsi="Helvetica" w:cs="Helvetica"/>
          <w:sz w:val="20"/>
          <w:szCs w:val="24"/>
          <w:lang w:val="lt-LT"/>
        </w:rPr>
        <w:t>tapentadolio</w:t>
      </w:r>
      <w:proofErr w:type="spellEnd"/>
      <w:r w:rsidRPr="000C0FFD">
        <w:rPr>
          <w:rFonts w:ascii="Helvetica" w:hAnsi="Helvetica" w:cs="Helvetica"/>
          <w:sz w:val="20"/>
          <w:szCs w:val="24"/>
          <w:lang w:val="lt-LT"/>
        </w:rPr>
        <w:t xml:space="preserve"> vidutinė </w:t>
      </w:r>
      <w:proofErr w:type="spellStart"/>
      <w:r w:rsidRPr="000C0FFD">
        <w:rPr>
          <w:rFonts w:ascii="Helvetica" w:hAnsi="Helvetica" w:cs="Helvetica"/>
          <w:sz w:val="20"/>
          <w:szCs w:val="24"/>
          <w:lang w:val="lt-LT"/>
        </w:rPr>
        <w:t>Cmax</w:t>
      </w:r>
      <w:proofErr w:type="spellEnd"/>
      <w:r w:rsidRPr="000C0FFD">
        <w:rPr>
          <w:rFonts w:ascii="Helvetica" w:hAnsi="Helvetica" w:cs="Helvetica"/>
          <w:sz w:val="20"/>
          <w:szCs w:val="24"/>
          <w:lang w:val="lt-LT"/>
        </w:rPr>
        <w:t xml:space="preserve"> vertė, pasiekta minėta vienetine doze, yra lygiavertė arba didesnė už </w:t>
      </w:r>
      <w:proofErr w:type="spellStart"/>
      <w:r w:rsidRPr="000C0FFD">
        <w:rPr>
          <w:rFonts w:ascii="Helvetica" w:hAnsi="Helvetica" w:cs="Helvetica"/>
          <w:sz w:val="20"/>
          <w:szCs w:val="24"/>
          <w:lang w:val="lt-LT"/>
        </w:rPr>
        <w:t>tapentadolio</w:t>
      </w:r>
      <w:proofErr w:type="spellEnd"/>
      <w:r w:rsidRPr="000C0FFD">
        <w:rPr>
          <w:rFonts w:ascii="Helvetica" w:hAnsi="Helvetica" w:cs="Helvetica"/>
          <w:sz w:val="20"/>
          <w:szCs w:val="24"/>
          <w:lang w:val="lt-LT"/>
        </w:rPr>
        <w:t xml:space="preserve"> vidutinę </w:t>
      </w:r>
      <w:proofErr w:type="spellStart"/>
      <w:r w:rsidRPr="000C0FFD">
        <w:rPr>
          <w:rFonts w:ascii="Helvetica" w:hAnsi="Helvetica" w:cs="Helvetica"/>
          <w:sz w:val="20"/>
          <w:szCs w:val="24"/>
          <w:lang w:val="lt-LT"/>
        </w:rPr>
        <w:t>Cmax</w:t>
      </w:r>
      <w:proofErr w:type="spellEnd"/>
      <w:r w:rsidRPr="000C0FFD">
        <w:rPr>
          <w:rFonts w:ascii="Helvetica" w:hAnsi="Helvetica" w:cs="Helvetica"/>
          <w:sz w:val="20"/>
          <w:szCs w:val="24"/>
          <w:lang w:val="lt-LT"/>
        </w:rPr>
        <w:t xml:space="preserve"> vertę, pasiekiamą </w:t>
      </w:r>
      <w:r w:rsidR="00815637" w:rsidRPr="000C0FFD">
        <w:rPr>
          <w:rFonts w:ascii="Helvetica" w:hAnsi="Helvetica" w:cs="Helvetica"/>
          <w:sz w:val="20"/>
          <w:szCs w:val="24"/>
          <w:lang w:val="lt-LT"/>
        </w:rPr>
        <w:t xml:space="preserve">žmogui vartojant </w:t>
      </w:r>
      <w:r w:rsidRPr="000C0FFD">
        <w:rPr>
          <w:rFonts w:ascii="Helvetica" w:hAnsi="Helvetica" w:cs="Helvetica"/>
          <w:sz w:val="20"/>
          <w:szCs w:val="24"/>
          <w:lang w:val="lt-LT"/>
        </w:rPr>
        <w:t xml:space="preserve">per burną vieną </w:t>
      </w:r>
      <w:r w:rsidR="00815637" w:rsidRPr="000C0FFD">
        <w:rPr>
          <w:rFonts w:ascii="Helvetica" w:hAnsi="Helvetica" w:cs="Helvetica"/>
          <w:sz w:val="20"/>
          <w:szCs w:val="24"/>
          <w:lang w:val="lt-LT"/>
        </w:rPr>
        <w:t xml:space="preserve">greito atpalaidavimo kompozicijos </w:t>
      </w:r>
      <w:r w:rsidRPr="000C0FFD">
        <w:rPr>
          <w:rFonts w:ascii="Helvetica" w:hAnsi="Helvetica" w:cs="Helvetica"/>
          <w:sz w:val="20"/>
          <w:szCs w:val="24"/>
          <w:lang w:val="lt-LT"/>
        </w:rPr>
        <w:t>dozę, apiman</w:t>
      </w:r>
      <w:r w:rsidR="00815637" w:rsidRPr="000C0FFD">
        <w:rPr>
          <w:rFonts w:ascii="Helvetica" w:hAnsi="Helvetica" w:cs="Helvetica"/>
          <w:sz w:val="20"/>
          <w:szCs w:val="24"/>
          <w:lang w:val="lt-LT"/>
        </w:rPr>
        <w:t>čią</w:t>
      </w:r>
      <w:r w:rsidRPr="000C0FFD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0C0FFD">
        <w:rPr>
          <w:rFonts w:ascii="Helvetica" w:hAnsi="Helvetica" w:cs="Helvetica"/>
          <w:sz w:val="20"/>
          <w:szCs w:val="24"/>
          <w:lang w:val="lt-LT"/>
        </w:rPr>
        <w:t>tapentadolį</w:t>
      </w:r>
      <w:proofErr w:type="spellEnd"/>
      <w:r w:rsidRPr="000C0FFD">
        <w:rPr>
          <w:rFonts w:ascii="Helvetica" w:hAnsi="Helvetica" w:cs="Helvetica"/>
          <w:sz w:val="20"/>
          <w:szCs w:val="24"/>
          <w:lang w:val="lt-LT"/>
        </w:rPr>
        <w:t xml:space="preserve"> arba farmaciniu požiūriu priimtiną</w:t>
      </w:r>
      <w:r w:rsidR="00815637" w:rsidRPr="000C0FFD">
        <w:rPr>
          <w:rFonts w:ascii="Helvetica" w:hAnsi="Helvetica" w:cs="Helvetica"/>
          <w:sz w:val="20"/>
          <w:szCs w:val="24"/>
          <w:lang w:val="lt-LT"/>
        </w:rPr>
        <w:t xml:space="preserve"> jo</w:t>
      </w:r>
      <w:r w:rsidRPr="000C0FFD">
        <w:rPr>
          <w:rFonts w:ascii="Helvetica" w:hAnsi="Helvetica" w:cs="Helvetica"/>
          <w:sz w:val="20"/>
          <w:szCs w:val="24"/>
          <w:lang w:val="lt-LT"/>
        </w:rPr>
        <w:t xml:space="preserve"> druską tokiu kiekiu, kuris </w:t>
      </w:r>
      <w:r w:rsidR="00815637" w:rsidRPr="000C0FFD">
        <w:rPr>
          <w:rFonts w:ascii="Helvetica" w:hAnsi="Helvetica" w:cs="Helvetica"/>
          <w:sz w:val="20"/>
          <w:szCs w:val="24"/>
          <w:lang w:val="lt-LT"/>
        </w:rPr>
        <w:t>yra lygiavertis</w:t>
      </w:r>
      <w:r w:rsidRPr="000C0FFD">
        <w:rPr>
          <w:rFonts w:ascii="Helvetica" w:hAnsi="Helvetica" w:cs="Helvetica"/>
          <w:sz w:val="20"/>
          <w:szCs w:val="24"/>
          <w:lang w:val="lt-LT"/>
        </w:rPr>
        <w:t xml:space="preserve"> 50 mg laisvos </w:t>
      </w:r>
      <w:proofErr w:type="spellStart"/>
      <w:r w:rsidR="00815637" w:rsidRPr="000C0FFD">
        <w:rPr>
          <w:rFonts w:ascii="Helvetica" w:hAnsi="Helvetica" w:cs="Helvetica"/>
          <w:sz w:val="20"/>
          <w:szCs w:val="24"/>
          <w:lang w:val="lt-LT"/>
        </w:rPr>
        <w:t>tapentadolio</w:t>
      </w:r>
      <w:proofErr w:type="spellEnd"/>
      <w:r w:rsidR="00815637" w:rsidRPr="000C0FFD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0C0FFD">
        <w:rPr>
          <w:rFonts w:ascii="Helvetica" w:hAnsi="Helvetica" w:cs="Helvetica"/>
          <w:sz w:val="20"/>
          <w:szCs w:val="24"/>
          <w:lang w:val="lt-LT"/>
        </w:rPr>
        <w:t>bazės.</w:t>
      </w:r>
    </w:p>
    <w:p w14:paraId="79419B83" w14:textId="77777777" w:rsidR="00556133" w:rsidRPr="000C0FFD" w:rsidRDefault="00556133" w:rsidP="000C0FFD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07D2E469" w14:textId="479BC773" w:rsidR="00556133" w:rsidRPr="000C0FFD" w:rsidRDefault="00556133" w:rsidP="000C0FFD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0C0FFD">
        <w:rPr>
          <w:rFonts w:ascii="Helvetica" w:hAnsi="Helvetica" w:cs="Helvetica"/>
          <w:sz w:val="20"/>
          <w:szCs w:val="24"/>
          <w:lang w:val="lt-LT"/>
        </w:rPr>
        <w:t xml:space="preserve">3. Kompozicija pagal 2 punktą, kur po </w:t>
      </w:r>
      <w:proofErr w:type="spellStart"/>
      <w:r w:rsidRPr="000C0FFD">
        <w:rPr>
          <w:rFonts w:ascii="Helvetica" w:hAnsi="Helvetica" w:cs="Helvetica"/>
          <w:sz w:val="20"/>
          <w:szCs w:val="24"/>
          <w:lang w:val="lt-LT"/>
        </w:rPr>
        <w:t>intranazalinio</w:t>
      </w:r>
      <w:proofErr w:type="spellEnd"/>
      <w:r w:rsidRPr="000C0FFD">
        <w:rPr>
          <w:rFonts w:ascii="Helvetica" w:hAnsi="Helvetica" w:cs="Helvetica"/>
          <w:sz w:val="20"/>
          <w:szCs w:val="24"/>
          <w:lang w:val="lt-LT"/>
        </w:rPr>
        <w:t xml:space="preserve"> vartojimo žmogui, </w:t>
      </w:r>
      <w:proofErr w:type="spellStart"/>
      <w:r w:rsidRPr="000C0FFD">
        <w:rPr>
          <w:rFonts w:ascii="Helvetica" w:hAnsi="Helvetica" w:cs="Helvetica"/>
          <w:sz w:val="20"/>
          <w:szCs w:val="24"/>
          <w:lang w:val="lt-LT"/>
        </w:rPr>
        <w:t>tapentadolio</w:t>
      </w:r>
      <w:proofErr w:type="spellEnd"/>
      <w:r w:rsidRPr="000C0FFD">
        <w:rPr>
          <w:rFonts w:ascii="Helvetica" w:hAnsi="Helvetica" w:cs="Helvetica"/>
          <w:sz w:val="20"/>
          <w:szCs w:val="24"/>
          <w:lang w:val="lt-LT"/>
        </w:rPr>
        <w:t xml:space="preserve"> vidutinė </w:t>
      </w:r>
      <w:proofErr w:type="spellStart"/>
      <w:r w:rsidRPr="000C0FFD">
        <w:rPr>
          <w:rFonts w:ascii="Helvetica" w:hAnsi="Helvetica" w:cs="Helvetica"/>
          <w:sz w:val="20"/>
          <w:szCs w:val="24"/>
          <w:lang w:val="lt-LT"/>
        </w:rPr>
        <w:t>Cmax</w:t>
      </w:r>
      <w:proofErr w:type="spellEnd"/>
      <w:r w:rsidRPr="000C0FFD">
        <w:rPr>
          <w:rFonts w:ascii="Helvetica" w:hAnsi="Helvetica" w:cs="Helvetica"/>
          <w:sz w:val="20"/>
          <w:szCs w:val="24"/>
          <w:lang w:val="lt-LT"/>
        </w:rPr>
        <w:t xml:space="preserve"> vertė, pasiekiama </w:t>
      </w:r>
      <w:r w:rsidR="00815637" w:rsidRPr="000C0FFD">
        <w:rPr>
          <w:rFonts w:ascii="Helvetica" w:hAnsi="Helvetica" w:cs="Helvetica"/>
          <w:sz w:val="20"/>
          <w:szCs w:val="24"/>
          <w:lang w:val="lt-LT"/>
        </w:rPr>
        <w:t>vart</w:t>
      </w:r>
      <w:r w:rsidRPr="000C0FFD">
        <w:rPr>
          <w:rFonts w:ascii="Helvetica" w:hAnsi="Helvetica" w:cs="Helvetica"/>
          <w:sz w:val="20"/>
          <w:szCs w:val="24"/>
          <w:lang w:val="lt-LT"/>
        </w:rPr>
        <w:t xml:space="preserve">ojant minėtą vienetinę dozę, svyruoja nuo maždaug 40 </w:t>
      </w:r>
      <w:proofErr w:type="spellStart"/>
      <w:r w:rsidRPr="000C0FFD">
        <w:rPr>
          <w:rFonts w:ascii="Helvetica" w:hAnsi="Helvetica" w:cs="Helvetica"/>
          <w:sz w:val="20"/>
          <w:szCs w:val="24"/>
          <w:lang w:val="lt-LT"/>
        </w:rPr>
        <w:t>ng</w:t>
      </w:r>
      <w:proofErr w:type="spellEnd"/>
      <w:r w:rsidRPr="000C0FFD">
        <w:rPr>
          <w:rFonts w:ascii="Helvetica" w:hAnsi="Helvetica" w:cs="Helvetica"/>
          <w:sz w:val="20"/>
          <w:szCs w:val="24"/>
          <w:lang w:val="lt-LT"/>
        </w:rPr>
        <w:t>/m</w:t>
      </w:r>
      <w:r w:rsidR="00815637" w:rsidRPr="000C0FFD">
        <w:rPr>
          <w:rFonts w:ascii="Helvetica" w:hAnsi="Helvetica" w:cs="Helvetica"/>
          <w:sz w:val="20"/>
          <w:szCs w:val="24"/>
          <w:lang w:val="lt-LT"/>
        </w:rPr>
        <w:t>l</w:t>
      </w:r>
      <w:r w:rsidRPr="000C0FFD">
        <w:rPr>
          <w:rFonts w:ascii="Helvetica" w:hAnsi="Helvetica" w:cs="Helvetica"/>
          <w:sz w:val="20"/>
          <w:szCs w:val="24"/>
          <w:lang w:val="lt-LT"/>
        </w:rPr>
        <w:t xml:space="preserve"> iki maždaug 65 </w:t>
      </w:r>
      <w:proofErr w:type="spellStart"/>
      <w:r w:rsidRPr="000C0FFD">
        <w:rPr>
          <w:rFonts w:ascii="Helvetica" w:hAnsi="Helvetica" w:cs="Helvetica"/>
          <w:sz w:val="20"/>
          <w:szCs w:val="24"/>
          <w:lang w:val="lt-LT"/>
        </w:rPr>
        <w:t>ng</w:t>
      </w:r>
      <w:proofErr w:type="spellEnd"/>
      <w:r w:rsidRPr="000C0FFD">
        <w:rPr>
          <w:rFonts w:ascii="Helvetica" w:hAnsi="Helvetica" w:cs="Helvetica"/>
          <w:sz w:val="20"/>
          <w:szCs w:val="24"/>
          <w:lang w:val="lt-LT"/>
        </w:rPr>
        <w:t>/ml.</w:t>
      </w:r>
    </w:p>
    <w:p w14:paraId="488A941C" w14:textId="77777777" w:rsidR="00556133" w:rsidRPr="000C0FFD" w:rsidRDefault="00556133" w:rsidP="000C0FFD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3386683D" w14:textId="76F976DF" w:rsidR="00556133" w:rsidRPr="000C0FFD" w:rsidRDefault="00556133" w:rsidP="000C0FFD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0C0FFD">
        <w:rPr>
          <w:rFonts w:ascii="Helvetica" w:hAnsi="Helvetica" w:cs="Helvetica"/>
          <w:sz w:val="20"/>
          <w:szCs w:val="24"/>
          <w:lang w:val="lt-LT"/>
        </w:rPr>
        <w:t xml:space="preserve">4. Kompozicija pagal 1 punktą, kur po </w:t>
      </w:r>
      <w:proofErr w:type="spellStart"/>
      <w:r w:rsidRPr="000C0FFD">
        <w:rPr>
          <w:rFonts w:ascii="Helvetica" w:hAnsi="Helvetica" w:cs="Helvetica"/>
          <w:sz w:val="20"/>
          <w:szCs w:val="24"/>
          <w:lang w:val="lt-LT"/>
        </w:rPr>
        <w:t>intranazalinio</w:t>
      </w:r>
      <w:proofErr w:type="spellEnd"/>
      <w:r w:rsidRPr="000C0FFD">
        <w:rPr>
          <w:rFonts w:ascii="Helvetica" w:hAnsi="Helvetica" w:cs="Helvetica"/>
          <w:sz w:val="20"/>
          <w:szCs w:val="24"/>
          <w:lang w:val="lt-LT"/>
        </w:rPr>
        <w:t xml:space="preserve"> vartojimo žmogui, vidutinė </w:t>
      </w:r>
      <w:proofErr w:type="spellStart"/>
      <w:r w:rsidRPr="000C0FFD">
        <w:rPr>
          <w:rFonts w:ascii="Helvetica" w:hAnsi="Helvetica" w:cs="Helvetica"/>
          <w:sz w:val="20"/>
          <w:szCs w:val="24"/>
          <w:lang w:val="lt-LT"/>
        </w:rPr>
        <w:t>tapentadolio</w:t>
      </w:r>
      <w:proofErr w:type="spellEnd"/>
      <w:r w:rsidRPr="000C0FFD">
        <w:rPr>
          <w:rFonts w:ascii="Helvetica" w:hAnsi="Helvetica" w:cs="Helvetica"/>
          <w:sz w:val="20"/>
          <w:szCs w:val="24"/>
          <w:lang w:val="lt-LT"/>
        </w:rPr>
        <w:t xml:space="preserve"> AUCo-6 vertė, pasiekiama </w:t>
      </w:r>
      <w:r w:rsidR="00815637" w:rsidRPr="000C0FFD">
        <w:rPr>
          <w:rFonts w:ascii="Helvetica" w:hAnsi="Helvetica" w:cs="Helvetica"/>
          <w:sz w:val="20"/>
          <w:szCs w:val="24"/>
          <w:lang w:val="lt-LT"/>
        </w:rPr>
        <w:t xml:space="preserve">vartojant </w:t>
      </w:r>
      <w:r w:rsidRPr="000C0FFD">
        <w:rPr>
          <w:rFonts w:ascii="Helvetica" w:hAnsi="Helvetica" w:cs="Helvetica"/>
          <w:sz w:val="20"/>
          <w:szCs w:val="24"/>
          <w:lang w:val="lt-LT"/>
        </w:rPr>
        <w:t>minėtą vienetinę dozę, svyruoja nuo maždaug 115 val</w:t>
      </w:r>
      <w:r w:rsidR="00815637" w:rsidRPr="000C0FFD">
        <w:rPr>
          <w:rFonts w:ascii="Helvetica" w:hAnsi="Helvetica" w:cs="Helvetica"/>
          <w:sz w:val="20"/>
          <w:szCs w:val="24"/>
          <w:lang w:val="lt-LT"/>
        </w:rPr>
        <w:t>.</w:t>
      </w:r>
      <w:r w:rsidRPr="000C0FFD">
        <w:rPr>
          <w:rFonts w:ascii="Helvetica" w:hAnsi="Helvetica" w:cs="Helvetica"/>
          <w:sz w:val="20"/>
          <w:szCs w:val="24"/>
          <w:lang w:val="lt-LT"/>
        </w:rPr>
        <w:t>*</w:t>
      </w:r>
      <w:proofErr w:type="spellStart"/>
      <w:r w:rsidRPr="000C0FFD">
        <w:rPr>
          <w:rFonts w:ascii="Helvetica" w:hAnsi="Helvetica" w:cs="Helvetica"/>
          <w:sz w:val="20"/>
          <w:szCs w:val="24"/>
          <w:lang w:val="lt-LT"/>
        </w:rPr>
        <w:t>ng</w:t>
      </w:r>
      <w:proofErr w:type="spellEnd"/>
      <w:r w:rsidRPr="000C0FFD">
        <w:rPr>
          <w:rFonts w:ascii="Helvetica" w:hAnsi="Helvetica" w:cs="Helvetica"/>
          <w:sz w:val="20"/>
          <w:szCs w:val="24"/>
          <w:lang w:val="lt-LT"/>
        </w:rPr>
        <w:t>/ml iki maždaug 182 val</w:t>
      </w:r>
      <w:r w:rsidR="00815637" w:rsidRPr="000C0FFD">
        <w:rPr>
          <w:rFonts w:ascii="Helvetica" w:hAnsi="Helvetica" w:cs="Helvetica"/>
          <w:sz w:val="20"/>
          <w:szCs w:val="24"/>
          <w:lang w:val="lt-LT"/>
        </w:rPr>
        <w:t>.</w:t>
      </w:r>
      <w:r w:rsidRPr="000C0FFD">
        <w:rPr>
          <w:rFonts w:ascii="Helvetica" w:hAnsi="Helvetica" w:cs="Helvetica"/>
          <w:sz w:val="20"/>
          <w:szCs w:val="24"/>
          <w:lang w:val="lt-LT"/>
        </w:rPr>
        <w:t>*</w:t>
      </w:r>
      <w:proofErr w:type="spellStart"/>
      <w:r w:rsidRPr="000C0FFD">
        <w:rPr>
          <w:rFonts w:ascii="Helvetica" w:hAnsi="Helvetica" w:cs="Helvetica"/>
          <w:sz w:val="20"/>
          <w:szCs w:val="24"/>
          <w:lang w:val="lt-LT"/>
        </w:rPr>
        <w:t>ng</w:t>
      </w:r>
      <w:proofErr w:type="spellEnd"/>
      <w:r w:rsidRPr="000C0FFD">
        <w:rPr>
          <w:rFonts w:ascii="Helvetica" w:hAnsi="Helvetica" w:cs="Helvetica"/>
          <w:sz w:val="20"/>
          <w:szCs w:val="24"/>
          <w:lang w:val="lt-LT"/>
        </w:rPr>
        <w:t>/ml.</w:t>
      </w:r>
    </w:p>
    <w:p w14:paraId="39BC7E5A" w14:textId="77777777" w:rsidR="00556133" w:rsidRPr="000C0FFD" w:rsidRDefault="00556133" w:rsidP="000C0FFD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0BA53868" w14:textId="14D3745C" w:rsidR="00556133" w:rsidRPr="000C0FFD" w:rsidRDefault="00556133" w:rsidP="000C0FFD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0C0FFD">
        <w:rPr>
          <w:rFonts w:ascii="Helvetica" w:hAnsi="Helvetica" w:cs="Helvetica"/>
          <w:sz w:val="20"/>
          <w:szCs w:val="24"/>
          <w:lang w:val="lt-LT"/>
        </w:rPr>
        <w:t xml:space="preserve">5. Kompozicija pagal 1 punktą, kur </w:t>
      </w:r>
      <w:r w:rsidR="00815637" w:rsidRPr="000C0FFD">
        <w:rPr>
          <w:rFonts w:ascii="Helvetica" w:hAnsi="Helvetica" w:cs="Helvetica"/>
          <w:sz w:val="20"/>
          <w:szCs w:val="24"/>
          <w:lang w:val="lt-LT"/>
        </w:rPr>
        <w:t xml:space="preserve">po </w:t>
      </w:r>
      <w:proofErr w:type="spellStart"/>
      <w:r w:rsidR="00815637" w:rsidRPr="000C0FFD">
        <w:rPr>
          <w:rFonts w:ascii="Helvetica" w:hAnsi="Helvetica" w:cs="Helvetica"/>
          <w:sz w:val="20"/>
          <w:szCs w:val="24"/>
          <w:lang w:val="lt-LT"/>
        </w:rPr>
        <w:t>intranazalinio</w:t>
      </w:r>
      <w:proofErr w:type="spellEnd"/>
      <w:r w:rsidRPr="000C0FFD">
        <w:rPr>
          <w:rFonts w:ascii="Helvetica" w:hAnsi="Helvetica" w:cs="Helvetica"/>
          <w:sz w:val="20"/>
          <w:szCs w:val="24"/>
          <w:lang w:val="lt-LT"/>
        </w:rPr>
        <w:t xml:space="preserve"> vienetinės dozės įvedimo į kiekvieną žmogaus šnervę, </w:t>
      </w:r>
      <w:proofErr w:type="spellStart"/>
      <w:r w:rsidRPr="000C0FFD">
        <w:rPr>
          <w:rFonts w:ascii="Helvetica" w:hAnsi="Helvetica" w:cs="Helvetica"/>
          <w:sz w:val="20"/>
          <w:szCs w:val="24"/>
          <w:lang w:val="lt-LT"/>
        </w:rPr>
        <w:t>tapentadolio</w:t>
      </w:r>
      <w:proofErr w:type="spellEnd"/>
      <w:r w:rsidRPr="000C0FFD">
        <w:rPr>
          <w:rFonts w:ascii="Helvetica" w:hAnsi="Helvetica" w:cs="Helvetica"/>
          <w:sz w:val="20"/>
          <w:szCs w:val="24"/>
          <w:lang w:val="lt-LT"/>
        </w:rPr>
        <w:t xml:space="preserve"> vidutinė </w:t>
      </w:r>
      <w:proofErr w:type="spellStart"/>
      <w:r w:rsidRPr="000C0FFD">
        <w:rPr>
          <w:rFonts w:ascii="Helvetica" w:hAnsi="Helvetica" w:cs="Helvetica"/>
          <w:sz w:val="20"/>
          <w:szCs w:val="24"/>
          <w:lang w:val="lt-LT"/>
        </w:rPr>
        <w:t>Cmax</w:t>
      </w:r>
      <w:proofErr w:type="spellEnd"/>
      <w:r w:rsidRPr="000C0FFD">
        <w:rPr>
          <w:rFonts w:ascii="Helvetica" w:hAnsi="Helvetica" w:cs="Helvetica"/>
          <w:sz w:val="20"/>
          <w:szCs w:val="24"/>
          <w:lang w:val="lt-LT"/>
        </w:rPr>
        <w:t xml:space="preserve"> vertė, pasiekta </w:t>
      </w:r>
      <w:r w:rsidR="00815637" w:rsidRPr="000C0FFD">
        <w:rPr>
          <w:rFonts w:ascii="Helvetica" w:hAnsi="Helvetica" w:cs="Helvetica"/>
          <w:sz w:val="20"/>
          <w:szCs w:val="24"/>
          <w:lang w:val="lt-LT"/>
        </w:rPr>
        <w:t>vartojant minėtą vienetinę dozę</w:t>
      </w:r>
      <w:r w:rsidRPr="000C0FFD">
        <w:rPr>
          <w:rFonts w:ascii="Helvetica" w:hAnsi="Helvetica" w:cs="Helvetica"/>
          <w:sz w:val="20"/>
          <w:szCs w:val="24"/>
          <w:lang w:val="lt-LT"/>
        </w:rPr>
        <w:t xml:space="preserve">, yra lygiavertė arba didesnė už </w:t>
      </w:r>
      <w:proofErr w:type="spellStart"/>
      <w:r w:rsidRPr="000C0FFD">
        <w:rPr>
          <w:rFonts w:ascii="Helvetica" w:hAnsi="Helvetica" w:cs="Helvetica"/>
          <w:sz w:val="20"/>
          <w:szCs w:val="24"/>
          <w:lang w:val="lt-LT"/>
        </w:rPr>
        <w:t>tapentadolio</w:t>
      </w:r>
      <w:proofErr w:type="spellEnd"/>
      <w:r w:rsidRPr="000C0FFD">
        <w:rPr>
          <w:rFonts w:ascii="Helvetica" w:hAnsi="Helvetica" w:cs="Helvetica"/>
          <w:sz w:val="20"/>
          <w:szCs w:val="24"/>
          <w:lang w:val="lt-LT"/>
        </w:rPr>
        <w:t xml:space="preserve"> vidutinę </w:t>
      </w:r>
      <w:proofErr w:type="spellStart"/>
      <w:r w:rsidRPr="000C0FFD">
        <w:rPr>
          <w:rFonts w:ascii="Helvetica" w:hAnsi="Helvetica" w:cs="Helvetica"/>
          <w:sz w:val="20"/>
          <w:szCs w:val="24"/>
          <w:lang w:val="lt-LT"/>
        </w:rPr>
        <w:t>Cmax</w:t>
      </w:r>
      <w:proofErr w:type="spellEnd"/>
      <w:r w:rsidRPr="000C0FFD">
        <w:rPr>
          <w:rFonts w:ascii="Helvetica" w:hAnsi="Helvetica" w:cs="Helvetica"/>
          <w:sz w:val="20"/>
          <w:szCs w:val="24"/>
          <w:lang w:val="lt-LT"/>
        </w:rPr>
        <w:t xml:space="preserve"> vertę, gaunamą </w:t>
      </w:r>
      <w:r w:rsidR="00E15055" w:rsidRPr="000C0FFD">
        <w:rPr>
          <w:rFonts w:ascii="Helvetica" w:hAnsi="Helvetica" w:cs="Helvetica"/>
          <w:sz w:val="20"/>
          <w:szCs w:val="24"/>
          <w:lang w:val="lt-LT"/>
        </w:rPr>
        <w:t xml:space="preserve">žmogui vartojant </w:t>
      </w:r>
      <w:r w:rsidRPr="000C0FFD">
        <w:rPr>
          <w:rFonts w:ascii="Helvetica" w:hAnsi="Helvetica" w:cs="Helvetica"/>
          <w:sz w:val="20"/>
          <w:szCs w:val="24"/>
          <w:lang w:val="lt-LT"/>
        </w:rPr>
        <w:t>per burną</w:t>
      </w:r>
      <w:r w:rsidR="00E15055" w:rsidRPr="000C0FFD">
        <w:rPr>
          <w:rFonts w:ascii="Helvetica" w:hAnsi="Helvetica" w:cs="Helvetica"/>
          <w:sz w:val="20"/>
          <w:szCs w:val="24"/>
          <w:lang w:val="lt-LT"/>
        </w:rPr>
        <w:t xml:space="preserve"> vieną greito atpalaidavimo kompozicijos dozę</w:t>
      </w:r>
      <w:r w:rsidRPr="000C0FFD">
        <w:rPr>
          <w:rFonts w:ascii="Helvetica" w:hAnsi="Helvetica" w:cs="Helvetica"/>
          <w:sz w:val="20"/>
          <w:szCs w:val="24"/>
          <w:lang w:val="lt-LT"/>
        </w:rPr>
        <w:t>, apimanči</w:t>
      </w:r>
      <w:r w:rsidR="00E15055" w:rsidRPr="000C0FFD">
        <w:rPr>
          <w:rFonts w:ascii="Helvetica" w:hAnsi="Helvetica" w:cs="Helvetica"/>
          <w:sz w:val="20"/>
          <w:szCs w:val="24"/>
          <w:lang w:val="lt-LT"/>
        </w:rPr>
        <w:t>ą</w:t>
      </w:r>
      <w:r w:rsidRPr="000C0FFD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0C0FFD">
        <w:rPr>
          <w:rFonts w:ascii="Helvetica" w:hAnsi="Helvetica" w:cs="Helvetica"/>
          <w:sz w:val="20"/>
          <w:szCs w:val="24"/>
          <w:lang w:val="lt-LT"/>
        </w:rPr>
        <w:t>tapentadolį</w:t>
      </w:r>
      <w:proofErr w:type="spellEnd"/>
      <w:r w:rsidRPr="000C0FFD">
        <w:rPr>
          <w:rFonts w:ascii="Helvetica" w:hAnsi="Helvetica" w:cs="Helvetica"/>
          <w:sz w:val="20"/>
          <w:szCs w:val="24"/>
          <w:lang w:val="lt-LT"/>
        </w:rPr>
        <w:t xml:space="preserve"> arba farmaciniu požiūriu priimtiną </w:t>
      </w:r>
      <w:r w:rsidR="00E15055" w:rsidRPr="000C0FFD">
        <w:rPr>
          <w:rFonts w:ascii="Helvetica" w:hAnsi="Helvetica" w:cs="Helvetica"/>
          <w:sz w:val="20"/>
          <w:szCs w:val="24"/>
          <w:lang w:val="lt-LT"/>
        </w:rPr>
        <w:t xml:space="preserve">jo </w:t>
      </w:r>
      <w:r w:rsidRPr="000C0FFD">
        <w:rPr>
          <w:rFonts w:ascii="Helvetica" w:hAnsi="Helvetica" w:cs="Helvetica"/>
          <w:sz w:val="20"/>
          <w:szCs w:val="24"/>
          <w:lang w:val="lt-LT"/>
        </w:rPr>
        <w:t xml:space="preserve">druską tokiu kiekiu, </w:t>
      </w:r>
      <w:r w:rsidR="00E15055" w:rsidRPr="000C0FFD">
        <w:rPr>
          <w:rFonts w:ascii="Helvetica" w:hAnsi="Helvetica" w:cs="Helvetica"/>
          <w:sz w:val="20"/>
          <w:szCs w:val="24"/>
          <w:lang w:val="lt-LT"/>
        </w:rPr>
        <w:t xml:space="preserve">kuris yra lygiavertis </w:t>
      </w:r>
      <w:r w:rsidR="00FA7EB2" w:rsidRPr="000C0FFD">
        <w:rPr>
          <w:rFonts w:ascii="Helvetica" w:hAnsi="Helvetica" w:cs="Helvetica"/>
          <w:sz w:val="20"/>
          <w:szCs w:val="24"/>
          <w:lang w:val="lt-LT"/>
        </w:rPr>
        <w:t xml:space="preserve">maždaug </w:t>
      </w:r>
      <w:r w:rsidR="00E15055" w:rsidRPr="000C0FFD">
        <w:rPr>
          <w:rFonts w:ascii="Helvetica" w:hAnsi="Helvetica" w:cs="Helvetica"/>
          <w:sz w:val="20"/>
          <w:szCs w:val="24"/>
          <w:lang w:val="lt-LT"/>
        </w:rPr>
        <w:t xml:space="preserve">100 mg laisvos </w:t>
      </w:r>
      <w:proofErr w:type="spellStart"/>
      <w:r w:rsidR="00E15055" w:rsidRPr="000C0FFD">
        <w:rPr>
          <w:rFonts w:ascii="Helvetica" w:hAnsi="Helvetica" w:cs="Helvetica"/>
          <w:sz w:val="20"/>
          <w:szCs w:val="24"/>
          <w:lang w:val="lt-LT"/>
        </w:rPr>
        <w:t>tapentadolio</w:t>
      </w:r>
      <w:proofErr w:type="spellEnd"/>
      <w:r w:rsidR="00E15055" w:rsidRPr="000C0FFD">
        <w:rPr>
          <w:rFonts w:ascii="Helvetica" w:hAnsi="Helvetica" w:cs="Helvetica"/>
          <w:sz w:val="20"/>
          <w:szCs w:val="24"/>
          <w:lang w:val="lt-LT"/>
        </w:rPr>
        <w:t xml:space="preserve"> bazės</w:t>
      </w:r>
      <w:r w:rsidRPr="000C0FFD">
        <w:rPr>
          <w:rFonts w:ascii="Helvetica" w:hAnsi="Helvetica" w:cs="Helvetica"/>
          <w:sz w:val="20"/>
          <w:szCs w:val="24"/>
          <w:lang w:val="lt-LT"/>
        </w:rPr>
        <w:t>.</w:t>
      </w:r>
    </w:p>
    <w:p w14:paraId="7E385F55" w14:textId="77777777" w:rsidR="00556133" w:rsidRPr="000C0FFD" w:rsidRDefault="00556133" w:rsidP="000C0FFD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788F0434" w14:textId="3C3E15DD" w:rsidR="00556133" w:rsidRPr="000C0FFD" w:rsidRDefault="00556133" w:rsidP="000C0FFD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0C0FFD">
        <w:rPr>
          <w:rFonts w:ascii="Helvetica" w:hAnsi="Helvetica" w:cs="Helvetica"/>
          <w:sz w:val="20"/>
          <w:szCs w:val="24"/>
          <w:lang w:val="lt-LT"/>
        </w:rPr>
        <w:t xml:space="preserve">6. Kompozicija pagal 5 punktą, kur </w:t>
      </w:r>
      <w:r w:rsidR="00E15055" w:rsidRPr="000C0FFD">
        <w:rPr>
          <w:rFonts w:ascii="Helvetica" w:hAnsi="Helvetica" w:cs="Helvetica"/>
          <w:sz w:val="20"/>
          <w:szCs w:val="24"/>
          <w:lang w:val="lt-LT"/>
        </w:rPr>
        <w:t xml:space="preserve">po </w:t>
      </w:r>
      <w:proofErr w:type="spellStart"/>
      <w:r w:rsidR="00E15055" w:rsidRPr="000C0FFD">
        <w:rPr>
          <w:rFonts w:ascii="Helvetica" w:hAnsi="Helvetica" w:cs="Helvetica"/>
          <w:sz w:val="20"/>
          <w:szCs w:val="24"/>
          <w:lang w:val="lt-LT"/>
        </w:rPr>
        <w:t>intranazalinio</w:t>
      </w:r>
      <w:proofErr w:type="spellEnd"/>
      <w:r w:rsidR="00E15055" w:rsidRPr="000C0FFD">
        <w:rPr>
          <w:rFonts w:ascii="Helvetica" w:hAnsi="Helvetica" w:cs="Helvetica"/>
          <w:sz w:val="20"/>
          <w:szCs w:val="24"/>
          <w:lang w:val="lt-LT"/>
        </w:rPr>
        <w:t xml:space="preserve"> vienetinės dozės įvedimo į kiekvieną žmogaus šnervę, </w:t>
      </w:r>
      <w:proofErr w:type="spellStart"/>
      <w:r w:rsidR="00E15055" w:rsidRPr="000C0FFD">
        <w:rPr>
          <w:rFonts w:ascii="Helvetica" w:hAnsi="Helvetica" w:cs="Helvetica"/>
          <w:sz w:val="20"/>
          <w:szCs w:val="24"/>
          <w:lang w:val="lt-LT"/>
        </w:rPr>
        <w:t>tapentadolio</w:t>
      </w:r>
      <w:proofErr w:type="spellEnd"/>
      <w:r w:rsidR="00E15055" w:rsidRPr="000C0FFD">
        <w:rPr>
          <w:rFonts w:ascii="Helvetica" w:hAnsi="Helvetica" w:cs="Helvetica"/>
          <w:sz w:val="20"/>
          <w:szCs w:val="24"/>
          <w:lang w:val="lt-LT"/>
        </w:rPr>
        <w:t xml:space="preserve"> vidutinė </w:t>
      </w:r>
      <w:proofErr w:type="spellStart"/>
      <w:r w:rsidR="00E15055" w:rsidRPr="000C0FFD">
        <w:rPr>
          <w:rFonts w:ascii="Helvetica" w:hAnsi="Helvetica" w:cs="Helvetica"/>
          <w:sz w:val="20"/>
          <w:szCs w:val="24"/>
          <w:lang w:val="lt-LT"/>
        </w:rPr>
        <w:t>Cmax</w:t>
      </w:r>
      <w:proofErr w:type="spellEnd"/>
      <w:r w:rsidR="00E15055" w:rsidRPr="000C0FFD">
        <w:rPr>
          <w:rFonts w:ascii="Helvetica" w:hAnsi="Helvetica" w:cs="Helvetica"/>
          <w:sz w:val="20"/>
          <w:szCs w:val="24"/>
          <w:lang w:val="lt-LT"/>
        </w:rPr>
        <w:t xml:space="preserve"> vertė, pasiekta vartojant minėtą vienetinę dozę,</w:t>
      </w:r>
      <w:r w:rsidRPr="000C0FFD">
        <w:rPr>
          <w:rFonts w:ascii="Helvetica" w:hAnsi="Helvetica" w:cs="Helvetica"/>
          <w:sz w:val="20"/>
          <w:szCs w:val="24"/>
          <w:lang w:val="lt-LT"/>
        </w:rPr>
        <w:t xml:space="preserve"> svyruoja nuo maždaug 98 </w:t>
      </w:r>
      <w:proofErr w:type="spellStart"/>
      <w:r w:rsidRPr="000C0FFD">
        <w:rPr>
          <w:rFonts w:ascii="Helvetica" w:hAnsi="Helvetica" w:cs="Helvetica"/>
          <w:sz w:val="20"/>
          <w:szCs w:val="24"/>
          <w:lang w:val="lt-LT"/>
        </w:rPr>
        <w:t>ng</w:t>
      </w:r>
      <w:proofErr w:type="spellEnd"/>
      <w:r w:rsidRPr="000C0FFD">
        <w:rPr>
          <w:rFonts w:ascii="Helvetica" w:hAnsi="Helvetica" w:cs="Helvetica"/>
          <w:sz w:val="20"/>
          <w:szCs w:val="24"/>
          <w:lang w:val="lt-LT"/>
        </w:rPr>
        <w:t>/m</w:t>
      </w:r>
      <w:r w:rsidR="00E15055" w:rsidRPr="000C0FFD">
        <w:rPr>
          <w:rFonts w:ascii="Helvetica" w:hAnsi="Helvetica" w:cs="Helvetica"/>
          <w:sz w:val="20"/>
          <w:szCs w:val="24"/>
          <w:lang w:val="lt-LT"/>
        </w:rPr>
        <w:t>l</w:t>
      </w:r>
      <w:r w:rsidRPr="000C0FFD">
        <w:rPr>
          <w:rFonts w:ascii="Helvetica" w:hAnsi="Helvetica" w:cs="Helvetica"/>
          <w:sz w:val="20"/>
          <w:szCs w:val="24"/>
          <w:lang w:val="lt-LT"/>
        </w:rPr>
        <w:t xml:space="preserve"> iki maždaug 155 </w:t>
      </w:r>
      <w:proofErr w:type="spellStart"/>
      <w:r w:rsidRPr="000C0FFD">
        <w:rPr>
          <w:rFonts w:ascii="Helvetica" w:hAnsi="Helvetica" w:cs="Helvetica"/>
          <w:sz w:val="20"/>
          <w:szCs w:val="24"/>
          <w:lang w:val="lt-LT"/>
        </w:rPr>
        <w:t>ng</w:t>
      </w:r>
      <w:proofErr w:type="spellEnd"/>
      <w:r w:rsidRPr="000C0FFD">
        <w:rPr>
          <w:rFonts w:ascii="Helvetica" w:hAnsi="Helvetica" w:cs="Helvetica"/>
          <w:sz w:val="20"/>
          <w:szCs w:val="24"/>
          <w:lang w:val="lt-LT"/>
        </w:rPr>
        <w:t>/ml.</w:t>
      </w:r>
    </w:p>
    <w:p w14:paraId="6473E4AB" w14:textId="77777777" w:rsidR="00556133" w:rsidRPr="000C0FFD" w:rsidRDefault="00556133" w:rsidP="000C0FFD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34E1FC2A" w14:textId="722054F2" w:rsidR="00556133" w:rsidRPr="000C0FFD" w:rsidRDefault="00556133" w:rsidP="000C0FFD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0C0FFD">
        <w:rPr>
          <w:rFonts w:ascii="Helvetica" w:hAnsi="Helvetica" w:cs="Helvetica"/>
          <w:sz w:val="20"/>
          <w:szCs w:val="24"/>
          <w:lang w:val="lt-LT"/>
        </w:rPr>
        <w:t xml:space="preserve">7. Kompozicija pagal 5 punktą, kur </w:t>
      </w:r>
      <w:r w:rsidR="00E15055" w:rsidRPr="000C0FFD">
        <w:rPr>
          <w:rFonts w:ascii="Helvetica" w:hAnsi="Helvetica" w:cs="Helvetica"/>
          <w:sz w:val="20"/>
          <w:szCs w:val="24"/>
          <w:lang w:val="lt-LT"/>
        </w:rPr>
        <w:t xml:space="preserve">po </w:t>
      </w:r>
      <w:proofErr w:type="spellStart"/>
      <w:r w:rsidR="00E15055" w:rsidRPr="000C0FFD">
        <w:rPr>
          <w:rFonts w:ascii="Helvetica" w:hAnsi="Helvetica" w:cs="Helvetica"/>
          <w:sz w:val="20"/>
          <w:szCs w:val="24"/>
          <w:lang w:val="lt-LT"/>
        </w:rPr>
        <w:t>intranazalinio</w:t>
      </w:r>
      <w:proofErr w:type="spellEnd"/>
      <w:r w:rsidR="00E15055" w:rsidRPr="000C0FFD">
        <w:rPr>
          <w:rFonts w:ascii="Helvetica" w:hAnsi="Helvetica" w:cs="Helvetica"/>
          <w:sz w:val="20"/>
          <w:szCs w:val="24"/>
          <w:lang w:val="lt-LT"/>
        </w:rPr>
        <w:t xml:space="preserve"> vienetinės dozės įvedimo į kiekvieną žmogaus šnervę,</w:t>
      </w:r>
      <w:r w:rsidRPr="000C0FFD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0C0FFD">
        <w:rPr>
          <w:rFonts w:ascii="Helvetica" w:hAnsi="Helvetica" w:cs="Helvetica"/>
          <w:sz w:val="20"/>
          <w:szCs w:val="24"/>
          <w:lang w:val="lt-LT"/>
        </w:rPr>
        <w:t>tapentadolio</w:t>
      </w:r>
      <w:proofErr w:type="spellEnd"/>
      <w:r w:rsidRPr="000C0FFD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FA7EB2" w:rsidRPr="000C0FFD">
        <w:rPr>
          <w:rFonts w:ascii="Helvetica" w:hAnsi="Helvetica" w:cs="Helvetica"/>
          <w:sz w:val="20"/>
          <w:szCs w:val="24"/>
          <w:lang w:val="lt-LT"/>
        </w:rPr>
        <w:t xml:space="preserve">vidutinė </w:t>
      </w:r>
      <w:r w:rsidRPr="000C0FFD">
        <w:rPr>
          <w:rFonts w:ascii="Helvetica" w:hAnsi="Helvetica" w:cs="Helvetica"/>
          <w:sz w:val="20"/>
          <w:szCs w:val="24"/>
          <w:lang w:val="lt-LT"/>
        </w:rPr>
        <w:t xml:space="preserve">AUCo-6 vertė, </w:t>
      </w:r>
      <w:r w:rsidR="00E15055" w:rsidRPr="000C0FFD">
        <w:rPr>
          <w:rFonts w:ascii="Helvetica" w:hAnsi="Helvetica" w:cs="Helvetica"/>
          <w:sz w:val="20"/>
          <w:szCs w:val="24"/>
          <w:lang w:val="lt-LT"/>
        </w:rPr>
        <w:t>pasiekta vartojant</w:t>
      </w:r>
      <w:r w:rsidRPr="000C0FFD">
        <w:rPr>
          <w:rFonts w:ascii="Helvetica" w:hAnsi="Helvetica" w:cs="Helvetica"/>
          <w:sz w:val="20"/>
          <w:szCs w:val="24"/>
          <w:lang w:val="lt-LT"/>
        </w:rPr>
        <w:t xml:space="preserve"> minėtą vienetinę dozę, svyruoja nuo maždaug 230 val</w:t>
      </w:r>
      <w:r w:rsidR="00E15055" w:rsidRPr="000C0FFD">
        <w:rPr>
          <w:rFonts w:ascii="Helvetica" w:hAnsi="Helvetica" w:cs="Helvetica"/>
          <w:sz w:val="20"/>
          <w:szCs w:val="24"/>
          <w:lang w:val="lt-LT"/>
        </w:rPr>
        <w:t>.</w:t>
      </w:r>
      <w:r w:rsidRPr="000C0FFD">
        <w:rPr>
          <w:rFonts w:ascii="Helvetica" w:hAnsi="Helvetica" w:cs="Helvetica"/>
          <w:sz w:val="20"/>
          <w:szCs w:val="24"/>
          <w:lang w:val="lt-LT"/>
        </w:rPr>
        <w:t>*</w:t>
      </w:r>
      <w:proofErr w:type="spellStart"/>
      <w:r w:rsidRPr="000C0FFD">
        <w:rPr>
          <w:rFonts w:ascii="Helvetica" w:hAnsi="Helvetica" w:cs="Helvetica"/>
          <w:sz w:val="20"/>
          <w:szCs w:val="24"/>
          <w:lang w:val="lt-LT"/>
        </w:rPr>
        <w:t>ng</w:t>
      </w:r>
      <w:proofErr w:type="spellEnd"/>
      <w:r w:rsidRPr="000C0FFD">
        <w:rPr>
          <w:rFonts w:ascii="Helvetica" w:hAnsi="Helvetica" w:cs="Helvetica"/>
          <w:sz w:val="20"/>
          <w:szCs w:val="24"/>
          <w:lang w:val="lt-LT"/>
        </w:rPr>
        <w:t>/ml iki maždaug 365 val</w:t>
      </w:r>
      <w:r w:rsidR="00E15055" w:rsidRPr="000C0FFD">
        <w:rPr>
          <w:rFonts w:ascii="Helvetica" w:hAnsi="Helvetica" w:cs="Helvetica"/>
          <w:sz w:val="20"/>
          <w:szCs w:val="24"/>
          <w:lang w:val="lt-LT"/>
        </w:rPr>
        <w:t>.</w:t>
      </w:r>
      <w:r w:rsidRPr="000C0FFD">
        <w:rPr>
          <w:rFonts w:ascii="Helvetica" w:hAnsi="Helvetica" w:cs="Helvetica"/>
          <w:sz w:val="20"/>
          <w:szCs w:val="24"/>
          <w:lang w:val="lt-LT"/>
        </w:rPr>
        <w:t>*</w:t>
      </w:r>
      <w:proofErr w:type="spellStart"/>
      <w:r w:rsidRPr="000C0FFD">
        <w:rPr>
          <w:rFonts w:ascii="Helvetica" w:hAnsi="Helvetica" w:cs="Helvetica"/>
          <w:sz w:val="20"/>
          <w:szCs w:val="24"/>
          <w:lang w:val="lt-LT"/>
        </w:rPr>
        <w:t>ng</w:t>
      </w:r>
      <w:proofErr w:type="spellEnd"/>
      <w:r w:rsidRPr="000C0FFD">
        <w:rPr>
          <w:rFonts w:ascii="Helvetica" w:hAnsi="Helvetica" w:cs="Helvetica"/>
          <w:sz w:val="20"/>
          <w:szCs w:val="24"/>
          <w:lang w:val="lt-LT"/>
        </w:rPr>
        <w:t>/m</w:t>
      </w:r>
      <w:r w:rsidR="00E15055" w:rsidRPr="000C0FFD">
        <w:rPr>
          <w:rFonts w:ascii="Helvetica" w:hAnsi="Helvetica" w:cs="Helvetica"/>
          <w:sz w:val="20"/>
          <w:szCs w:val="24"/>
          <w:lang w:val="lt-LT"/>
        </w:rPr>
        <w:t>l</w:t>
      </w:r>
      <w:r w:rsidRPr="000C0FFD">
        <w:rPr>
          <w:rFonts w:ascii="Helvetica" w:hAnsi="Helvetica" w:cs="Helvetica"/>
          <w:sz w:val="20"/>
          <w:szCs w:val="24"/>
          <w:lang w:val="lt-LT"/>
        </w:rPr>
        <w:t>.</w:t>
      </w:r>
    </w:p>
    <w:p w14:paraId="0AB9FC98" w14:textId="77777777" w:rsidR="00556133" w:rsidRPr="000C0FFD" w:rsidRDefault="00556133" w:rsidP="000C0FFD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680564B4" w14:textId="22CA4FA1" w:rsidR="00556133" w:rsidRPr="000C0FFD" w:rsidRDefault="00556133" w:rsidP="000C0FFD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0C0FFD">
        <w:rPr>
          <w:rFonts w:ascii="Helvetica" w:hAnsi="Helvetica" w:cs="Helvetica"/>
          <w:sz w:val="20"/>
          <w:szCs w:val="24"/>
          <w:lang w:val="lt-LT"/>
        </w:rPr>
        <w:t xml:space="preserve">8. Kompozicija pagal bet kurį iš ankstesnių punktų, kur po </w:t>
      </w:r>
      <w:proofErr w:type="spellStart"/>
      <w:r w:rsidRPr="000C0FFD">
        <w:rPr>
          <w:rFonts w:ascii="Helvetica" w:hAnsi="Helvetica" w:cs="Helvetica"/>
          <w:sz w:val="20"/>
          <w:szCs w:val="24"/>
          <w:lang w:val="lt-LT"/>
        </w:rPr>
        <w:t>intranazalinio</w:t>
      </w:r>
      <w:proofErr w:type="spellEnd"/>
      <w:r w:rsidRPr="000C0FFD">
        <w:rPr>
          <w:rFonts w:ascii="Helvetica" w:hAnsi="Helvetica" w:cs="Helvetica"/>
          <w:sz w:val="20"/>
          <w:szCs w:val="24"/>
          <w:lang w:val="lt-LT"/>
        </w:rPr>
        <w:t xml:space="preserve"> vartojimo žmogui vidutinė </w:t>
      </w:r>
      <w:proofErr w:type="spellStart"/>
      <w:r w:rsidRPr="000C0FFD">
        <w:rPr>
          <w:rFonts w:ascii="Helvetica" w:hAnsi="Helvetica" w:cs="Helvetica"/>
          <w:sz w:val="20"/>
          <w:szCs w:val="24"/>
          <w:lang w:val="lt-LT"/>
        </w:rPr>
        <w:t>Tmax</w:t>
      </w:r>
      <w:proofErr w:type="spellEnd"/>
      <w:r w:rsidRPr="000C0FFD">
        <w:rPr>
          <w:rFonts w:ascii="Helvetica" w:hAnsi="Helvetica" w:cs="Helvetica"/>
          <w:sz w:val="20"/>
          <w:szCs w:val="24"/>
          <w:lang w:val="lt-LT"/>
        </w:rPr>
        <w:t xml:space="preserve"> vertė, </w:t>
      </w:r>
      <w:r w:rsidR="00E15055" w:rsidRPr="000C0FFD">
        <w:rPr>
          <w:rFonts w:ascii="Helvetica" w:hAnsi="Helvetica" w:cs="Helvetica"/>
          <w:sz w:val="20"/>
          <w:szCs w:val="24"/>
          <w:lang w:val="lt-LT"/>
        </w:rPr>
        <w:t>pasiekta vartojant minėtą vienetinę dozę</w:t>
      </w:r>
      <w:r w:rsidRPr="000C0FFD">
        <w:rPr>
          <w:rFonts w:ascii="Helvetica" w:hAnsi="Helvetica" w:cs="Helvetica"/>
          <w:sz w:val="20"/>
          <w:szCs w:val="24"/>
          <w:lang w:val="lt-LT"/>
        </w:rPr>
        <w:t>, yra maždaug 1 valanda arba mažesnė.</w:t>
      </w:r>
    </w:p>
    <w:p w14:paraId="62C1DE8B" w14:textId="77777777" w:rsidR="00556133" w:rsidRPr="000C0FFD" w:rsidRDefault="00556133" w:rsidP="000C0FFD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15F26344" w14:textId="0DD2580F" w:rsidR="00556133" w:rsidRPr="000C0FFD" w:rsidRDefault="00556133" w:rsidP="000C0FFD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0C0FFD">
        <w:rPr>
          <w:rFonts w:ascii="Helvetica" w:hAnsi="Helvetica" w:cs="Helvetica"/>
          <w:sz w:val="20"/>
          <w:szCs w:val="24"/>
          <w:lang w:val="lt-LT"/>
        </w:rPr>
        <w:t xml:space="preserve">9. Kompozicija pagal 8 punktą, kur po </w:t>
      </w:r>
      <w:proofErr w:type="spellStart"/>
      <w:r w:rsidRPr="000C0FFD">
        <w:rPr>
          <w:rFonts w:ascii="Helvetica" w:hAnsi="Helvetica" w:cs="Helvetica"/>
          <w:sz w:val="20"/>
          <w:szCs w:val="24"/>
          <w:lang w:val="lt-LT"/>
        </w:rPr>
        <w:t>intranazalinio</w:t>
      </w:r>
      <w:proofErr w:type="spellEnd"/>
      <w:r w:rsidRPr="000C0FFD">
        <w:rPr>
          <w:rFonts w:ascii="Helvetica" w:hAnsi="Helvetica" w:cs="Helvetica"/>
          <w:sz w:val="20"/>
          <w:szCs w:val="24"/>
          <w:lang w:val="lt-LT"/>
        </w:rPr>
        <w:t xml:space="preserve"> vartojimo žmogui vidutinė </w:t>
      </w:r>
      <w:proofErr w:type="spellStart"/>
      <w:r w:rsidRPr="000C0FFD">
        <w:rPr>
          <w:rFonts w:ascii="Helvetica" w:hAnsi="Helvetica" w:cs="Helvetica"/>
          <w:sz w:val="20"/>
          <w:szCs w:val="24"/>
          <w:lang w:val="lt-LT"/>
        </w:rPr>
        <w:t>Tmax</w:t>
      </w:r>
      <w:proofErr w:type="spellEnd"/>
      <w:r w:rsidRPr="000C0FFD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E15055" w:rsidRPr="000C0FFD">
        <w:rPr>
          <w:rFonts w:ascii="Helvetica" w:hAnsi="Helvetica" w:cs="Helvetica"/>
          <w:sz w:val="20"/>
          <w:szCs w:val="24"/>
          <w:lang w:val="lt-LT"/>
        </w:rPr>
        <w:t>vertė</w:t>
      </w:r>
      <w:r w:rsidRPr="000C0FFD">
        <w:rPr>
          <w:rFonts w:ascii="Helvetica" w:hAnsi="Helvetica" w:cs="Helvetica"/>
          <w:sz w:val="20"/>
          <w:szCs w:val="24"/>
          <w:lang w:val="lt-LT"/>
        </w:rPr>
        <w:t xml:space="preserve">, </w:t>
      </w:r>
      <w:r w:rsidR="00E15055" w:rsidRPr="000C0FFD">
        <w:rPr>
          <w:rFonts w:ascii="Helvetica" w:hAnsi="Helvetica" w:cs="Helvetica"/>
          <w:sz w:val="20"/>
          <w:szCs w:val="24"/>
          <w:lang w:val="lt-LT"/>
        </w:rPr>
        <w:t>pasiekta vartojant minėtą vienetinę dozę</w:t>
      </w:r>
      <w:r w:rsidRPr="000C0FFD">
        <w:rPr>
          <w:rFonts w:ascii="Helvetica" w:hAnsi="Helvetica" w:cs="Helvetica"/>
          <w:sz w:val="20"/>
          <w:szCs w:val="24"/>
          <w:lang w:val="lt-LT"/>
        </w:rPr>
        <w:t>, yra maždaug nuo 0,2 val. iki maždaug 0,8 val.</w:t>
      </w:r>
    </w:p>
    <w:p w14:paraId="4B07E908" w14:textId="77777777" w:rsidR="00556133" w:rsidRPr="000C0FFD" w:rsidRDefault="00556133" w:rsidP="000C0FFD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20F8BF30" w14:textId="349EA20E" w:rsidR="00556133" w:rsidRPr="000C0FFD" w:rsidRDefault="00556133" w:rsidP="000C0FFD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0C0FFD">
        <w:rPr>
          <w:rFonts w:ascii="Helvetica" w:hAnsi="Helvetica" w:cs="Helvetica"/>
          <w:sz w:val="20"/>
          <w:szCs w:val="24"/>
          <w:lang w:val="lt-LT"/>
        </w:rPr>
        <w:t xml:space="preserve">10. </w:t>
      </w:r>
      <w:proofErr w:type="spellStart"/>
      <w:r w:rsidRPr="000C0FFD">
        <w:rPr>
          <w:rFonts w:ascii="Helvetica" w:hAnsi="Helvetica" w:cs="Helvetica"/>
          <w:sz w:val="20"/>
          <w:szCs w:val="24"/>
          <w:lang w:val="lt-LT"/>
        </w:rPr>
        <w:t>Intranazalinė</w:t>
      </w:r>
      <w:proofErr w:type="spellEnd"/>
      <w:r w:rsidRPr="000C0FFD">
        <w:rPr>
          <w:rFonts w:ascii="Helvetica" w:hAnsi="Helvetica" w:cs="Helvetica"/>
          <w:sz w:val="20"/>
          <w:szCs w:val="24"/>
          <w:lang w:val="lt-LT"/>
        </w:rPr>
        <w:t xml:space="preserve"> kompozicija, apimanti </w:t>
      </w:r>
      <w:proofErr w:type="spellStart"/>
      <w:r w:rsidRPr="000C0FFD">
        <w:rPr>
          <w:rFonts w:ascii="Helvetica" w:hAnsi="Helvetica" w:cs="Helvetica"/>
          <w:sz w:val="20"/>
          <w:szCs w:val="24"/>
          <w:lang w:val="lt-LT"/>
        </w:rPr>
        <w:t>tapentadolį</w:t>
      </w:r>
      <w:proofErr w:type="spellEnd"/>
      <w:r w:rsidRPr="000C0FFD">
        <w:rPr>
          <w:rFonts w:ascii="Helvetica" w:hAnsi="Helvetica" w:cs="Helvetica"/>
          <w:sz w:val="20"/>
          <w:szCs w:val="24"/>
          <w:lang w:val="lt-LT"/>
        </w:rPr>
        <w:t xml:space="preserve"> arba farmaciniu požiūriu priimtiną </w:t>
      </w:r>
      <w:r w:rsidR="00E15055" w:rsidRPr="000C0FFD">
        <w:rPr>
          <w:rFonts w:ascii="Helvetica" w:hAnsi="Helvetica" w:cs="Helvetica"/>
          <w:sz w:val="20"/>
          <w:szCs w:val="24"/>
          <w:lang w:val="lt-LT"/>
        </w:rPr>
        <w:t xml:space="preserve">jo </w:t>
      </w:r>
      <w:r w:rsidRPr="000C0FFD">
        <w:rPr>
          <w:rFonts w:ascii="Helvetica" w:hAnsi="Helvetica" w:cs="Helvetica"/>
          <w:sz w:val="20"/>
          <w:szCs w:val="24"/>
          <w:lang w:val="lt-LT"/>
        </w:rPr>
        <w:t xml:space="preserve">druską ir </w:t>
      </w:r>
      <w:r w:rsidR="00E15055" w:rsidRPr="000C0FFD">
        <w:rPr>
          <w:rFonts w:ascii="Helvetica" w:hAnsi="Helvetica" w:cs="Helvetica"/>
          <w:sz w:val="20"/>
          <w:szCs w:val="24"/>
          <w:lang w:val="lt-LT"/>
        </w:rPr>
        <w:t>bent</w:t>
      </w:r>
      <w:r w:rsidRPr="000C0FFD">
        <w:rPr>
          <w:rFonts w:ascii="Helvetica" w:hAnsi="Helvetica" w:cs="Helvetica"/>
          <w:sz w:val="20"/>
          <w:szCs w:val="24"/>
          <w:lang w:val="lt-LT"/>
        </w:rPr>
        <w:t xml:space="preserve"> vieną </w:t>
      </w:r>
      <w:proofErr w:type="spellStart"/>
      <w:r w:rsidR="00E15055" w:rsidRPr="000C0FFD">
        <w:rPr>
          <w:rFonts w:ascii="Helvetica" w:hAnsi="Helvetica" w:cs="Helvetica"/>
          <w:sz w:val="20"/>
          <w:szCs w:val="24"/>
          <w:lang w:val="lt-LT"/>
        </w:rPr>
        <w:t>intranazalinį</w:t>
      </w:r>
      <w:proofErr w:type="spellEnd"/>
      <w:r w:rsidRPr="000C0FFD">
        <w:rPr>
          <w:rFonts w:ascii="Helvetica" w:hAnsi="Helvetica" w:cs="Helvetica"/>
          <w:sz w:val="20"/>
          <w:szCs w:val="24"/>
          <w:lang w:val="lt-LT"/>
        </w:rPr>
        <w:t xml:space="preserve"> nešiklį; kur vienetinė minėtos kompozicijos dozė apima </w:t>
      </w:r>
      <w:proofErr w:type="spellStart"/>
      <w:r w:rsidRPr="000C0FFD">
        <w:rPr>
          <w:rFonts w:ascii="Helvetica" w:hAnsi="Helvetica" w:cs="Helvetica"/>
          <w:sz w:val="20"/>
          <w:szCs w:val="24"/>
          <w:lang w:val="lt-LT"/>
        </w:rPr>
        <w:t>tapentadolį</w:t>
      </w:r>
      <w:proofErr w:type="spellEnd"/>
      <w:r w:rsidRPr="000C0FFD">
        <w:rPr>
          <w:rFonts w:ascii="Helvetica" w:hAnsi="Helvetica" w:cs="Helvetica"/>
          <w:sz w:val="20"/>
          <w:szCs w:val="24"/>
          <w:lang w:val="lt-LT"/>
        </w:rPr>
        <w:t xml:space="preserve"> arba farmaciniu požiūriu priimtiną</w:t>
      </w:r>
      <w:r w:rsidR="00E15055" w:rsidRPr="000C0FFD">
        <w:rPr>
          <w:rFonts w:ascii="Helvetica" w:hAnsi="Helvetica" w:cs="Helvetica"/>
          <w:sz w:val="20"/>
          <w:szCs w:val="24"/>
          <w:lang w:val="lt-LT"/>
        </w:rPr>
        <w:t xml:space="preserve"> jo</w:t>
      </w:r>
      <w:r w:rsidRPr="000C0FFD">
        <w:rPr>
          <w:rFonts w:ascii="Helvetica" w:hAnsi="Helvetica" w:cs="Helvetica"/>
          <w:sz w:val="20"/>
          <w:szCs w:val="24"/>
          <w:lang w:val="lt-LT"/>
        </w:rPr>
        <w:t xml:space="preserve"> druską tokiu kiekiu, kuris </w:t>
      </w:r>
      <w:r w:rsidR="00E15055" w:rsidRPr="000C0FFD">
        <w:rPr>
          <w:rFonts w:ascii="Helvetica" w:hAnsi="Helvetica" w:cs="Helvetica"/>
          <w:sz w:val="20"/>
          <w:szCs w:val="24"/>
          <w:lang w:val="lt-LT"/>
        </w:rPr>
        <w:t>yra lygiavertis</w:t>
      </w:r>
      <w:r w:rsidRPr="000C0FFD">
        <w:rPr>
          <w:rFonts w:ascii="Helvetica" w:hAnsi="Helvetica" w:cs="Helvetica"/>
          <w:sz w:val="20"/>
          <w:szCs w:val="24"/>
          <w:lang w:val="lt-LT"/>
        </w:rPr>
        <w:t xml:space="preserve"> maždaug 19,3 mg </w:t>
      </w:r>
      <w:r w:rsidR="00E15055" w:rsidRPr="000C0FFD">
        <w:rPr>
          <w:rFonts w:ascii="Helvetica" w:hAnsi="Helvetica" w:cs="Helvetica"/>
          <w:sz w:val="20"/>
          <w:szCs w:val="24"/>
          <w:lang w:val="lt-LT"/>
        </w:rPr>
        <w:t xml:space="preserve">laisvos </w:t>
      </w:r>
      <w:proofErr w:type="spellStart"/>
      <w:r w:rsidRPr="000C0FFD">
        <w:rPr>
          <w:rFonts w:ascii="Helvetica" w:hAnsi="Helvetica" w:cs="Helvetica"/>
          <w:sz w:val="20"/>
          <w:szCs w:val="24"/>
          <w:lang w:val="lt-LT"/>
        </w:rPr>
        <w:t>tapentadolio</w:t>
      </w:r>
      <w:proofErr w:type="spellEnd"/>
      <w:r w:rsidRPr="000C0FFD">
        <w:rPr>
          <w:rFonts w:ascii="Helvetica" w:hAnsi="Helvetica" w:cs="Helvetica"/>
          <w:sz w:val="20"/>
          <w:szCs w:val="24"/>
          <w:lang w:val="lt-LT"/>
        </w:rPr>
        <w:t xml:space="preserve"> bazės, kur vienetinės dozės tūris yra nuo maždaug 25 µ</w:t>
      </w:r>
      <w:r w:rsidR="00E15055" w:rsidRPr="000C0FFD">
        <w:rPr>
          <w:rFonts w:ascii="Helvetica" w:hAnsi="Helvetica" w:cs="Helvetica"/>
          <w:sz w:val="20"/>
          <w:szCs w:val="24"/>
          <w:lang w:val="lt-LT"/>
        </w:rPr>
        <w:t>l</w:t>
      </w:r>
      <w:r w:rsidRPr="000C0FFD">
        <w:rPr>
          <w:rFonts w:ascii="Helvetica" w:hAnsi="Helvetica" w:cs="Helvetica"/>
          <w:sz w:val="20"/>
          <w:szCs w:val="24"/>
          <w:lang w:val="lt-LT"/>
        </w:rPr>
        <w:t xml:space="preserve"> iki maždaug 150 µ</w:t>
      </w:r>
      <w:r w:rsidR="00E15055" w:rsidRPr="000C0FFD">
        <w:rPr>
          <w:rFonts w:ascii="Helvetica" w:hAnsi="Helvetica" w:cs="Helvetica"/>
          <w:sz w:val="20"/>
          <w:szCs w:val="24"/>
          <w:lang w:val="lt-LT"/>
        </w:rPr>
        <w:t>l</w:t>
      </w:r>
      <w:r w:rsidRPr="000C0FFD">
        <w:rPr>
          <w:rFonts w:ascii="Helvetica" w:hAnsi="Helvetica" w:cs="Helvetica"/>
          <w:sz w:val="20"/>
          <w:szCs w:val="24"/>
          <w:lang w:val="lt-LT"/>
        </w:rPr>
        <w:t>, skirta naudoti</w:t>
      </w:r>
      <w:r w:rsidR="00E15055" w:rsidRPr="000C0FFD">
        <w:rPr>
          <w:rFonts w:ascii="Helvetica" w:hAnsi="Helvetica" w:cs="Helvetica"/>
          <w:sz w:val="20"/>
          <w:szCs w:val="24"/>
          <w:lang w:val="lt-LT"/>
        </w:rPr>
        <w:t xml:space="preserve"> žmonėms</w:t>
      </w:r>
      <w:r w:rsidRPr="000C0FFD">
        <w:rPr>
          <w:rFonts w:ascii="Helvetica" w:hAnsi="Helvetica" w:cs="Helvetica"/>
          <w:sz w:val="20"/>
          <w:szCs w:val="24"/>
          <w:lang w:val="lt-LT"/>
        </w:rPr>
        <w:t xml:space="preserve"> gyd</w:t>
      </w:r>
      <w:r w:rsidR="00E15055" w:rsidRPr="000C0FFD">
        <w:rPr>
          <w:rFonts w:ascii="Helvetica" w:hAnsi="Helvetica" w:cs="Helvetica"/>
          <w:sz w:val="20"/>
          <w:szCs w:val="24"/>
          <w:lang w:val="lt-LT"/>
        </w:rPr>
        <w:t>ant</w:t>
      </w:r>
      <w:r w:rsidRPr="000C0FFD">
        <w:rPr>
          <w:rFonts w:ascii="Helvetica" w:hAnsi="Helvetica" w:cs="Helvetica"/>
          <w:sz w:val="20"/>
          <w:szCs w:val="24"/>
          <w:lang w:val="lt-LT"/>
        </w:rPr>
        <w:t xml:space="preserve"> skausm</w:t>
      </w:r>
      <w:r w:rsidR="00E15055" w:rsidRPr="000C0FFD">
        <w:rPr>
          <w:rFonts w:ascii="Helvetica" w:hAnsi="Helvetica" w:cs="Helvetica"/>
          <w:sz w:val="20"/>
          <w:szCs w:val="24"/>
          <w:lang w:val="lt-LT"/>
        </w:rPr>
        <w:t>ą</w:t>
      </w:r>
      <w:r w:rsidRPr="000C0FFD">
        <w:rPr>
          <w:rFonts w:ascii="Helvetica" w:hAnsi="Helvetica" w:cs="Helvetica"/>
          <w:sz w:val="20"/>
          <w:szCs w:val="24"/>
          <w:lang w:val="lt-LT"/>
        </w:rPr>
        <w:t>, kur kompozicija yra įvedama į nosį.</w:t>
      </w:r>
    </w:p>
    <w:p w14:paraId="17DDF03D" w14:textId="77777777" w:rsidR="00556133" w:rsidRPr="000C0FFD" w:rsidRDefault="00556133" w:rsidP="000C0FFD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2F339A81" w14:textId="2CC2F3FA" w:rsidR="00556133" w:rsidRPr="000C0FFD" w:rsidRDefault="00556133" w:rsidP="000C0FFD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0C0FFD">
        <w:rPr>
          <w:rFonts w:ascii="Helvetica" w:hAnsi="Helvetica" w:cs="Helvetica"/>
          <w:sz w:val="20"/>
          <w:szCs w:val="24"/>
          <w:lang w:val="lt-LT"/>
        </w:rPr>
        <w:lastRenderedPageBreak/>
        <w:t xml:space="preserve">11. Kompozicija, skirta naudoti pagal 10 punktą, kur po </w:t>
      </w:r>
      <w:proofErr w:type="spellStart"/>
      <w:r w:rsidRPr="000C0FFD">
        <w:rPr>
          <w:rFonts w:ascii="Helvetica" w:hAnsi="Helvetica" w:cs="Helvetica"/>
          <w:sz w:val="20"/>
          <w:szCs w:val="24"/>
          <w:lang w:val="lt-LT"/>
        </w:rPr>
        <w:t>intranazalinio</w:t>
      </w:r>
      <w:proofErr w:type="spellEnd"/>
      <w:r w:rsidRPr="000C0FFD">
        <w:rPr>
          <w:rFonts w:ascii="Helvetica" w:hAnsi="Helvetica" w:cs="Helvetica"/>
          <w:sz w:val="20"/>
          <w:szCs w:val="24"/>
          <w:lang w:val="lt-LT"/>
        </w:rPr>
        <w:t xml:space="preserve"> vartojimo žmogui, </w:t>
      </w:r>
      <w:proofErr w:type="spellStart"/>
      <w:r w:rsidRPr="000C0FFD">
        <w:rPr>
          <w:rFonts w:ascii="Helvetica" w:hAnsi="Helvetica" w:cs="Helvetica"/>
          <w:sz w:val="20"/>
          <w:szCs w:val="24"/>
          <w:lang w:val="lt-LT"/>
        </w:rPr>
        <w:t>tapentadolio</w:t>
      </w:r>
      <w:proofErr w:type="spellEnd"/>
      <w:r w:rsidRPr="000C0FFD">
        <w:rPr>
          <w:rFonts w:ascii="Helvetica" w:hAnsi="Helvetica" w:cs="Helvetica"/>
          <w:sz w:val="20"/>
          <w:szCs w:val="24"/>
          <w:lang w:val="lt-LT"/>
        </w:rPr>
        <w:t xml:space="preserve"> vidutinė </w:t>
      </w:r>
      <w:proofErr w:type="spellStart"/>
      <w:r w:rsidRPr="000C0FFD">
        <w:rPr>
          <w:rFonts w:ascii="Helvetica" w:hAnsi="Helvetica" w:cs="Helvetica"/>
          <w:sz w:val="20"/>
          <w:szCs w:val="24"/>
          <w:lang w:val="lt-LT"/>
        </w:rPr>
        <w:t>Cmax</w:t>
      </w:r>
      <w:proofErr w:type="spellEnd"/>
      <w:r w:rsidRPr="000C0FFD">
        <w:rPr>
          <w:rFonts w:ascii="Helvetica" w:hAnsi="Helvetica" w:cs="Helvetica"/>
          <w:sz w:val="20"/>
          <w:szCs w:val="24"/>
          <w:lang w:val="lt-LT"/>
        </w:rPr>
        <w:t xml:space="preserve"> vertė, </w:t>
      </w:r>
      <w:r w:rsidR="00FA7EB2" w:rsidRPr="000C0FFD">
        <w:rPr>
          <w:rFonts w:ascii="Helvetica" w:hAnsi="Helvetica" w:cs="Helvetica"/>
          <w:sz w:val="20"/>
          <w:szCs w:val="24"/>
          <w:lang w:val="lt-LT"/>
        </w:rPr>
        <w:t>pasiekta vartojant minėtą vienetinę dozę</w:t>
      </w:r>
      <w:r w:rsidRPr="000C0FFD">
        <w:rPr>
          <w:rFonts w:ascii="Helvetica" w:hAnsi="Helvetica" w:cs="Helvetica"/>
          <w:sz w:val="20"/>
          <w:szCs w:val="24"/>
          <w:lang w:val="lt-LT"/>
        </w:rPr>
        <w:t xml:space="preserve">, yra lygiavertė arba didesnė už </w:t>
      </w:r>
      <w:proofErr w:type="spellStart"/>
      <w:r w:rsidRPr="000C0FFD">
        <w:rPr>
          <w:rFonts w:ascii="Helvetica" w:hAnsi="Helvetica" w:cs="Helvetica"/>
          <w:sz w:val="20"/>
          <w:szCs w:val="24"/>
          <w:lang w:val="lt-LT"/>
        </w:rPr>
        <w:t>tapentadolio</w:t>
      </w:r>
      <w:proofErr w:type="spellEnd"/>
      <w:r w:rsidRPr="000C0FFD">
        <w:rPr>
          <w:rFonts w:ascii="Helvetica" w:hAnsi="Helvetica" w:cs="Helvetica"/>
          <w:sz w:val="20"/>
          <w:szCs w:val="24"/>
          <w:lang w:val="lt-LT"/>
        </w:rPr>
        <w:t xml:space="preserve"> vidutinę </w:t>
      </w:r>
      <w:proofErr w:type="spellStart"/>
      <w:r w:rsidRPr="000C0FFD">
        <w:rPr>
          <w:rFonts w:ascii="Helvetica" w:hAnsi="Helvetica" w:cs="Helvetica"/>
          <w:sz w:val="20"/>
          <w:szCs w:val="24"/>
          <w:lang w:val="lt-LT"/>
        </w:rPr>
        <w:t>Cmax</w:t>
      </w:r>
      <w:proofErr w:type="spellEnd"/>
      <w:r w:rsidRPr="000C0FFD">
        <w:rPr>
          <w:rFonts w:ascii="Helvetica" w:hAnsi="Helvetica" w:cs="Helvetica"/>
          <w:sz w:val="20"/>
          <w:szCs w:val="24"/>
          <w:lang w:val="lt-LT"/>
        </w:rPr>
        <w:t xml:space="preserve"> vertę, </w:t>
      </w:r>
      <w:r w:rsidR="006F059A" w:rsidRPr="000C0FFD">
        <w:rPr>
          <w:rFonts w:ascii="Helvetica" w:hAnsi="Helvetica" w:cs="Helvetica"/>
          <w:sz w:val="20"/>
          <w:szCs w:val="24"/>
          <w:lang w:val="lt-LT"/>
        </w:rPr>
        <w:t xml:space="preserve">gaunamą žmogui vartojant per burną vieną greito atpalaidavimo kompozicijos dozę, apimančią </w:t>
      </w:r>
      <w:proofErr w:type="spellStart"/>
      <w:r w:rsidR="006F059A" w:rsidRPr="000C0FFD">
        <w:rPr>
          <w:rFonts w:ascii="Helvetica" w:hAnsi="Helvetica" w:cs="Helvetica"/>
          <w:sz w:val="20"/>
          <w:szCs w:val="24"/>
          <w:lang w:val="lt-LT"/>
        </w:rPr>
        <w:t>tapentadolį</w:t>
      </w:r>
      <w:proofErr w:type="spellEnd"/>
      <w:r w:rsidR="006F059A" w:rsidRPr="000C0FFD">
        <w:rPr>
          <w:rFonts w:ascii="Helvetica" w:hAnsi="Helvetica" w:cs="Helvetica"/>
          <w:sz w:val="20"/>
          <w:szCs w:val="24"/>
          <w:lang w:val="lt-LT"/>
        </w:rPr>
        <w:t xml:space="preserve"> arba farmaciniu požiūriu priimtiną jo druską tokiu kiekiu, kuris yra lygiavertis 50 mg laisvos </w:t>
      </w:r>
      <w:proofErr w:type="spellStart"/>
      <w:r w:rsidR="006F059A" w:rsidRPr="000C0FFD">
        <w:rPr>
          <w:rFonts w:ascii="Helvetica" w:hAnsi="Helvetica" w:cs="Helvetica"/>
          <w:sz w:val="20"/>
          <w:szCs w:val="24"/>
          <w:lang w:val="lt-LT"/>
        </w:rPr>
        <w:t>tapentadolio</w:t>
      </w:r>
      <w:proofErr w:type="spellEnd"/>
      <w:r w:rsidR="006F059A" w:rsidRPr="000C0FFD">
        <w:rPr>
          <w:rFonts w:ascii="Helvetica" w:hAnsi="Helvetica" w:cs="Helvetica"/>
          <w:sz w:val="20"/>
          <w:szCs w:val="24"/>
          <w:lang w:val="lt-LT"/>
        </w:rPr>
        <w:t xml:space="preserve"> bazės</w:t>
      </w:r>
      <w:r w:rsidRPr="000C0FFD">
        <w:rPr>
          <w:rFonts w:ascii="Helvetica" w:hAnsi="Helvetica" w:cs="Helvetica"/>
          <w:sz w:val="20"/>
          <w:szCs w:val="24"/>
          <w:lang w:val="lt-LT"/>
        </w:rPr>
        <w:t>.</w:t>
      </w:r>
    </w:p>
    <w:p w14:paraId="552595FF" w14:textId="77777777" w:rsidR="00556133" w:rsidRPr="000C0FFD" w:rsidRDefault="00556133" w:rsidP="000C0FFD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5C3937E7" w14:textId="36D1199C" w:rsidR="00556133" w:rsidRPr="000C0FFD" w:rsidRDefault="00556133" w:rsidP="000C0FFD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0C0FFD">
        <w:rPr>
          <w:rFonts w:ascii="Helvetica" w:hAnsi="Helvetica" w:cs="Helvetica"/>
          <w:sz w:val="20"/>
          <w:szCs w:val="24"/>
          <w:lang w:val="lt-LT"/>
        </w:rPr>
        <w:t xml:space="preserve">12. Kompozicija, skirta naudoti pagal 10 punktą, </w:t>
      </w:r>
      <w:r w:rsidR="006F059A" w:rsidRPr="000C0FFD">
        <w:rPr>
          <w:rFonts w:ascii="Helvetica" w:hAnsi="Helvetica" w:cs="Helvetica"/>
          <w:sz w:val="20"/>
          <w:szCs w:val="24"/>
          <w:lang w:val="lt-LT"/>
        </w:rPr>
        <w:t xml:space="preserve">kur po </w:t>
      </w:r>
      <w:proofErr w:type="spellStart"/>
      <w:r w:rsidR="006F059A" w:rsidRPr="000C0FFD">
        <w:rPr>
          <w:rFonts w:ascii="Helvetica" w:hAnsi="Helvetica" w:cs="Helvetica"/>
          <w:sz w:val="20"/>
          <w:szCs w:val="24"/>
          <w:lang w:val="lt-LT"/>
        </w:rPr>
        <w:t>intranazalinio</w:t>
      </w:r>
      <w:proofErr w:type="spellEnd"/>
      <w:r w:rsidR="006F059A" w:rsidRPr="000C0FFD">
        <w:rPr>
          <w:rFonts w:ascii="Helvetica" w:hAnsi="Helvetica" w:cs="Helvetica"/>
          <w:sz w:val="20"/>
          <w:szCs w:val="24"/>
          <w:lang w:val="lt-LT"/>
        </w:rPr>
        <w:t xml:space="preserve"> vienetinės dozės įvedimo į kiekvieną žmogaus šnervę, </w:t>
      </w:r>
      <w:proofErr w:type="spellStart"/>
      <w:r w:rsidR="006F059A" w:rsidRPr="000C0FFD">
        <w:rPr>
          <w:rFonts w:ascii="Helvetica" w:hAnsi="Helvetica" w:cs="Helvetica"/>
          <w:sz w:val="20"/>
          <w:szCs w:val="24"/>
          <w:lang w:val="lt-LT"/>
        </w:rPr>
        <w:t>tapentadolio</w:t>
      </w:r>
      <w:proofErr w:type="spellEnd"/>
      <w:r w:rsidR="006F059A" w:rsidRPr="000C0FFD">
        <w:rPr>
          <w:rFonts w:ascii="Helvetica" w:hAnsi="Helvetica" w:cs="Helvetica"/>
          <w:sz w:val="20"/>
          <w:szCs w:val="24"/>
          <w:lang w:val="lt-LT"/>
        </w:rPr>
        <w:t xml:space="preserve"> vidutinė </w:t>
      </w:r>
      <w:proofErr w:type="spellStart"/>
      <w:r w:rsidR="006F059A" w:rsidRPr="000C0FFD">
        <w:rPr>
          <w:rFonts w:ascii="Helvetica" w:hAnsi="Helvetica" w:cs="Helvetica"/>
          <w:sz w:val="20"/>
          <w:szCs w:val="24"/>
          <w:lang w:val="lt-LT"/>
        </w:rPr>
        <w:t>Cmax</w:t>
      </w:r>
      <w:proofErr w:type="spellEnd"/>
      <w:r w:rsidR="006F059A" w:rsidRPr="000C0FFD">
        <w:rPr>
          <w:rFonts w:ascii="Helvetica" w:hAnsi="Helvetica" w:cs="Helvetica"/>
          <w:sz w:val="20"/>
          <w:szCs w:val="24"/>
          <w:lang w:val="lt-LT"/>
        </w:rPr>
        <w:t xml:space="preserve"> vertė, pasiekta vartojant minėtą vienetinę dozę, yra lygiavertė arba didesnė už </w:t>
      </w:r>
      <w:proofErr w:type="spellStart"/>
      <w:r w:rsidR="006F059A" w:rsidRPr="000C0FFD">
        <w:rPr>
          <w:rFonts w:ascii="Helvetica" w:hAnsi="Helvetica" w:cs="Helvetica"/>
          <w:sz w:val="20"/>
          <w:szCs w:val="24"/>
          <w:lang w:val="lt-LT"/>
        </w:rPr>
        <w:t>tapentadolio</w:t>
      </w:r>
      <w:proofErr w:type="spellEnd"/>
      <w:r w:rsidR="006F059A" w:rsidRPr="000C0FFD">
        <w:rPr>
          <w:rFonts w:ascii="Helvetica" w:hAnsi="Helvetica" w:cs="Helvetica"/>
          <w:sz w:val="20"/>
          <w:szCs w:val="24"/>
          <w:lang w:val="lt-LT"/>
        </w:rPr>
        <w:t xml:space="preserve"> vidutinę </w:t>
      </w:r>
      <w:proofErr w:type="spellStart"/>
      <w:r w:rsidR="006F059A" w:rsidRPr="000C0FFD">
        <w:rPr>
          <w:rFonts w:ascii="Helvetica" w:hAnsi="Helvetica" w:cs="Helvetica"/>
          <w:sz w:val="20"/>
          <w:szCs w:val="24"/>
          <w:lang w:val="lt-LT"/>
        </w:rPr>
        <w:t>Cmax</w:t>
      </w:r>
      <w:proofErr w:type="spellEnd"/>
      <w:r w:rsidR="006F059A" w:rsidRPr="000C0FFD">
        <w:rPr>
          <w:rFonts w:ascii="Helvetica" w:hAnsi="Helvetica" w:cs="Helvetica"/>
          <w:sz w:val="20"/>
          <w:szCs w:val="24"/>
          <w:lang w:val="lt-LT"/>
        </w:rPr>
        <w:t xml:space="preserve"> vertę</w:t>
      </w:r>
      <w:r w:rsidRPr="000C0FFD">
        <w:rPr>
          <w:rFonts w:ascii="Helvetica" w:hAnsi="Helvetica" w:cs="Helvetica"/>
          <w:sz w:val="20"/>
          <w:szCs w:val="24"/>
          <w:lang w:val="lt-LT"/>
        </w:rPr>
        <w:t xml:space="preserve">, </w:t>
      </w:r>
      <w:r w:rsidR="006F059A" w:rsidRPr="000C0FFD">
        <w:rPr>
          <w:rFonts w:ascii="Helvetica" w:hAnsi="Helvetica" w:cs="Helvetica"/>
          <w:sz w:val="20"/>
          <w:szCs w:val="24"/>
          <w:lang w:val="lt-LT"/>
        </w:rPr>
        <w:t xml:space="preserve">gaunamą žmogui vartojant per burną vieną greito atpalaidavimo kompozicijos dozę, apimančią </w:t>
      </w:r>
      <w:proofErr w:type="spellStart"/>
      <w:r w:rsidR="006F059A" w:rsidRPr="000C0FFD">
        <w:rPr>
          <w:rFonts w:ascii="Helvetica" w:hAnsi="Helvetica" w:cs="Helvetica"/>
          <w:sz w:val="20"/>
          <w:szCs w:val="24"/>
          <w:lang w:val="lt-LT"/>
        </w:rPr>
        <w:t>tapentadolį</w:t>
      </w:r>
      <w:proofErr w:type="spellEnd"/>
      <w:r w:rsidR="006F059A" w:rsidRPr="000C0FFD">
        <w:rPr>
          <w:rFonts w:ascii="Helvetica" w:hAnsi="Helvetica" w:cs="Helvetica"/>
          <w:sz w:val="20"/>
          <w:szCs w:val="24"/>
          <w:lang w:val="lt-LT"/>
        </w:rPr>
        <w:t xml:space="preserve"> arba farmaciniu požiūriu priimtiną jo druską tokiu kiekiu, kuris yra lygiavertis 100 mg laisvos </w:t>
      </w:r>
      <w:proofErr w:type="spellStart"/>
      <w:r w:rsidR="006F059A" w:rsidRPr="000C0FFD">
        <w:rPr>
          <w:rFonts w:ascii="Helvetica" w:hAnsi="Helvetica" w:cs="Helvetica"/>
          <w:sz w:val="20"/>
          <w:szCs w:val="24"/>
          <w:lang w:val="lt-LT"/>
        </w:rPr>
        <w:t>tapentadolio</w:t>
      </w:r>
      <w:proofErr w:type="spellEnd"/>
      <w:r w:rsidR="006F059A" w:rsidRPr="000C0FFD">
        <w:rPr>
          <w:rFonts w:ascii="Helvetica" w:hAnsi="Helvetica" w:cs="Helvetica"/>
          <w:sz w:val="20"/>
          <w:szCs w:val="24"/>
          <w:lang w:val="lt-LT"/>
        </w:rPr>
        <w:t xml:space="preserve"> bazės</w:t>
      </w:r>
      <w:r w:rsidRPr="000C0FFD">
        <w:rPr>
          <w:rFonts w:ascii="Helvetica" w:hAnsi="Helvetica" w:cs="Helvetica"/>
          <w:sz w:val="20"/>
          <w:szCs w:val="24"/>
          <w:lang w:val="lt-LT"/>
        </w:rPr>
        <w:t>.</w:t>
      </w:r>
    </w:p>
    <w:p w14:paraId="08C7DDD0" w14:textId="77777777" w:rsidR="00556133" w:rsidRPr="000C0FFD" w:rsidRDefault="00556133" w:rsidP="000C0FFD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62FC2CC0" w14:textId="24CF5DD6" w:rsidR="00556133" w:rsidRPr="000C0FFD" w:rsidRDefault="00556133" w:rsidP="000C0FFD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0C0FFD">
        <w:rPr>
          <w:rFonts w:ascii="Helvetica" w:hAnsi="Helvetica" w:cs="Helvetica"/>
          <w:sz w:val="20"/>
          <w:szCs w:val="24"/>
          <w:lang w:val="lt-LT"/>
        </w:rPr>
        <w:t xml:space="preserve">13. Kompozicija, skirta naudoti pagal bet kurį iš ankstesnių punktų, kur </w:t>
      </w:r>
      <w:proofErr w:type="spellStart"/>
      <w:r w:rsidR="006F059A" w:rsidRPr="000C0FFD">
        <w:rPr>
          <w:rFonts w:ascii="Helvetica" w:hAnsi="Helvetica" w:cs="Helvetica"/>
          <w:sz w:val="20"/>
          <w:szCs w:val="24"/>
          <w:lang w:val="lt-LT"/>
        </w:rPr>
        <w:t>intranazalin</w:t>
      </w:r>
      <w:r w:rsidR="003F0365" w:rsidRPr="000C0FFD">
        <w:rPr>
          <w:rFonts w:ascii="Helvetica" w:hAnsi="Helvetica" w:cs="Helvetica"/>
          <w:sz w:val="20"/>
          <w:szCs w:val="24"/>
          <w:lang w:val="lt-LT"/>
        </w:rPr>
        <w:t>is</w:t>
      </w:r>
      <w:proofErr w:type="spellEnd"/>
      <w:r w:rsidRPr="000C0FFD">
        <w:rPr>
          <w:rFonts w:ascii="Helvetica" w:hAnsi="Helvetica" w:cs="Helvetica"/>
          <w:sz w:val="20"/>
          <w:szCs w:val="24"/>
          <w:lang w:val="lt-LT"/>
        </w:rPr>
        <w:t xml:space="preserve"> nešiklis yra parinktas maždaug </w:t>
      </w:r>
      <w:r w:rsidR="006F059A" w:rsidRPr="000C0FFD">
        <w:rPr>
          <w:rFonts w:ascii="Helvetica" w:hAnsi="Helvetica" w:cs="Helvetica"/>
          <w:sz w:val="20"/>
          <w:szCs w:val="24"/>
          <w:lang w:val="lt-LT"/>
        </w:rPr>
        <w:t xml:space="preserve">nuo </w:t>
      </w:r>
      <w:r w:rsidRPr="000C0FFD">
        <w:rPr>
          <w:rFonts w:ascii="Helvetica" w:hAnsi="Helvetica" w:cs="Helvetica"/>
          <w:sz w:val="20"/>
          <w:szCs w:val="24"/>
          <w:lang w:val="lt-LT"/>
        </w:rPr>
        <w:t xml:space="preserve">0,05 iki maždaug 5 m/t % </w:t>
      </w:r>
      <w:proofErr w:type="spellStart"/>
      <w:r w:rsidRPr="000C0FFD">
        <w:rPr>
          <w:rFonts w:ascii="Helvetica" w:hAnsi="Helvetica" w:cs="Helvetica"/>
          <w:sz w:val="20"/>
          <w:szCs w:val="24"/>
          <w:lang w:val="lt-LT"/>
        </w:rPr>
        <w:t>mukoadhezinio</w:t>
      </w:r>
      <w:proofErr w:type="spellEnd"/>
      <w:r w:rsidRPr="000C0FFD">
        <w:rPr>
          <w:rFonts w:ascii="Helvetica" w:hAnsi="Helvetica" w:cs="Helvetica"/>
          <w:sz w:val="20"/>
          <w:szCs w:val="24"/>
          <w:lang w:val="lt-LT"/>
        </w:rPr>
        <w:t xml:space="preserve"> agento; nuo maždaug 0,2 iki maždaug 10,0 m/t % tirpiklio; nuo maždaug 0,1 % iki maždaug 1 % saldiklio; nuo maždaug 0,01 iki maždaug 1 m/t % konservanto, nuo maždaug 0,01 % m/t iki maždaug 0,5 % m/t </w:t>
      </w:r>
      <w:r w:rsidR="006F059A" w:rsidRPr="000C0FFD">
        <w:rPr>
          <w:rFonts w:ascii="Helvetica" w:hAnsi="Helvetica" w:cs="Helvetica"/>
          <w:sz w:val="20"/>
          <w:szCs w:val="24"/>
          <w:lang w:val="lt-LT"/>
        </w:rPr>
        <w:t>gardžio</w:t>
      </w:r>
      <w:r w:rsidRPr="000C0FFD">
        <w:rPr>
          <w:rFonts w:ascii="Helvetica" w:hAnsi="Helvetica" w:cs="Helvetica"/>
          <w:sz w:val="20"/>
          <w:szCs w:val="24"/>
          <w:lang w:val="lt-LT"/>
        </w:rPr>
        <w:t xml:space="preserve"> ir pakankamas kiekis vandens nešiklio.</w:t>
      </w:r>
    </w:p>
    <w:p w14:paraId="27042F3D" w14:textId="77777777" w:rsidR="00556133" w:rsidRPr="000C0FFD" w:rsidRDefault="00556133" w:rsidP="000C0FFD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1DD54D7D" w14:textId="37A3E085" w:rsidR="003D0FEF" w:rsidRPr="000C0FFD" w:rsidRDefault="00556133" w:rsidP="000C0FFD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0C0FFD">
        <w:rPr>
          <w:rFonts w:ascii="Helvetica" w:hAnsi="Helvetica" w:cs="Helvetica"/>
          <w:sz w:val="20"/>
          <w:szCs w:val="24"/>
          <w:lang w:val="lt-LT"/>
        </w:rPr>
        <w:t xml:space="preserve">14. Kompozicija, skirta naudoti pagal 13 punktą, kur </w:t>
      </w:r>
      <w:proofErr w:type="spellStart"/>
      <w:r w:rsidRPr="000C0FFD">
        <w:rPr>
          <w:rFonts w:ascii="Helvetica" w:hAnsi="Helvetica" w:cs="Helvetica"/>
          <w:sz w:val="20"/>
          <w:szCs w:val="24"/>
          <w:lang w:val="lt-LT"/>
        </w:rPr>
        <w:t>mukoadhez</w:t>
      </w:r>
      <w:r w:rsidR="006F059A" w:rsidRPr="000C0FFD">
        <w:rPr>
          <w:rFonts w:ascii="Helvetica" w:hAnsi="Helvetica" w:cs="Helvetica"/>
          <w:sz w:val="20"/>
          <w:szCs w:val="24"/>
          <w:lang w:val="lt-LT"/>
        </w:rPr>
        <w:t>inis</w:t>
      </w:r>
      <w:proofErr w:type="spellEnd"/>
      <w:r w:rsidR="006F059A" w:rsidRPr="000C0FFD">
        <w:rPr>
          <w:rFonts w:ascii="Helvetica" w:hAnsi="Helvetica" w:cs="Helvetica"/>
          <w:sz w:val="20"/>
          <w:szCs w:val="24"/>
          <w:lang w:val="lt-LT"/>
        </w:rPr>
        <w:t xml:space="preserve"> agentas</w:t>
      </w:r>
      <w:r w:rsidRPr="000C0FFD">
        <w:rPr>
          <w:rFonts w:ascii="Helvetica" w:hAnsi="Helvetica" w:cs="Helvetica"/>
          <w:sz w:val="20"/>
          <w:szCs w:val="24"/>
          <w:lang w:val="lt-LT"/>
        </w:rPr>
        <w:t xml:space="preserve"> yra parinktas iš </w:t>
      </w:r>
      <w:proofErr w:type="spellStart"/>
      <w:r w:rsidRPr="000C0FFD">
        <w:rPr>
          <w:rFonts w:ascii="Helvetica" w:hAnsi="Helvetica" w:cs="Helvetica"/>
          <w:sz w:val="20"/>
          <w:szCs w:val="24"/>
          <w:lang w:val="lt-LT"/>
        </w:rPr>
        <w:t>hidroksipropilmetil</w:t>
      </w:r>
      <w:r w:rsidR="00225CE9" w:rsidRPr="000C0FFD">
        <w:rPr>
          <w:rFonts w:ascii="Helvetica" w:hAnsi="Helvetica" w:cs="Helvetica"/>
          <w:sz w:val="20"/>
          <w:szCs w:val="24"/>
          <w:lang w:val="lt-LT"/>
        </w:rPr>
        <w:t>o</w:t>
      </w:r>
      <w:proofErr w:type="spellEnd"/>
      <w:r w:rsidR="00225CE9" w:rsidRPr="000C0FFD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0C0FFD">
        <w:rPr>
          <w:rFonts w:ascii="Helvetica" w:hAnsi="Helvetica" w:cs="Helvetica"/>
          <w:sz w:val="20"/>
          <w:szCs w:val="24"/>
          <w:lang w:val="lt-LT"/>
        </w:rPr>
        <w:t xml:space="preserve">celiuliozės ir </w:t>
      </w:r>
      <w:proofErr w:type="spellStart"/>
      <w:r w:rsidRPr="000C0FFD">
        <w:rPr>
          <w:rFonts w:ascii="Helvetica" w:hAnsi="Helvetica" w:cs="Helvetica"/>
          <w:sz w:val="20"/>
          <w:szCs w:val="24"/>
          <w:lang w:val="lt-LT"/>
        </w:rPr>
        <w:t>karboksimetilceliuliozės</w:t>
      </w:r>
      <w:proofErr w:type="spellEnd"/>
      <w:r w:rsidRPr="000C0FFD">
        <w:rPr>
          <w:rFonts w:ascii="Helvetica" w:hAnsi="Helvetica" w:cs="Helvetica"/>
          <w:sz w:val="20"/>
          <w:szCs w:val="24"/>
          <w:lang w:val="lt-LT"/>
        </w:rPr>
        <w:t xml:space="preserve"> arba farmaciniu požiūriu priimtinos </w:t>
      </w:r>
      <w:r w:rsidR="006F059A" w:rsidRPr="000C0FFD">
        <w:rPr>
          <w:rFonts w:ascii="Helvetica" w:hAnsi="Helvetica" w:cs="Helvetica"/>
          <w:sz w:val="20"/>
          <w:szCs w:val="24"/>
          <w:lang w:val="lt-LT"/>
        </w:rPr>
        <w:t xml:space="preserve">jos </w:t>
      </w:r>
      <w:r w:rsidRPr="000C0FFD">
        <w:rPr>
          <w:rFonts w:ascii="Helvetica" w:hAnsi="Helvetica" w:cs="Helvetica"/>
          <w:sz w:val="20"/>
          <w:szCs w:val="24"/>
          <w:lang w:val="lt-LT"/>
        </w:rPr>
        <w:t xml:space="preserve">druskos, </w:t>
      </w:r>
      <w:proofErr w:type="spellStart"/>
      <w:r w:rsidRPr="000C0FFD">
        <w:rPr>
          <w:rFonts w:ascii="Helvetica" w:hAnsi="Helvetica" w:cs="Helvetica"/>
          <w:sz w:val="20"/>
          <w:szCs w:val="24"/>
          <w:lang w:val="lt-LT"/>
        </w:rPr>
        <w:t>tirpik</w:t>
      </w:r>
      <w:r w:rsidR="006F059A" w:rsidRPr="000C0FFD">
        <w:rPr>
          <w:rFonts w:ascii="Helvetica" w:hAnsi="Helvetica" w:cs="Helvetica"/>
          <w:sz w:val="20"/>
          <w:szCs w:val="24"/>
          <w:lang w:val="lt-LT"/>
        </w:rPr>
        <w:t>is</w:t>
      </w:r>
      <w:proofErr w:type="spellEnd"/>
      <w:r w:rsidR="006F059A" w:rsidRPr="000C0FFD">
        <w:rPr>
          <w:rFonts w:ascii="Helvetica" w:hAnsi="Helvetica" w:cs="Helvetica"/>
          <w:sz w:val="20"/>
          <w:szCs w:val="24"/>
          <w:lang w:val="lt-LT"/>
        </w:rPr>
        <w:t xml:space="preserve"> apima</w:t>
      </w:r>
      <w:r w:rsidRPr="000C0FFD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0C0FFD">
        <w:rPr>
          <w:rFonts w:ascii="Helvetica" w:hAnsi="Helvetica" w:cs="Helvetica"/>
          <w:sz w:val="20"/>
          <w:szCs w:val="24"/>
          <w:lang w:val="lt-LT"/>
        </w:rPr>
        <w:t>poloksamer</w:t>
      </w:r>
      <w:r w:rsidR="006F059A" w:rsidRPr="000C0FFD">
        <w:rPr>
          <w:rFonts w:ascii="Helvetica" w:hAnsi="Helvetica" w:cs="Helvetica"/>
          <w:sz w:val="20"/>
          <w:szCs w:val="24"/>
          <w:lang w:val="lt-LT"/>
        </w:rPr>
        <w:t>ą</w:t>
      </w:r>
      <w:proofErr w:type="spellEnd"/>
      <w:r w:rsidRPr="000C0FFD">
        <w:rPr>
          <w:rFonts w:ascii="Helvetica" w:hAnsi="Helvetica" w:cs="Helvetica"/>
          <w:sz w:val="20"/>
          <w:szCs w:val="24"/>
          <w:lang w:val="lt-LT"/>
        </w:rPr>
        <w:t xml:space="preserve">, saldiklis yra parinktas iš </w:t>
      </w:r>
      <w:proofErr w:type="spellStart"/>
      <w:r w:rsidRPr="000C0FFD">
        <w:rPr>
          <w:rFonts w:ascii="Helvetica" w:hAnsi="Helvetica" w:cs="Helvetica"/>
          <w:sz w:val="20"/>
          <w:szCs w:val="24"/>
          <w:lang w:val="lt-LT"/>
        </w:rPr>
        <w:t>sukralozės</w:t>
      </w:r>
      <w:proofErr w:type="spellEnd"/>
      <w:r w:rsidRPr="000C0FFD">
        <w:rPr>
          <w:rFonts w:ascii="Helvetica" w:hAnsi="Helvetica" w:cs="Helvetica"/>
          <w:sz w:val="20"/>
          <w:szCs w:val="24"/>
          <w:lang w:val="lt-LT"/>
        </w:rPr>
        <w:t xml:space="preserve"> ir </w:t>
      </w:r>
      <w:proofErr w:type="spellStart"/>
      <w:r w:rsidRPr="000C0FFD">
        <w:rPr>
          <w:rFonts w:ascii="Helvetica" w:hAnsi="Helvetica" w:cs="Helvetica"/>
          <w:sz w:val="20"/>
          <w:szCs w:val="24"/>
          <w:lang w:val="lt-LT"/>
        </w:rPr>
        <w:t>neotamo</w:t>
      </w:r>
      <w:proofErr w:type="spellEnd"/>
      <w:r w:rsidRPr="000C0FFD">
        <w:rPr>
          <w:rFonts w:ascii="Helvetica" w:hAnsi="Helvetica" w:cs="Helvetica"/>
          <w:sz w:val="20"/>
          <w:szCs w:val="24"/>
          <w:lang w:val="lt-LT"/>
        </w:rPr>
        <w:t>, konservant</w:t>
      </w:r>
      <w:r w:rsidR="006F059A" w:rsidRPr="000C0FFD">
        <w:rPr>
          <w:rFonts w:ascii="Helvetica" w:hAnsi="Helvetica" w:cs="Helvetica"/>
          <w:sz w:val="20"/>
          <w:szCs w:val="24"/>
          <w:lang w:val="lt-LT"/>
        </w:rPr>
        <w:t>as apima</w:t>
      </w:r>
      <w:r w:rsidRPr="000C0FFD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0C0FFD">
        <w:rPr>
          <w:rFonts w:ascii="Helvetica" w:hAnsi="Helvetica" w:cs="Helvetica"/>
          <w:sz w:val="20"/>
          <w:szCs w:val="24"/>
          <w:lang w:val="lt-LT"/>
        </w:rPr>
        <w:t>benzalkonio</w:t>
      </w:r>
      <w:proofErr w:type="spellEnd"/>
      <w:r w:rsidRPr="000C0FFD">
        <w:rPr>
          <w:rFonts w:ascii="Helvetica" w:hAnsi="Helvetica" w:cs="Helvetica"/>
          <w:sz w:val="20"/>
          <w:szCs w:val="24"/>
          <w:lang w:val="lt-LT"/>
        </w:rPr>
        <w:t xml:space="preserve"> chlorid</w:t>
      </w:r>
      <w:r w:rsidR="006F059A" w:rsidRPr="000C0FFD">
        <w:rPr>
          <w:rFonts w:ascii="Helvetica" w:hAnsi="Helvetica" w:cs="Helvetica"/>
          <w:sz w:val="20"/>
          <w:szCs w:val="24"/>
          <w:lang w:val="lt-LT"/>
        </w:rPr>
        <w:t>ą,</w:t>
      </w:r>
      <w:r w:rsidRPr="000C0FFD">
        <w:rPr>
          <w:rFonts w:ascii="Helvetica" w:hAnsi="Helvetica" w:cs="Helvetica"/>
          <w:sz w:val="20"/>
          <w:szCs w:val="24"/>
          <w:lang w:val="lt-LT"/>
        </w:rPr>
        <w:t xml:space="preserve"> ir </w:t>
      </w:r>
      <w:r w:rsidR="006F059A" w:rsidRPr="000C0FFD">
        <w:rPr>
          <w:rFonts w:ascii="Helvetica" w:hAnsi="Helvetica" w:cs="Helvetica"/>
          <w:sz w:val="20"/>
          <w:szCs w:val="24"/>
          <w:lang w:val="lt-LT"/>
        </w:rPr>
        <w:t>gardis</w:t>
      </w:r>
      <w:r w:rsidRPr="000C0FFD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6F059A" w:rsidRPr="000C0FFD">
        <w:rPr>
          <w:rFonts w:ascii="Helvetica" w:hAnsi="Helvetica" w:cs="Helvetica"/>
          <w:sz w:val="20"/>
          <w:szCs w:val="24"/>
          <w:lang w:val="lt-LT"/>
        </w:rPr>
        <w:t>apima</w:t>
      </w:r>
      <w:r w:rsidRPr="000C0FFD">
        <w:rPr>
          <w:rFonts w:ascii="Helvetica" w:hAnsi="Helvetica" w:cs="Helvetica"/>
          <w:sz w:val="20"/>
          <w:szCs w:val="24"/>
          <w:lang w:val="lt-LT"/>
        </w:rPr>
        <w:t xml:space="preserve"> šaltmėtės skonį.</w:t>
      </w:r>
    </w:p>
    <w:p w14:paraId="0AE488BE" w14:textId="77777777" w:rsidR="003D0FEF" w:rsidRPr="000C0FFD" w:rsidRDefault="003D0FEF" w:rsidP="000C0FFD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sectPr w:rsidR="003D0FEF" w:rsidRPr="000C0FFD" w:rsidSect="000C0FFD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6829A" w14:textId="77777777" w:rsidR="00F71932" w:rsidRDefault="00F71932" w:rsidP="007B0A41">
      <w:pPr>
        <w:spacing w:after="0" w:line="240" w:lineRule="auto"/>
      </w:pPr>
      <w:r>
        <w:separator/>
      </w:r>
    </w:p>
  </w:endnote>
  <w:endnote w:type="continuationSeparator" w:id="0">
    <w:p w14:paraId="2BB65909" w14:textId="77777777" w:rsidR="00F71932" w:rsidRDefault="00F71932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A8A08" w14:textId="77777777" w:rsidR="00F71932" w:rsidRDefault="00F71932" w:rsidP="007B0A41">
      <w:pPr>
        <w:spacing w:after="0" w:line="240" w:lineRule="auto"/>
      </w:pPr>
      <w:r>
        <w:separator/>
      </w:r>
    </w:p>
  </w:footnote>
  <w:footnote w:type="continuationSeparator" w:id="0">
    <w:p w14:paraId="141EE3B3" w14:textId="77777777" w:rsidR="00F71932" w:rsidRDefault="00F71932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6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07436"/>
    <w:rsid w:val="00010A56"/>
    <w:rsid w:val="00035E1E"/>
    <w:rsid w:val="00050629"/>
    <w:rsid w:val="00052CC3"/>
    <w:rsid w:val="00065F0D"/>
    <w:rsid w:val="00070D8A"/>
    <w:rsid w:val="000816AE"/>
    <w:rsid w:val="00092D0B"/>
    <w:rsid w:val="000C0FFD"/>
    <w:rsid w:val="00114CEC"/>
    <w:rsid w:val="00120AC9"/>
    <w:rsid w:val="00121D84"/>
    <w:rsid w:val="001308ED"/>
    <w:rsid w:val="00145EBC"/>
    <w:rsid w:val="001668DF"/>
    <w:rsid w:val="00192F10"/>
    <w:rsid w:val="001A0135"/>
    <w:rsid w:val="001A3E8E"/>
    <w:rsid w:val="001C33D1"/>
    <w:rsid w:val="001F266E"/>
    <w:rsid w:val="00206546"/>
    <w:rsid w:val="00215E69"/>
    <w:rsid w:val="00220DDC"/>
    <w:rsid w:val="00223739"/>
    <w:rsid w:val="00223910"/>
    <w:rsid w:val="00225CE9"/>
    <w:rsid w:val="00234E11"/>
    <w:rsid w:val="0025675F"/>
    <w:rsid w:val="00260D4E"/>
    <w:rsid w:val="00263A3E"/>
    <w:rsid w:val="00270962"/>
    <w:rsid w:val="002837FC"/>
    <w:rsid w:val="0029749A"/>
    <w:rsid w:val="002D21AE"/>
    <w:rsid w:val="00316FB7"/>
    <w:rsid w:val="0033671B"/>
    <w:rsid w:val="00360E2B"/>
    <w:rsid w:val="003700E9"/>
    <w:rsid w:val="003825E2"/>
    <w:rsid w:val="003924B8"/>
    <w:rsid w:val="003A0D71"/>
    <w:rsid w:val="003A1B2E"/>
    <w:rsid w:val="003B53A5"/>
    <w:rsid w:val="003B5C0B"/>
    <w:rsid w:val="003C6957"/>
    <w:rsid w:val="003D0FEF"/>
    <w:rsid w:val="003D4001"/>
    <w:rsid w:val="003E5E6D"/>
    <w:rsid w:val="003F0365"/>
    <w:rsid w:val="00412B35"/>
    <w:rsid w:val="004138E9"/>
    <w:rsid w:val="00416928"/>
    <w:rsid w:val="00431822"/>
    <w:rsid w:val="004361EB"/>
    <w:rsid w:val="00437D3F"/>
    <w:rsid w:val="00442300"/>
    <w:rsid w:val="00490D98"/>
    <w:rsid w:val="004A61A4"/>
    <w:rsid w:val="004B6E5E"/>
    <w:rsid w:val="004C1469"/>
    <w:rsid w:val="004D6BC3"/>
    <w:rsid w:val="004E0077"/>
    <w:rsid w:val="004F35B0"/>
    <w:rsid w:val="00501F3F"/>
    <w:rsid w:val="00510879"/>
    <w:rsid w:val="00520A99"/>
    <w:rsid w:val="0053198F"/>
    <w:rsid w:val="0054327A"/>
    <w:rsid w:val="00556133"/>
    <w:rsid w:val="00560B7D"/>
    <w:rsid w:val="00564911"/>
    <w:rsid w:val="00570509"/>
    <w:rsid w:val="00593A5A"/>
    <w:rsid w:val="0059478E"/>
    <w:rsid w:val="005A0BED"/>
    <w:rsid w:val="005A1D19"/>
    <w:rsid w:val="005A7E9F"/>
    <w:rsid w:val="005C4A77"/>
    <w:rsid w:val="005D37DF"/>
    <w:rsid w:val="005E21CB"/>
    <w:rsid w:val="005F62B9"/>
    <w:rsid w:val="00601E69"/>
    <w:rsid w:val="006049CC"/>
    <w:rsid w:val="00617E21"/>
    <w:rsid w:val="00620797"/>
    <w:rsid w:val="00627639"/>
    <w:rsid w:val="006375BB"/>
    <w:rsid w:val="00675FB8"/>
    <w:rsid w:val="00683EAE"/>
    <w:rsid w:val="006A20BA"/>
    <w:rsid w:val="006A5176"/>
    <w:rsid w:val="006B1A30"/>
    <w:rsid w:val="006C3CD4"/>
    <w:rsid w:val="006C5EA4"/>
    <w:rsid w:val="006C673E"/>
    <w:rsid w:val="006D15AB"/>
    <w:rsid w:val="006F059A"/>
    <w:rsid w:val="006F52F9"/>
    <w:rsid w:val="00703E54"/>
    <w:rsid w:val="0072141D"/>
    <w:rsid w:val="007265BB"/>
    <w:rsid w:val="007752B9"/>
    <w:rsid w:val="007760A8"/>
    <w:rsid w:val="00780575"/>
    <w:rsid w:val="00790202"/>
    <w:rsid w:val="00792C7E"/>
    <w:rsid w:val="00795D58"/>
    <w:rsid w:val="007A4B6F"/>
    <w:rsid w:val="007B0A41"/>
    <w:rsid w:val="007C0A0D"/>
    <w:rsid w:val="007C18AB"/>
    <w:rsid w:val="007C60FE"/>
    <w:rsid w:val="007C6593"/>
    <w:rsid w:val="007D7E01"/>
    <w:rsid w:val="007E2261"/>
    <w:rsid w:val="007E3FCB"/>
    <w:rsid w:val="00806BE5"/>
    <w:rsid w:val="00807DB6"/>
    <w:rsid w:val="008109C4"/>
    <w:rsid w:val="00815637"/>
    <w:rsid w:val="008261A6"/>
    <w:rsid w:val="008309E7"/>
    <w:rsid w:val="00837B1E"/>
    <w:rsid w:val="00841C16"/>
    <w:rsid w:val="00843F06"/>
    <w:rsid w:val="00851ABA"/>
    <w:rsid w:val="00861740"/>
    <w:rsid w:val="008632E9"/>
    <w:rsid w:val="00864E7D"/>
    <w:rsid w:val="008650E7"/>
    <w:rsid w:val="00886FF4"/>
    <w:rsid w:val="008A7B6E"/>
    <w:rsid w:val="008B41AC"/>
    <w:rsid w:val="008C60D6"/>
    <w:rsid w:val="008D4E61"/>
    <w:rsid w:val="008E0E9E"/>
    <w:rsid w:val="0090596D"/>
    <w:rsid w:val="00907FD8"/>
    <w:rsid w:val="00916226"/>
    <w:rsid w:val="009258C9"/>
    <w:rsid w:val="00947ACD"/>
    <w:rsid w:val="00963C86"/>
    <w:rsid w:val="00971B8A"/>
    <w:rsid w:val="00972206"/>
    <w:rsid w:val="009766FA"/>
    <w:rsid w:val="0098532A"/>
    <w:rsid w:val="00992879"/>
    <w:rsid w:val="009B2E35"/>
    <w:rsid w:val="009B6C12"/>
    <w:rsid w:val="009C10C1"/>
    <w:rsid w:val="009D77D6"/>
    <w:rsid w:val="00A02F0C"/>
    <w:rsid w:val="00A07615"/>
    <w:rsid w:val="00A22BBD"/>
    <w:rsid w:val="00A4282B"/>
    <w:rsid w:val="00A51B6C"/>
    <w:rsid w:val="00A534B9"/>
    <w:rsid w:val="00A7684A"/>
    <w:rsid w:val="00AA3A1F"/>
    <w:rsid w:val="00AD2397"/>
    <w:rsid w:val="00AD4691"/>
    <w:rsid w:val="00AE1ECB"/>
    <w:rsid w:val="00AE51EA"/>
    <w:rsid w:val="00B226B6"/>
    <w:rsid w:val="00B347CF"/>
    <w:rsid w:val="00B456BD"/>
    <w:rsid w:val="00B60A59"/>
    <w:rsid w:val="00B6516C"/>
    <w:rsid w:val="00B67649"/>
    <w:rsid w:val="00B70727"/>
    <w:rsid w:val="00B81287"/>
    <w:rsid w:val="00B81AB2"/>
    <w:rsid w:val="00B86C5A"/>
    <w:rsid w:val="00B96506"/>
    <w:rsid w:val="00BA0DAE"/>
    <w:rsid w:val="00BA2E9F"/>
    <w:rsid w:val="00BD2789"/>
    <w:rsid w:val="00BD7E27"/>
    <w:rsid w:val="00BE60D0"/>
    <w:rsid w:val="00C1001A"/>
    <w:rsid w:val="00C156FA"/>
    <w:rsid w:val="00C26B30"/>
    <w:rsid w:val="00C26C67"/>
    <w:rsid w:val="00C30968"/>
    <w:rsid w:val="00C323DA"/>
    <w:rsid w:val="00C34317"/>
    <w:rsid w:val="00C72847"/>
    <w:rsid w:val="00C86DA9"/>
    <w:rsid w:val="00C91715"/>
    <w:rsid w:val="00C93BF9"/>
    <w:rsid w:val="00C94E78"/>
    <w:rsid w:val="00CC28BC"/>
    <w:rsid w:val="00CD04F3"/>
    <w:rsid w:val="00CD23AF"/>
    <w:rsid w:val="00CE09D3"/>
    <w:rsid w:val="00CE12E8"/>
    <w:rsid w:val="00CE42D1"/>
    <w:rsid w:val="00CF70D6"/>
    <w:rsid w:val="00D15412"/>
    <w:rsid w:val="00D26E30"/>
    <w:rsid w:val="00D30F69"/>
    <w:rsid w:val="00D54A23"/>
    <w:rsid w:val="00D54DBC"/>
    <w:rsid w:val="00D55A30"/>
    <w:rsid w:val="00D56D60"/>
    <w:rsid w:val="00DB2CA9"/>
    <w:rsid w:val="00DB375D"/>
    <w:rsid w:val="00DD27CC"/>
    <w:rsid w:val="00DD49B4"/>
    <w:rsid w:val="00DF2C8B"/>
    <w:rsid w:val="00E0433E"/>
    <w:rsid w:val="00E1104B"/>
    <w:rsid w:val="00E14BB7"/>
    <w:rsid w:val="00E15055"/>
    <w:rsid w:val="00E1543E"/>
    <w:rsid w:val="00E2583B"/>
    <w:rsid w:val="00E321B7"/>
    <w:rsid w:val="00E90835"/>
    <w:rsid w:val="00EB03E6"/>
    <w:rsid w:val="00EC3343"/>
    <w:rsid w:val="00F01CE8"/>
    <w:rsid w:val="00F02CD0"/>
    <w:rsid w:val="00F06564"/>
    <w:rsid w:val="00F26CDE"/>
    <w:rsid w:val="00F32BD1"/>
    <w:rsid w:val="00F37F4D"/>
    <w:rsid w:val="00F5330D"/>
    <w:rsid w:val="00F577D6"/>
    <w:rsid w:val="00F66B57"/>
    <w:rsid w:val="00F71932"/>
    <w:rsid w:val="00F87A00"/>
    <w:rsid w:val="00FA380A"/>
    <w:rsid w:val="00FA7C00"/>
    <w:rsid w:val="00FA7EB2"/>
    <w:rsid w:val="00FB2032"/>
    <w:rsid w:val="00FB211A"/>
    <w:rsid w:val="00FB5E50"/>
    <w:rsid w:val="00FB72FF"/>
    <w:rsid w:val="00FC4138"/>
    <w:rsid w:val="00FD103E"/>
    <w:rsid w:val="00FD3E6A"/>
    <w:rsid w:val="00FE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9703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4099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2023-11-08T17:24:00Z</dcterms:created>
  <dcterms:modified xsi:type="dcterms:W3CDTF">2023-11-17T06:13:00Z</dcterms:modified>
</cp:coreProperties>
</file>