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935E" w14:textId="4CFCD38F" w:rsidR="00B93A36" w:rsidRPr="00AC0BB0" w:rsidRDefault="00B93A36" w:rsidP="00AC0BB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C0BB0">
        <w:rPr>
          <w:rFonts w:ascii="Helvetica" w:hAnsi="Helvetica" w:cs="Arial"/>
          <w:sz w:val="20"/>
          <w:szCs w:val="24"/>
        </w:rPr>
        <w:t xml:space="preserve">1. </w:t>
      </w:r>
      <w:proofErr w:type="spellStart"/>
      <w:r w:rsidRPr="00AC0BB0">
        <w:rPr>
          <w:rFonts w:ascii="Helvetica" w:hAnsi="Helvetica" w:cs="Arial"/>
          <w:sz w:val="20"/>
          <w:szCs w:val="24"/>
        </w:rPr>
        <w:t>Monokloninis</w:t>
      </w:r>
      <w:proofErr w:type="spellEnd"/>
      <w:r w:rsidRPr="00AC0BB0">
        <w:rPr>
          <w:rFonts w:ascii="Helvetica" w:hAnsi="Helvetica" w:cs="Arial"/>
          <w:sz w:val="20"/>
          <w:szCs w:val="24"/>
        </w:rPr>
        <w:t xml:space="preserve"> antikūnas arba antigeną </w:t>
      </w:r>
      <w:r w:rsidR="00A77D57" w:rsidRPr="00AC0BB0">
        <w:rPr>
          <w:rFonts w:ascii="Helvetica" w:hAnsi="Helvetica" w:cs="Arial"/>
          <w:sz w:val="20"/>
          <w:szCs w:val="24"/>
        </w:rPr>
        <w:t>su</w:t>
      </w:r>
      <w:r w:rsidRPr="00AC0BB0">
        <w:rPr>
          <w:rFonts w:ascii="Helvetica" w:hAnsi="Helvetica" w:cs="Arial"/>
          <w:sz w:val="20"/>
          <w:szCs w:val="24"/>
        </w:rPr>
        <w:t xml:space="preserve">rišantis </w:t>
      </w:r>
      <w:r w:rsidR="00A77D57" w:rsidRPr="00AC0BB0">
        <w:rPr>
          <w:rFonts w:ascii="Helvetica" w:hAnsi="Helvetica" w:cs="Arial"/>
          <w:sz w:val="20"/>
          <w:szCs w:val="24"/>
        </w:rPr>
        <w:t xml:space="preserve">jo </w:t>
      </w:r>
      <w:r w:rsidRPr="00AC0BB0">
        <w:rPr>
          <w:rFonts w:ascii="Helvetica" w:hAnsi="Helvetica" w:cs="Arial"/>
          <w:sz w:val="20"/>
          <w:szCs w:val="24"/>
        </w:rPr>
        <w:t xml:space="preserve">fragmentas, kuris specifiškai </w:t>
      </w:r>
      <w:r w:rsidR="00A77D57" w:rsidRPr="00AC0BB0">
        <w:rPr>
          <w:rFonts w:ascii="Helvetica" w:hAnsi="Helvetica" w:cs="Arial"/>
          <w:sz w:val="20"/>
          <w:szCs w:val="24"/>
        </w:rPr>
        <w:t xml:space="preserve">suriša </w:t>
      </w:r>
      <w:r w:rsidRPr="00AC0BB0">
        <w:rPr>
          <w:rFonts w:ascii="Helvetica" w:hAnsi="Helvetica" w:cs="Arial"/>
          <w:sz w:val="20"/>
          <w:szCs w:val="24"/>
        </w:rPr>
        <w:t xml:space="preserve">žmogaus CGRP </w:t>
      </w:r>
      <w:r w:rsidR="00A77D57" w:rsidRPr="00AC0BB0">
        <w:rPr>
          <w:rFonts w:ascii="Helvetica" w:hAnsi="Helvetica" w:cs="Arial"/>
          <w:sz w:val="20"/>
          <w:szCs w:val="24"/>
        </w:rPr>
        <w:t xml:space="preserve">receptorių </w:t>
      </w:r>
      <w:r w:rsidRPr="00AC0BB0">
        <w:rPr>
          <w:rFonts w:ascii="Helvetica" w:hAnsi="Helvetica" w:cs="Arial"/>
          <w:sz w:val="20"/>
          <w:szCs w:val="24"/>
        </w:rPr>
        <w:t xml:space="preserve">ir </w:t>
      </w:r>
      <w:r w:rsidR="00A77D57" w:rsidRPr="00AC0BB0">
        <w:rPr>
          <w:rFonts w:ascii="Helvetica" w:hAnsi="Helvetica" w:cs="Arial"/>
          <w:sz w:val="20"/>
          <w:szCs w:val="24"/>
        </w:rPr>
        <w:t xml:space="preserve">specifiškai nesiriša </w:t>
      </w:r>
      <w:r w:rsidRPr="00AC0BB0">
        <w:rPr>
          <w:rFonts w:ascii="Helvetica" w:hAnsi="Helvetica" w:cs="Arial"/>
          <w:sz w:val="20"/>
          <w:szCs w:val="24"/>
        </w:rPr>
        <w:t xml:space="preserve">prie žmogaus AM1, žmogaus AM2 arba žmogaus </w:t>
      </w:r>
      <w:proofErr w:type="spellStart"/>
      <w:r w:rsidRPr="00AC0BB0">
        <w:rPr>
          <w:rFonts w:ascii="Helvetica" w:hAnsi="Helvetica" w:cs="Arial"/>
          <w:sz w:val="20"/>
          <w:szCs w:val="24"/>
        </w:rPr>
        <w:t>amilino</w:t>
      </w:r>
      <w:proofErr w:type="spellEnd"/>
      <w:r w:rsidRPr="00AC0BB0">
        <w:rPr>
          <w:rFonts w:ascii="Helvetica" w:hAnsi="Helvetica" w:cs="Arial"/>
          <w:sz w:val="20"/>
          <w:szCs w:val="24"/>
        </w:rPr>
        <w:t xml:space="preserve"> </w:t>
      </w:r>
      <w:r w:rsidR="00A77D57" w:rsidRPr="00AC0BB0">
        <w:rPr>
          <w:rFonts w:ascii="Helvetica" w:hAnsi="Helvetica" w:cs="Arial"/>
          <w:sz w:val="20"/>
          <w:szCs w:val="24"/>
        </w:rPr>
        <w:t>receptoriaus</w:t>
      </w:r>
      <w:r w:rsidRPr="00AC0BB0">
        <w:rPr>
          <w:rFonts w:ascii="Helvetica" w:hAnsi="Helvetica" w:cs="Arial"/>
          <w:sz w:val="20"/>
          <w:szCs w:val="24"/>
        </w:rPr>
        <w:t xml:space="preserve">, kur žmogaus CGRP receptorius apima žmogaus CRLR </w:t>
      </w:r>
      <w:proofErr w:type="spellStart"/>
      <w:r w:rsidRPr="00AC0BB0">
        <w:rPr>
          <w:rFonts w:ascii="Helvetica" w:hAnsi="Helvetica" w:cs="Arial"/>
          <w:sz w:val="20"/>
          <w:szCs w:val="24"/>
        </w:rPr>
        <w:t>polipeptidą</w:t>
      </w:r>
      <w:proofErr w:type="spellEnd"/>
      <w:r w:rsidRPr="00AC0BB0">
        <w:rPr>
          <w:rFonts w:ascii="Helvetica" w:hAnsi="Helvetica" w:cs="Arial"/>
          <w:sz w:val="20"/>
          <w:szCs w:val="24"/>
        </w:rPr>
        <w:t xml:space="preserve"> ir žmogaus RAMP1 </w:t>
      </w:r>
      <w:proofErr w:type="spellStart"/>
      <w:r w:rsidRPr="00AC0BB0">
        <w:rPr>
          <w:rFonts w:ascii="Helvetica" w:hAnsi="Helvetica" w:cs="Arial"/>
          <w:sz w:val="20"/>
          <w:szCs w:val="24"/>
        </w:rPr>
        <w:t>polipeptidą</w:t>
      </w:r>
      <w:proofErr w:type="spellEnd"/>
      <w:r w:rsidRPr="00AC0BB0">
        <w:rPr>
          <w:rFonts w:ascii="Helvetica" w:hAnsi="Helvetica" w:cs="Arial"/>
          <w:sz w:val="20"/>
          <w:szCs w:val="24"/>
        </w:rPr>
        <w:t xml:space="preserve">, ir kur </w:t>
      </w:r>
      <w:proofErr w:type="spellStart"/>
      <w:r w:rsidRPr="00AC0BB0">
        <w:rPr>
          <w:rFonts w:ascii="Helvetica" w:hAnsi="Helvetica" w:cs="Arial"/>
          <w:sz w:val="20"/>
          <w:szCs w:val="24"/>
        </w:rPr>
        <w:t>monokloninis</w:t>
      </w:r>
      <w:proofErr w:type="spellEnd"/>
      <w:r w:rsidRPr="00AC0BB0">
        <w:rPr>
          <w:rFonts w:ascii="Helvetica" w:hAnsi="Helvetica" w:cs="Arial"/>
          <w:sz w:val="20"/>
          <w:szCs w:val="24"/>
        </w:rPr>
        <w:t xml:space="preserve"> antikūnas arba antigeną </w:t>
      </w:r>
      <w:r w:rsidR="00971938" w:rsidRPr="00AC0BB0">
        <w:rPr>
          <w:rFonts w:ascii="Helvetica" w:hAnsi="Helvetica" w:cs="Arial"/>
          <w:sz w:val="20"/>
          <w:szCs w:val="24"/>
        </w:rPr>
        <w:t>su</w:t>
      </w:r>
      <w:r w:rsidRPr="00AC0BB0">
        <w:rPr>
          <w:rFonts w:ascii="Helvetica" w:hAnsi="Helvetica" w:cs="Arial"/>
          <w:sz w:val="20"/>
          <w:szCs w:val="24"/>
        </w:rPr>
        <w:t xml:space="preserve">rišantis </w:t>
      </w:r>
      <w:r w:rsidR="00A77D57" w:rsidRPr="00AC0BB0">
        <w:rPr>
          <w:rFonts w:ascii="Helvetica" w:hAnsi="Helvetica" w:cs="Arial"/>
          <w:sz w:val="20"/>
          <w:szCs w:val="24"/>
        </w:rPr>
        <w:t xml:space="preserve">jo </w:t>
      </w:r>
      <w:r w:rsidRPr="00AC0BB0">
        <w:rPr>
          <w:rFonts w:ascii="Helvetica" w:hAnsi="Helvetica" w:cs="Arial"/>
          <w:sz w:val="20"/>
          <w:szCs w:val="24"/>
        </w:rPr>
        <w:t xml:space="preserve">fragmentas </w:t>
      </w:r>
      <w:r w:rsidR="00A77D57" w:rsidRPr="00AC0BB0">
        <w:rPr>
          <w:rFonts w:ascii="Helvetica" w:hAnsi="Helvetica" w:cs="Arial"/>
          <w:sz w:val="20"/>
          <w:szCs w:val="24"/>
        </w:rPr>
        <w:t xml:space="preserve">rišasi </w:t>
      </w:r>
      <w:r w:rsidRPr="00AC0BB0">
        <w:rPr>
          <w:rFonts w:ascii="Helvetica" w:hAnsi="Helvetica" w:cs="Arial"/>
          <w:sz w:val="20"/>
          <w:szCs w:val="24"/>
        </w:rPr>
        <w:t xml:space="preserve">prie </w:t>
      </w:r>
      <w:proofErr w:type="spellStart"/>
      <w:r w:rsidRPr="00AC0BB0">
        <w:rPr>
          <w:rFonts w:ascii="Helvetica" w:hAnsi="Helvetica" w:cs="Arial"/>
          <w:sz w:val="20"/>
          <w:szCs w:val="24"/>
        </w:rPr>
        <w:t>epitopo</w:t>
      </w:r>
      <w:proofErr w:type="spellEnd"/>
      <w:r w:rsidRPr="00AC0BB0">
        <w:rPr>
          <w:rFonts w:ascii="Helvetica" w:hAnsi="Helvetica" w:cs="Arial"/>
          <w:sz w:val="20"/>
          <w:szCs w:val="24"/>
        </w:rPr>
        <w:t xml:space="preserve">, susidariusio iš </w:t>
      </w:r>
      <w:r w:rsidR="00A77D57" w:rsidRPr="00AC0BB0">
        <w:rPr>
          <w:rFonts w:ascii="Helvetica" w:hAnsi="Helvetica" w:cs="Arial"/>
          <w:sz w:val="20"/>
          <w:szCs w:val="24"/>
        </w:rPr>
        <w:t xml:space="preserve">abiejų </w:t>
      </w:r>
      <w:r w:rsidRPr="00AC0BB0">
        <w:rPr>
          <w:rFonts w:ascii="Helvetica" w:hAnsi="Helvetica" w:cs="Arial"/>
          <w:sz w:val="20"/>
          <w:szCs w:val="24"/>
        </w:rPr>
        <w:t xml:space="preserve">CRLR ir RAMP1 </w:t>
      </w:r>
      <w:proofErr w:type="spellStart"/>
      <w:r w:rsidRPr="00AC0BB0">
        <w:rPr>
          <w:rFonts w:ascii="Helvetica" w:hAnsi="Helvetica" w:cs="Arial"/>
          <w:sz w:val="20"/>
          <w:szCs w:val="24"/>
        </w:rPr>
        <w:t>polipeptidų</w:t>
      </w:r>
      <w:proofErr w:type="spellEnd"/>
      <w:r w:rsidRPr="00AC0BB0">
        <w:rPr>
          <w:rFonts w:ascii="Helvetica" w:hAnsi="Helvetica" w:cs="Arial"/>
          <w:sz w:val="20"/>
          <w:szCs w:val="24"/>
        </w:rPr>
        <w:t xml:space="preserve"> aminorūgščių </w:t>
      </w:r>
      <w:r w:rsidR="00A77D57" w:rsidRPr="00AC0BB0">
        <w:rPr>
          <w:rFonts w:ascii="Helvetica" w:hAnsi="Helvetica" w:cs="Arial"/>
          <w:sz w:val="20"/>
          <w:szCs w:val="24"/>
        </w:rPr>
        <w:t>liekanų</w:t>
      </w:r>
      <w:r w:rsidRPr="00AC0BB0">
        <w:rPr>
          <w:rFonts w:ascii="Helvetica" w:hAnsi="Helvetica" w:cs="Arial"/>
          <w:sz w:val="20"/>
          <w:szCs w:val="24"/>
        </w:rPr>
        <w:t xml:space="preserve">, kur antikūnas arba antigeną </w:t>
      </w:r>
      <w:r w:rsidR="00971938" w:rsidRPr="00AC0BB0">
        <w:rPr>
          <w:rFonts w:ascii="Helvetica" w:hAnsi="Helvetica" w:cs="Arial"/>
          <w:sz w:val="20"/>
          <w:szCs w:val="24"/>
        </w:rPr>
        <w:t>su</w:t>
      </w:r>
      <w:r w:rsidRPr="00AC0BB0">
        <w:rPr>
          <w:rFonts w:ascii="Helvetica" w:hAnsi="Helvetica" w:cs="Arial"/>
          <w:sz w:val="20"/>
          <w:szCs w:val="24"/>
        </w:rPr>
        <w:t xml:space="preserve">rišantis </w:t>
      </w:r>
      <w:r w:rsidR="00A77D57" w:rsidRPr="00AC0BB0">
        <w:rPr>
          <w:rFonts w:ascii="Helvetica" w:hAnsi="Helvetica" w:cs="Arial"/>
          <w:sz w:val="20"/>
          <w:szCs w:val="24"/>
        </w:rPr>
        <w:t xml:space="preserve">jo </w:t>
      </w:r>
      <w:r w:rsidRPr="00AC0BB0">
        <w:rPr>
          <w:rFonts w:ascii="Helvetica" w:hAnsi="Helvetica" w:cs="Arial"/>
          <w:sz w:val="20"/>
          <w:szCs w:val="24"/>
        </w:rPr>
        <w:t xml:space="preserve">fragmentas slopina CGRP </w:t>
      </w:r>
      <w:r w:rsidR="00A77D57" w:rsidRPr="00AC0BB0">
        <w:rPr>
          <w:rFonts w:ascii="Helvetica" w:hAnsi="Helvetica" w:cs="Arial"/>
          <w:sz w:val="20"/>
          <w:szCs w:val="24"/>
        </w:rPr>
        <w:t xml:space="preserve">rišimąsi </w:t>
      </w:r>
      <w:r w:rsidRPr="00AC0BB0">
        <w:rPr>
          <w:rFonts w:ascii="Helvetica" w:hAnsi="Helvetica" w:cs="Arial"/>
          <w:sz w:val="20"/>
          <w:szCs w:val="24"/>
        </w:rPr>
        <w:t>prie žmogaus CGRP receptoriaus.</w:t>
      </w:r>
    </w:p>
    <w:p w14:paraId="7105E3B8" w14:textId="77777777" w:rsidR="00AC0BB0" w:rsidRPr="00AC0BB0" w:rsidRDefault="00AC0BB0" w:rsidP="00AC0BB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7691497F" w14:textId="696050FC" w:rsidR="00B93A36" w:rsidRPr="00AC0BB0" w:rsidRDefault="00B93A36" w:rsidP="00AC0BB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C0BB0">
        <w:rPr>
          <w:rFonts w:ascii="Helvetica" w:hAnsi="Helvetica" w:cs="Arial"/>
          <w:sz w:val="20"/>
          <w:szCs w:val="24"/>
        </w:rPr>
        <w:t xml:space="preserve">2. </w:t>
      </w:r>
      <w:proofErr w:type="spellStart"/>
      <w:r w:rsidRPr="00AC0BB0">
        <w:rPr>
          <w:rFonts w:ascii="Helvetica" w:hAnsi="Helvetica" w:cs="Arial"/>
          <w:sz w:val="20"/>
          <w:szCs w:val="24"/>
        </w:rPr>
        <w:t>Monokloninis</w:t>
      </w:r>
      <w:proofErr w:type="spellEnd"/>
      <w:r w:rsidRPr="00AC0BB0">
        <w:rPr>
          <w:rFonts w:ascii="Helvetica" w:hAnsi="Helvetica" w:cs="Arial"/>
          <w:sz w:val="20"/>
          <w:szCs w:val="24"/>
        </w:rPr>
        <w:t xml:space="preserve"> antikūnas arba antigeną </w:t>
      </w:r>
      <w:r w:rsidR="00A77D57" w:rsidRPr="00AC0BB0">
        <w:rPr>
          <w:rFonts w:ascii="Helvetica" w:hAnsi="Helvetica" w:cs="Arial"/>
          <w:sz w:val="20"/>
          <w:szCs w:val="24"/>
        </w:rPr>
        <w:t>surišantis</w:t>
      </w:r>
      <w:r w:rsidRPr="00AC0BB0">
        <w:rPr>
          <w:rFonts w:ascii="Helvetica" w:hAnsi="Helvetica" w:cs="Arial"/>
          <w:sz w:val="20"/>
          <w:szCs w:val="24"/>
        </w:rPr>
        <w:t xml:space="preserve"> </w:t>
      </w:r>
      <w:r w:rsidR="00A77D57" w:rsidRPr="00AC0BB0">
        <w:rPr>
          <w:rFonts w:ascii="Helvetica" w:hAnsi="Helvetica" w:cs="Arial"/>
          <w:sz w:val="20"/>
          <w:szCs w:val="24"/>
        </w:rPr>
        <w:t xml:space="preserve">jo </w:t>
      </w:r>
      <w:r w:rsidRPr="00AC0BB0">
        <w:rPr>
          <w:rFonts w:ascii="Helvetica" w:hAnsi="Helvetica" w:cs="Arial"/>
          <w:sz w:val="20"/>
          <w:szCs w:val="24"/>
        </w:rPr>
        <w:t xml:space="preserve">fragmentas pagal 1 punktą, kur antikūnas arba antigeną </w:t>
      </w:r>
      <w:r w:rsidR="00A77D57" w:rsidRPr="00AC0BB0">
        <w:rPr>
          <w:rFonts w:ascii="Helvetica" w:hAnsi="Helvetica" w:cs="Arial"/>
          <w:sz w:val="20"/>
          <w:szCs w:val="24"/>
        </w:rPr>
        <w:t>surišantis</w:t>
      </w:r>
      <w:r w:rsidR="00A77D57" w:rsidRPr="00AC0BB0" w:rsidDel="00A77D57">
        <w:rPr>
          <w:rFonts w:ascii="Helvetica" w:hAnsi="Helvetica" w:cs="Arial"/>
          <w:sz w:val="20"/>
          <w:szCs w:val="24"/>
        </w:rPr>
        <w:t xml:space="preserve"> </w:t>
      </w:r>
      <w:r w:rsidR="00A77D57" w:rsidRPr="00AC0BB0">
        <w:rPr>
          <w:rFonts w:ascii="Helvetica" w:hAnsi="Helvetica" w:cs="Arial"/>
          <w:sz w:val="20"/>
          <w:szCs w:val="24"/>
        </w:rPr>
        <w:t xml:space="preserve">jo </w:t>
      </w:r>
      <w:r w:rsidRPr="00AC0BB0">
        <w:rPr>
          <w:rFonts w:ascii="Helvetica" w:hAnsi="Helvetica" w:cs="Arial"/>
          <w:sz w:val="20"/>
          <w:szCs w:val="24"/>
        </w:rPr>
        <w:t xml:space="preserve">fragmentas yra </w:t>
      </w:r>
      <w:r w:rsidR="00A77D57" w:rsidRPr="00AC0BB0">
        <w:rPr>
          <w:rFonts w:ascii="Helvetica" w:hAnsi="Helvetica" w:cs="Arial"/>
          <w:sz w:val="20"/>
          <w:szCs w:val="24"/>
        </w:rPr>
        <w:t xml:space="preserve">pilnai </w:t>
      </w:r>
      <w:r w:rsidRPr="00AC0BB0">
        <w:rPr>
          <w:rFonts w:ascii="Helvetica" w:hAnsi="Helvetica" w:cs="Arial"/>
          <w:sz w:val="20"/>
          <w:szCs w:val="24"/>
        </w:rPr>
        <w:t xml:space="preserve">žmogaus antikūnas, humanizuotas antikūnas, chimerinis antikūnas arba antigeną </w:t>
      </w:r>
      <w:r w:rsidR="009C7D64" w:rsidRPr="00AC0BB0">
        <w:rPr>
          <w:rFonts w:ascii="Helvetica" w:hAnsi="Helvetica" w:cs="Arial"/>
          <w:sz w:val="20"/>
          <w:szCs w:val="24"/>
        </w:rPr>
        <w:t xml:space="preserve">surišantis jo </w:t>
      </w:r>
      <w:r w:rsidRPr="00AC0BB0">
        <w:rPr>
          <w:rFonts w:ascii="Helvetica" w:hAnsi="Helvetica" w:cs="Arial"/>
          <w:sz w:val="20"/>
          <w:szCs w:val="24"/>
        </w:rPr>
        <w:t>fragmentas.</w:t>
      </w:r>
    </w:p>
    <w:p w14:paraId="7297B74F" w14:textId="77777777" w:rsidR="00AC0BB0" w:rsidRPr="00AC0BB0" w:rsidRDefault="00AC0BB0" w:rsidP="00AC0BB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3EBD90DC" w14:textId="0A38E116" w:rsidR="00B93A36" w:rsidRPr="00AC0BB0" w:rsidRDefault="00B93A36" w:rsidP="00AC0BB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C0BB0">
        <w:rPr>
          <w:rFonts w:ascii="Helvetica" w:hAnsi="Helvetica" w:cs="Arial"/>
          <w:sz w:val="20"/>
          <w:szCs w:val="24"/>
        </w:rPr>
        <w:t xml:space="preserve">3. </w:t>
      </w:r>
      <w:proofErr w:type="spellStart"/>
      <w:r w:rsidRPr="00AC0BB0">
        <w:rPr>
          <w:rFonts w:ascii="Helvetica" w:hAnsi="Helvetica" w:cs="Arial"/>
          <w:sz w:val="20"/>
          <w:szCs w:val="24"/>
        </w:rPr>
        <w:t>Monokloninis</w:t>
      </w:r>
      <w:proofErr w:type="spellEnd"/>
      <w:r w:rsidRPr="00AC0BB0">
        <w:rPr>
          <w:rFonts w:ascii="Helvetica" w:hAnsi="Helvetica" w:cs="Arial"/>
          <w:sz w:val="20"/>
          <w:szCs w:val="24"/>
        </w:rPr>
        <w:t xml:space="preserve"> antikūnas arba</w:t>
      </w:r>
      <w:r w:rsidR="009C7D64" w:rsidRPr="00AC0BB0">
        <w:rPr>
          <w:rFonts w:ascii="Helvetica" w:hAnsi="Helvetica" w:cs="Arial"/>
          <w:sz w:val="20"/>
          <w:szCs w:val="24"/>
        </w:rPr>
        <w:t xml:space="preserve"> </w:t>
      </w:r>
      <w:r w:rsidRPr="00AC0BB0">
        <w:rPr>
          <w:rFonts w:ascii="Helvetica" w:hAnsi="Helvetica" w:cs="Arial"/>
          <w:sz w:val="20"/>
          <w:szCs w:val="24"/>
        </w:rPr>
        <w:t>antigeną</w:t>
      </w:r>
      <w:r w:rsidR="00A77D57" w:rsidRPr="00AC0BB0">
        <w:rPr>
          <w:rFonts w:ascii="Helvetica" w:hAnsi="Helvetica" w:cs="Arial"/>
          <w:sz w:val="20"/>
          <w:szCs w:val="24"/>
        </w:rPr>
        <w:t xml:space="preserve"> surišantis jo</w:t>
      </w:r>
      <w:r w:rsidRPr="00AC0BB0">
        <w:rPr>
          <w:rFonts w:ascii="Helvetica" w:hAnsi="Helvetica" w:cs="Arial"/>
          <w:sz w:val="20"/>
          <w:szCs w:val="24"/>
        </w:rPr>
        <w:t xml:space="preserve"> fragmentas pagal 2 punktą, kur </w:t>
      </w:r>
      <w:proofErr w:type="spellStart"/>
      <w:r w:rsidRPr="00AC0BB0">
        <w:rPr>
          <w:rFonts w:ascii="Helvetica" w:hAnsi="Helvetica" w:cs="Arial"/>
          <w:sz w:val="20"/>
          <w:szCs w:val="24"/>
        </w:rPr>
        <w:t>monokloninis</w:t>
      </w:r>
      <w:proofErr w:type="spellEnd"/>
      <w:r w:rsidRPr="00AC0BB0">
        <w:rPr>
          <w:rFonts w:ascii="Helvetica" w:hAnsi="Helvetica" w:cs="Arial"/>
          <w:sz w:val="20"/>
          <w:szCs w:val="24"/>
        </w:rPr>
        <w:t xml:space="preserve"> antikūnas yra IgG1, IgG2, IgG3 arba IgG4 tipo antikūnas.</w:t>
      </w:r>
    </w:p>
    <w:p w14:paraId="266C85AA" w14:textId="77777777" w:rsidR="00AC0BB0" w:rsidRPr="00AC0BB0" w:rsidRDefault="00AC0BB0" w:rsidP="00AC0BB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096B2E5A" w14:textId="49718C9A" w:rsidR="00B93A36" w:rsidRPr="00AC0BB0" w:rsidRDefault="00B93A36" w:rsidP="00AC0BB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C0BB0">
        <w:rPr>
          <w:rFonts w:ascii="Helvetica" w:hAnsi="Helvetica" w:cs="Arial"/>
          <w:sz w:val="20"/>
          <w:szCs w:val="24"/>
        </w:rPr>
        <w:t>4. Farmacin</w:t>
      </w:r>
      <w:r w:rsidR="009C7D64" w:rsidRPr="00AC0BB0">
        <w:rPr>
          <w:rFonts w:ascii="Helvetica" w:hAnsi="Helvetica" w:cs="Arial"/>
          <w:sz w:val="20"/>
          <w:szCs w:val="24"/>
        </w:rPr>
        <w:t>ė kompozicija</w:t>
      </w:r>
      <w:r w:rsidRPr="00AC0BB0">
        <w:rPr>
          <w:rFonts w:ascii="Helvetica" w:hAnsi="Helvetica" w:cs="Arial"/>
          <w:sz w:val="20"/>
          <w:szCs w:val="24"/>
        </w:rPr>
        <w:t xml:space="preserve">, </w:t>
      </w:r>
      <w:r w:rsidR="009C7D64" w:rsidRPr="00AC0BB0">
        <w:rPr>
          <w:rFonts w:ascii="Helvetica" w:hAnsi="Helvetica" w:cs="Arial"/>
          <w:sz w:val="20"/>
          <w:szCs w:val="24"/>
        </w:rPr>
        <w:t xml:space="preserve">apimanti </w:t>
      </w:r>
      <w:r w:rsidRPr="00AC0BB0">
        <w:rPr>
          <w:rFonts w:ascii="Helvetica" w:hAnsi="Helvetica" w:cs="Arial"/>
          <w:sz w:val="20"/>
          <w:szCs w:val="24"/>
        </w:rPr>
        <w:t xml:space="preserve">antikūną arba antigeną </w:t>
      </w:r>
      <w:r w:rsidR="009C7D64" w:rsidRPr="00AC0BB0">
        <w:rPr>
          <w:rFonts w:ascii="Helvetica" w:hAnsi="Helvetica" w:cs="Arial"/>
          <w:sz w:val="20"/>
          <w:szCs w:val="24"/>
        </w:rPr>
        <w:t>surišantį jo</w:t>
      </w:r>
      <w:r w:rsidRPr="00AC0BB0">
        <w:rPr>
          <w:rFonts w:ascii="Helvetica" w:hAnsi="Helvetica" w:cs="Arial"/>
          <w:sz w:val="20"/>
          <w:szCs w:val="24"/>
        </w:rPr>
        <w:t xml:space="preserve"> fragmentą pagal bet kurį iš 1–3 punktų ir </w:t>
      </w:r>
      <w:r w:rsidR="009C7D64" w:rsidRPr="00AC0BB0">
        <w:rPr>
          <w:rFonts w:ascii="Helvetica" w:hAnsi="Helvetica" w:cs="Arial"/>
          <w:sz w:val="20"/>
          <w:szCs w:val="24"/>
        </w:rPr>
        <w:t xml:space="preserve">farmaciniu požiūriu </w:t>
      </w:r>
      <w:r w:rsidRPr="00AC0BB0">
        <w:rPr>
          <w:rFonts w:ascii="Helvetica" w:hAnsi="Helvetica" w:cs="Arial"/>
          <w:sz w:val="20"/>
          <w:szCs w:val="24"/>
        </w:rPr>
        <w:t>priimtiną pagalbinę medžiagą.</w:t>
      </w:r>
    </w:p>
    <w:p w14:paraId="2B6B82E7" w14:textId="77777777" w:rsidR="00AC0BB0" w:rsidRPr="00AC0BB0" w:rsidRDefault="00AC0BB0" w:rsidP="00AC0BB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6FDDF1C8" w14:textId="1BFF13E9" w:rsidR="00B93A36" w:rsidRPr="00AC0BB0" w:rsidRDefault="00B93A36" w:rsidP="00AC0BB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C0BB0">
        <w:rPr>
          <w:rFonts w:ascii="Helvetica" w:hAnsi="Helvetica" w:cs="Arial"/>
          <w:sz w:val="20"/>
          <w:szCs w:val="24"/>
        </w:rPr>
        <w:t xml:space="preserve">5. Antikūnas arba antigeną </w:t>
      </w:r>
      <w:r w:rsidR="00A77D57" w:rsidRPr="00AC0BB0">
        <w:rPr>
          <w:rFonts w:ascii="Helvetica" w:hAnsi="Helvetica" w:cs="Arial"/>
          <w:sz w:val="20"/>
          <w:szCs w:val="24"/>
        </w:rPr>
        <w:t>surišantis jo</w:t>
      </w:r>
      <w:r w:rsidRPr="00AC0BB0">
        <w:rPr>
          <w:rFonts w:ascii="Helvetica" w:hAnsi="Helvetica" w:cs="Arial"/>
          <w:sz w:val="20"/>
          <w:szCs w:val="24"/>
        </w:rPr>
        <w:t xml:space="preserve"> fragmentas pagal bet kurį iš 1–3 punktų, skirtas naudoti paciento būklės, susijusios su CGRP receptoriumi, gydymui, kur būklė yra lėtinis skausmas, kur gydymas apima antikūno arba antigeną </w:t>
      </w:r>
      <w:r w:rsidR="009C7D64" w:rsidRPr="00AC0BB0">
        <w:rPr>
          <w:rFonts w:ascii="Helvetica" w:hAnsi="Helvetica" w:cs="Arial"/>
          <w:sz w:val="20"/>
          <w:szCs w:val="24"/>
        </w:rPr>
        <w:t>su</w:t>
      </w:r>
      <w:r w:rsidRPr="00AC0BB0">
        <w:rPr>
          <w:rFonts w:ascii="Helvetica" w:hAnsi="Helvetica" w:cs="Arial"/>
          <w:sz w:val="20"/>
          <w:szCs w:val="24"/>
        </w:rPr>
        <w:t xml:space="preserve">rišančio </w:t>
      </w:r>
      <w:r w:rsidR="009C7D64" w:rsidRPr="00AC0BB0">
        <w:rPr>
          <w:rFonts w:ascii="Helvetica" w:hAnsi="Helvetica" w:cs="Arial"/>
          <w:sz w:val="20"/>
          <w:szCs w:val="24"/>
        </w:rPr>
        <w:t xml:space="preserve">jo </w:t>
      </w:r>
      <w:r w:rsidRPr="00AC0BB0">
        <w:rPr>
          <w:rFonts w:ascii="Helvetica" w:hAnsi="Helvetica" w:cs="Arial"/>
          <w:sz w:val="20"/>
          <w:szCs w:val="24"/>
        </w:rPr>
        <w:t>fragmento skyrimą pacientui.</w:t>
      </w:r>
    </w:p>
    <w:p w14:paraId="7B61120D" w14:textId="77777777" w:rsidR="00AC0BB0" w:rsidRPr="00AC0BB0" w:rsidRDefault="00AC0BB0" w:rsidP="00AC0BB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3091839D" w14:textId="0E2082AF" w:rsidR="00B93A36" w:rsidRPr="00AC0BB0" w:rsidRDefault="00B93A36" w:rsidP="00AC0BB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C0BB0">
        <w:rPr>
          <w:rFonts w:ascii="Helvetica" w:hAnsi="Helvetica" w:cs="Arial"/>
          <w:sz w:val="20"/>
          <w:szCs w:val="24"/>
        </w:rPr>
        <w:t xml:space="preserve">6. Antikūnas arba antigeną </w:t>
      </w:r>
      <w:r w:rsidR="00A77D57" w:rsidRPr="00AC0BB0">
        <w:rPr>
          <w:rFonts w:ascii="Helvetica" w:hAnsi="Helvetica" w:cs="Arial"/>
          <w:sz w:val="20"/>
          <w:szCs w:val="24"/>
        </w:rPr>
        <w:t>surišantis</w:t>
      </w:r>
      <w:r w:rsidR="00A77D57" w:rsidRPr="00AC0BB0" w:rsidDel="00A77D57">
        <w:rPr>
          <w:rFonts w:ascii="Helvetica" w:hAnsi="Helvetica" w:cs="Arial"/>
          <w:sz w:val="20"/>
          <w:szCs w:val="24"/>
        </w:rPr>
        <w:t xml:space="preserve"> </w:t>
      </w:r>
      <w:r w:rsidR="00A77D57" w:rsidRPr="00AC0BB0">
        <w:rPr>
          <w:rFonts w:ascii="Helvetica" w:hAnsi="Helvetica" w:cs="Arial"/>
          <w:sz w:val="20"/>
          <w:szCs w:val="24"/>
        </w:rPr>
        <w:t xml:space="preserve">jo </w:t>
      </w:r>
      <w:r w:rsidRPr="00AC0BB0">
        <w:rPr>
          <w:rFonts w:ascii="Helvetica" w:hAnsi="Helvetica" w:cs="Arial"/>
          <w:sz w:val="20"/>
          <w:szCs w:val="24"/>
        </w:rPr>
        <w:t xml:space="preserve">fragmentas pagal bet kurį iš 1–3 punktų, skirtas naudoti paciento būklės, susijusios su CGRP receptoriumi, gydymui, kur būklė yra galvos skausmas, kur gydymas apima antikūno arba antigeną </w:t>
      </w:r>
      <w:r w:rsidR="009C7D64" w:rsidRPr="00AC0BB0">
        <w:rPr>
          <w:rFonts w:ascii="Helvetica" w:hAnsi="Helvetica" w:cs="Arial"/>
          <w:sz w:val="20"/>
          <w:szCs w:val="24"/>
        </w:rPr>
        <w:t xml:space="preserve">surišančio jo </w:t>
      </w:r>
      <w:r w:rsidRPr="00AC0BB0">
        <w:rPr>
          <w:rFonts w:ascii="Helvetica" w:hAnsi="Helvetica" w:cs="Arial"/>
          <w:sz w:val="20"/>
          <w:szCs w:val="24"/>
        </w:rPr>
        <w:t>fragmento skyrimą pacientui.</w:t>
      </w:r>
    </w:p>
    <w:p w14:paraId="1D8D131F" w14:textId="77777777" w:rsidR="00AC0BB0" w:rsidRPr="00AC0BB0" w:rsidRDefault="00AC0BB0" w:rsidP="00AC0BB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5972DE8C" w14:textId="263DE6E0" w:rsidR="00B93A36" w:rsidRPr="00AC0BB0" w:rsidRDefault="00B93A36" w:rsidP="00AC0BB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C0BB0">
        <w:rPr>
          <w:rFonts w:ascii="Helvetica" w:hAnsi="Helvetica" w:cs="Arial"/>
          <w:sz w:val="20"/>
          <w:szCs w:val="24"/>
        </w:rPr>
        <w:t xml:space="preserve">7. Antikūnas arba antigeną </w:t>
      </w:r>
      <w:r w:rsidR="00A77D57" w:rsidRPr="00AC0BB0">
        <w:rPr>
          <w:rFonts w:ascii="Helvetica" w:hAnsi="Helvetica" w:cs="Arial"/>
          <w:sz w:val="20"/>
          <w:szCs w:val="24"/>
        </w:rPr>
        <w:t>surišantis</w:t>
      </w:r>
      <w:r w:rsidR="00A77D57" w:rsidRPr="00AC0BB0" w:rsidDel="00A77D57">
        <w:rPr>
          <w:rFonts w:ascii="Helvetica" w:hAnsi="Helvetica" w:cs="Arial"/>
          <w:sz w:val="20"/>
          <w:szCs w:val="24"/>
        </w:rPr>
        <w:t xml:space="preserve"> </w:t>
      </w:r>
      <w:r w:rsidR="00A77D57" w:rsidRPr="00AC0BB0">
        <w:rPr>
          <w:rFonts w:ascii="Helvetica" w:hAnsi="Helvetica" w:cs="Arial"/>
          <w:sz w:val="20"/>
          <w:szCs w:val="24"/>
        </w:rPr>
        <w:t xml:space="preserve">jo </w:t>
      </w:r>
      <w:r w:rsidRPr="00AC0BB0">
        <w:rPr>
          <w:rFonts w:ascii="Helvetica" w:hAnsi="Helvetica" w:cs="Arial"/>
          <w:sz w:val="20"/>
          <w:szCs w:val="24"/>
        </w:rPr>
        <w:t xml:space="preserve">fragmentas pagal bet kurį iš 1–3 punktų, skirtas naudoti paciento būklės, susijusios su CGRP receptoriumi, gydymui, kur būklė yra migrena, kur gydymas apima antikūno arba antigeną </w:t>
      </w:r>
      <w:r w:rsidR="009C7D64" w:rsidRPr="00AC0BB0">
        <w:rPr>
          <w:rFonts w:ascii="Helvetica" w:hAnsi="Helvetica" w:cs="Arial"/>
          <w:sz w:val="20"/>
          <w:szCs w:val="24"/>
        </w:rPr>
        <w:t>surišančio jo</w:t>
      </w:r>
      <w:r w:rsidRPr="00AC0BB0">
        <w:rPr>
          <w:rFonts w:ascii="Helvetica" w:hAnsi="Helvetica" w:cs="Arial"/>
          <w:sz w:val="20"/>
          <w:szCs w:val="24"/>
        </w:rPr>
        <w:t xml:space="preserve"> fragmento skyrimą pacientui.</w:t>
      </w:r>
    </w:p>
    <w:p w14:paraId="0EFCFD0C" w14:textId="77777777" w:rsidR="00AC0BB0" w:rsidRPr="00AC0BB0" w:rsidRDefault="00AC0BB0" w:rsidP="00AC0BB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06DFD3CD" w14:textId="34DC562E" w:rsidR="008E473E" w:rsidRPr="00AC0BB0" w:rsidRDefault="00B93A36" w:rsidP="00E427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C0BB0">
        <w:rPr>
          <w:rFonts w:ascii="Helvetica" w:hAnsi="Helvetica" w:cs="Arial"/>
          <w:sz w:val="20"/>
          <w:szCs w:val="24"/>
        </w:rPr>
        <w:t xml:space="preserve">8. Antikūnas arba antigeną </w:t>
      </w:r>
      <w:r w:rsidR="00A77D57" w:rsidRPr="00AC0BB0">
        <w:rPr>
          <w:rFonts w:ascii="Helvetica" w:hAnsi="Helvetica" w:cs="Arial"/>
          <w:sz w:val="20"/>
          <w:szCs w:val="24"/>
        </w:rPr>
        <w:t xml:space="preserve">surišantis jo </w:t>
      </w:r>
      <w:r w:rsidRPr="00AC0BB0">
        <w:rPr>
          <w:rFonts w:ascii="Helvetica" w:hAnsi="Helvetica" w:cs="Arial"/>
          <w:sz w:val="20"/>
          <w:szCs w:val="24"/>
        </w:rPr>
        <w:t xml:space="preserve">fragmentas pagal bet kurį iš 1–3 punktų, skirtas naudoti paciento būklės, susijusios su CGRP receptoriumi, gydymui, kur būklė yra klasterinis galvos skausmas, kur gydymas apima antikūno arba antigeną </w:t>
      </w:r>
      <w:r w:rsidR="009C7D64" w:rsidRPr="00AC0BB0">
        <w:rPr>
          <w:rFonts w:ascii="Helvetica" w:hAnsi="Helvetica" w:cs="Arial"/>
          <w:sz w:val="20"/>
          <w:szCs w:val="24"/>
        </w:rPr>
        <w:t>surišančio jo</w:t>
      </w:r>
      <w:r w:rsidRPr="00AC0BB0">
        <w:rPr>
          <w:rFonts w:ascii="Helvetica" w:hAnsi="Helvetica" w:cs="Arial"/>
          <w:sz w:val="20"/>
          <w:szCs w:val="24"/>
        </w:rPr>
        <w:t xml:space="preserve"> fragmento skyrimą pacientui.</w:t>
      </w:r>
    </w:p>
    <w:sectPr w:rsidR="008E473E" w:rsidRPr="00AC0BB0" w:rsidSect="00AC0BB0">
      <w:pgSz w:w="11906" w:h="16838"/>
      <w:pgMar w:top="1134" w:right="567" w:bottom="567" w:left="1701" w:header="567" w:footer="283" w:gutter="0"/>
      <w:cols w:space="1296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CC1B9" w14:textId="77777777" w:rsidR="00C43373" w:rsidRDefault="00C43373" w:rsidP="00AC0BB0">
      <w:pPr>
        <w:spacing w:after="0" w:line="240" w:lineRule="auto"/>
      </w:pPr>
      <w:r>
        <w:separator/>
      </w:r>
    </w:p>
  </w:endnote>
  <w:endnote w:type="continuationSeparator" w:id="0">
    <w:p w14:paraId="594E0D66" w14:textId="77777777" w:rsidR="00C43373" w:rsidRDefault="00C43373" w:rsidP="00AC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EEA1" w14:textId="77777777" w:rsidR="00C43373" w:rsidRDefault="00C43373" w:rsidP="00AC0BB0">
      <w:pPr>
        <w:spacing w:after="0" w:line="240" w:lineRule="auto"/>
      </w:pPr>
      <w:r>
        <w:separator/>
      </w:r>
    </w:p>
  </w:footnote>
  <w:footnote w:type="continuationSeparator" w:id="0">
    <w:p w14:paraId="4D595B61" w14:textId="77777777" w:rsidR="00C43373" w:rsidRDefault="00C43373" w:rsidP="00AC0B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E6"/>
    <w:rsid w:val="000B413D"/>
    <w:rsid w:val="000C26C1"/>
    <w:rsid w:val="000D645B"/>
    <w:rsid w:val="000E67FE"/>
    <w:rsid w:val="00163A9B"/>
    <w:rsid w:val="00182812"/>
    <w:rsid w:val="001F1771"/>
    <w:rsid w:val="002A1270"/>
    <w:rsid w:val="0032241E"/>
    <w:rsid w:val="0040758A"/>
    <w:rsid w:val="004272E6"/>
    <w:rsid w:val="006C520B"/>
    <w:rsid w:val="006E51E8"/>
    <w:rsid w:val="00704E6A"/>
    <w:rsid w:val="0072365F"/>
    <w:rsid w:val="007A42BB"/>
    <w:rsid w:val="00807793"/>
    <w:rsid w:val="008E473E"/>
    <w:rsid w:val="009031C0"/>
    <w:rsid w:val="00912901"/>
    <w:rsid w:val="0091495C"/>
    <w:rsid w:val="00971938"/>
    <w:rsid w:val="00991800"/>
    <w:rsid w:val="009B6286"/>
    <w:rsid w:val="009C7D64"/>
    <w:rsid w:val="00A77D57"/>
    <w:rsid w:val="00AC0BB0"/>
    <w:rsid w:val="00B20729"/>
    <w:rsid w:val="00B456D3"/>
    <w:rsid w:val="00B93A36"/>
    <w:rsid w:val="00BA4C09"/>
    <w:rsid w:val="00C43373"/>
    <w:rsid w:val="00CA66FB"/>
    <w:rsid w:val="00D86020"/>
    <w:rsid w:val="00DB7080"/>
    <w:rsid w:val="00DE4898"/>
    <w:rsid w:val="00DE7CEC"/>
    <w:rsid w:val="00DF3C5E"/>
    <w:rsid w:val="00E30700"/>
    <w:rsid w:val="00E427D4"/>
    <w:rsid w:val="00E8344B"/>
    <w:rsid w:val="00E8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E01930"/>
  <w15:chartTrackingRefBased/>
  <w15:docId w15:val="{38BF311F-264D-4328-BEB5-CA8FA5C1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27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27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72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27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272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27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27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27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27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72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272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72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272E6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272E6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272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272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272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272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27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27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27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27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27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272E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272E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272E6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272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272E6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272E6"/>
    <w:rPr>
      <w:b/>
      <w:bCs/>
      <w:smallCaps/>
      <w:color w:val="2E74B5" w:themeColor="accent1" w:themeShade="BF"/>
      <w:spacing w:val="5"/>
    </w:rPr>
  </w:style>
  <w:style w:type="paragraph" w:styleId="Pataisymai">
    <w:name w:val="Revision"/>
    <w:hidden/>
    <w:uiPriority w:val="99"/>
    <w:semiHidden/>
    <w:rsid w:val="002A1270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AC0BB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0BB0"/>
  </w:style>
  <w:style w:type="paragraph" w:styleId="Porat">
    <w:name w:val="footer"/>
    <w:basedOn w:val="prastasis"/>
    <w:link w:val="PoratDiagrama"/>
    <w:uiPriority w:val="99"/>
    <w:unhideWhenUsed/>
    <w:rsid w:val="00AC0BB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0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Mormokienė</dc:creator>
  <cp:keywords>, docId:E071DCD57FF0F16BA69EF48C09B86390</cp:keywords>
  <dc:description/>
  <cp:lastModifiedBy>Jurgita Eidukevičienė</cp:lastModifiedBy>
  <cp:revision>7</cp:revision>
  <dcterms:created xsi:type="dcterms:W3CDTF">2025-06-29T14:55:00Z</dcterms:created>
  <dcterms:modified xsi:type="dcterms:W3CDTF">2025-07-17T06:11:00Z</dcterms:modified>
</cp:coreProperties>
</file>