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68DF" w14:textId="77777777" w:rsidR="004F1823" w:rsidRPr="00B868B7" w:rsidRDefault="00BA2E9F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4F1823" w:rsidRPr="00B868B7">
        <w:rPr>
          <w:rFonts w:ascii="Helvetica" w:hAnsi="Helvetica" w:cs="Helvetica"/>
          <w:sz w:val="20"/>
          <w:szCs w:val="24"/>
          <w:lang w:val="lt-LT"/>
        </w:rPr>
        <w:t xml:space="preserve">Junginys, kurio formulė (I): </w:t>
      </w:r>
    </w:p>
    <w:p w14:paraId="7C0FE334" w14:textId="78919BAD" w:rsidR="004F1823" w:rsidRPr="00B868B7" w:rsidRDefault="00000000" w:rsidP="00B868B7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pict w14:anchorId="29E6A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98.45pt">
            <v:imagedata r:id="rId6" o:title=""/>
          </v:shape>
        </w:pict>
      </w:r>
    </w:p>
    <w:p w14:paraId="0F4D8306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 xml:space="preserve">kur: </w:t>
      </w:r>
    </w:p>
    <w:p w14:paraId="13B13716" w14:textId="72C5A7FE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868B7">
        <w:rPr>
          <w:rFonts w:ascii="Helvetica" w:hAnsi="Helvetica" w:cs="Helvetica"/>
          <w:sz w:val="20"/>
          <w:szCs w:val="24"/>
          <w:lang w:val="lt-LT"/>
        </w:rPr>
        <w:t>,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kiekvienas atskirai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B868B7">
        <w:rPr>
          <w:rFonts w:ascii="Helvetica" w:hAnsi="Helvetica" w:cs="Helvetica"/>
          <w:sz w:val="20"/>
          <w:szCs w:val="24"/>
          <w:lang w:val="lt-LT"/>
        </w:rPr>
        <w:t>parinktas iš vandenilio ir metilo;</w:t>
      </w:r>
    </w:p>
    <w:p w14:paraId="109B0F9A" w14:textId="2F11DC7C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parinktas iš vandenilio, metilo ir -CH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868B7">
        <w:rPr>
          <w:rFonts w:ascii="Helvetica" w:hAnsi="Helvetica" w:cs="Helvetica"/>
          <w:sz w:val="20"/>
          <w:szCs w:val="24"/>
          <w:lang w:val="lt-LT"/>
        </w:rPr>
        <w:t>CH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868B7">
        <w:rPr>
          <w:rFonts w:ascii="Helvetica" w:hAnsi="Helvetica" w:cs="Helvetica"/>
          <w:sz w:val="20"/>
          <w:szCs w:val="24"/>
          <w:lang w:val="lt-LT"/>
        </w:rPr>
        <w:t>OH;</w:t>
      </w:r>
    </w:p>
    <w:p w14:paraId="27B23ACC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n yra 1 arba 2;</w:t>
      </w:r>
    </w:p>
    <w:p w14:paraId="7B867242" w14:textId="5B445ACF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5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parinktas iš metilo, etilo ir -CH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868B7">
        <w:rPr>
          <w:rFonts w:ascii="Helvetica" w:hAnsi="Helvetica" w:cs="Helvetica"/>
          <w:sz w:val="20"/>
          <w:szCs w:val="24"/>
          <w:lang w:val="lt-LT"/>
        </w:rPr>
        <w:t>OR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868B7">
        <w:rPr>
          <w:rFonts w:ascii="Helvetica" w:hAnsi="Helvetica" w:cs="Helvetica"/>
          <w:sz w:val="20"/>
          <w:szCs w:val="24"/>
          <w:lang w:val="lt-LT"/>
        </w:rPr>
        <w:t>;</w:t>
      </w:r>
    </w:p>
    <w:p w14:paraId="6FDA391F" w14:textId="45B0163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parinktas iš metilo, chloro ir fluoro;</w:t>
      </w:r>
    </w:p>
    <w:p w14:paraId="21CE50E0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parinktas iš metilo, etilo ir ciklopropilo; ir</w:t>
      </w:r>
    </w:p>
    <w:p w14:paraId="03016989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parinktas iš metilo, etilo ir benzilo;</w:t>
      </w:r>
    </w:p>
    <w:p w14:paraId="683A5D2C" w14:textId="2F468A40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 xml:space="preserve">arba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Pr="00B868B7">
        <w:rPr>
          <w:rFonts w:ascii="Helvetica" w:hAnsi="Helvetica" w:cs="Helvetica"/>
          <w:sz w:val="20"/>
          <w:szCs w:val="24"/>
          <w:lang w:val="lt-LT"/>
        </w:rPr>
        <w:t>.</w:t>
      </w:r>
    </w:p>
    <w:p w14:paraId="6E5C8ED4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EA8F4D1" w14:textId="6463DA8E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2. Junginys pagal 1 punktą, kur kiekvienas iš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868B7">
        <w:rPr>
          <w:rFonts w:ascii="Helvetica" w:hAnsi="Helvetica" w:cs="Helvetica"/>
          <w:sz w:val="20"/>
          <w:szCs w:val="24"/>
          <w:lang w:val="lt-LT"/>
        </w:rPr>
        <w:t>-R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parink</w:t>
      </w:r>
      <w:r w:rsidRPr="00B868B7">
        <w:rPr>
          <w:rFonts w:ascii="Helvetica" w:hAnsi="Helvetica" w:cs="Helvetica"/>
          <w:sz w:val="20"/>
          <w:szCs w:val="24"/>
          <w:lang w:val="lt-LT"/>
        </w:rPr>
        <w:t>tas nepriklausomai iš vandenilio ir metilo.</w:t>
      </w:r>
    </w:p>
    <w:p w14:paraId="3141F264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9041E59" w14:textId="1FDC7C72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3. Junginys pagal 1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2 punktus, kur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868B7">
        <w:rPr>
          <w:rFonts w:ascii="Helvetica" w:hAnsi="Helvetica" w:cs="Helvetica"/>
          <w:sz w:val="20"/>
          <w:szCs w:val="24"/>
          <w:lang w:val="lt-LT"/>
        </w:rPr>
        <w:t>,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visi yra vandenili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ai</w:t>
      </w:r>
      <w:r w:rsidRPr="00B868B7">
        <w:rPr>
          <w:rFonts w:ascii="Helvetica" w:hAnsi="Helvetica" w:cs="Helvetica"/>
          <w:sz w:val="20"/>
          <w:szCs w:val="24"/>
          <w:lang w:val="lt-LT"/>
        </w:rPr>
        <w:t>.</w:t>
      </w:r>
    </w:p>
    <w:p w14:paraId="7A63AF0D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C5D83E0" w14:textId="1B591B0C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4. Junginys pagal 1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3 punktus, kur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metilas.</w:t>
      </w:r>
    </w:p>
    <w:p w14:paraId="0F641E3B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FC4BC4B" w14:textId="689EE0CD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5. Junginys pagal 1 punktą, kur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5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metilas arba -CH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868B7">
        <w:rPr>
          <w:rFonts w:ascii="Helvetica" w:hAnsi="Helvetica" w:cs="Helvetica"/>
          <w:sz w:val="20"/>
          <w:szCs w:val="24"/>
          <w:lang w:val="lt-LT"/>
        </w:rPr>
        <w:t>OR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868B7">
        <w:rPr>
          <w:rFonts w:ascii="Helvetica" w:hAnsi="Helvetica" w:cs="Helvetica"/>
          <w:sz w:val="20"/>
          <w:szCs w:val="24"/>
          <w:lang w:val="lt-LT"/>
        </w:rPr>
        <w:t>.</w:t>
      </w:r>
    </w:p>
    <w:p w14:paraId="6D0D951A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0F58E2A" w14:textId="074708B2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6. Junginys pagal 1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5 punktus, kur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metilas.</w:t>
      </w:r>
    </w:p>
    <w:p w14:paraId="52915C9A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FE09716" w14:textId="1947F4F8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7. Junginys pagal 1 punktą, kur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metil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as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arba fluoro atomas.</w:t>
      </w:r>
    </w:p>
    <w:p w14:paraId="550907CB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90D62D0" w14:textId="70EB984C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8. Junginys pagal 1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7 punktus, kuri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fluoro atomas.</w:t>
      </w:r>
    </w:p>
    <w:p w14:paraId="3835D7FA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8A2E7A9" w14:textId="193E9585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9. Junginys pagal 1 punktą, kur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metilas.</w:t>
      </w:r>
    </w:p>
    <w:p w14:paraId="68FFA25D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23DA63D" w14:textId="2AA96275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10. Junginys pagal 1 punktą, turintis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 struktūrą, kurios formulė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(Ia): </w:t>
      </w:r>
    </w:p>
    <w:p w14:paraId="411149E6" w14:textId="4077D72B" w:rsidR="004F1823" w:rsidRPr="00B868B7" w:rsidRDefault="00B868B7" w:rsidP="00B868B7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lastRenderedPageBreak/>
        <w:pict w14:anchorId="24706751">
          <v:shape id="_x0000_i1026" type="#_x0000_t75" style="width:148.25pt;height:216.95pt">
            <v:imagedata r:id="rId7" o:title=""/>
          </v:shape>
        </w:pict>
      </w:r>
    </w:p>
    <w:p w14:paraId="7F3DF2FC" w14:textId="4F4CC42F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kur:</w:t>
      </w:r>
    </w:p>
    <w:p w14:paraId="069FB459" w14:textId="2D1B1968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1a</w:t>
      </w:r>
      <w:r w:rsidRPr="00B868B7">
        <w:rPr>
          <w:rFonts w:ascii="Helvetica" w:hAnsi="Helvetica" w:cs="Helvetica"/>
          <w:sz w:val="20"/>
          <w:szCs w:val="24"/>
          <w:lang w:val="lt-LT"/>
        </w:rPr>
        <w:t>,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3a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4a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kiekvienas atskirai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B868B7">
        <w:rPr>
          <w:rFonts w:ascii="Helvetica" w:hAnsi="Helvetica" w:cs="Helvetica"/>
          <w:sz w:val="20"/>
          <w:szCs w:val="24"/>
          <w:lang w:val="lt-LT"/>
        </w:rPr>
        <w:t>parinktas iš vandenilio ir metilo;</w:t>
      </w:r>
    </w:p>
    <w:p w14:paraId="37D6651E" w14:textId="395F52A6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2a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parink</w:t>
      </w:r>
      <w:r w:rsidRPr="00B868B7">
        <w:rPr>
          <w:rFonts w:ascii="Helvetica" w:hAnsi="Helvetica" w:cs="Helvetica"/>
          <w:sz w:val="20"/>
          <w:szCs w:val="24"/>
          <w:lang w:val="lt-LT"/>
        </w:rPr>
        <w:t>tas iš vandenilio, metilo ir -CH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868B7">
        <w:rPr>
          <w:rFonts w:ascii="Helvetica" w:hAnsi="Helvetica" w:cs="Helvetica"/>
          <w:sz w:val="20"/>
          <w:szCs w:val="24"/>
          <w:lang w:val="lt-LT"/>
        </w:rPr>
        <w:t>CH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868B7">
        <w:rPr>
          <w:rFonts w:ascii="Helvetica" w:hAnsi="Helvetica" w:cs="Helvetica"/>
          <w:sz w:val="20"/>
          <w:szCs w:val="24"/>
          <w:lang w:val="lt-LT"/>
        </w:rPr>
        <w:t>OH;</w:t>
      </w:r>
    </w:p>
    <w:p w14:paraId="36F1FEE0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n yra 1 arba 2;</w:t>
      </w:r>
    </w:p>
    <w:p w14:paraId="7CCB9C15" w14:textId="2C651E5D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5a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parink</w:t>
      </w:r>
      <w:r w:rsidRPr="00B868B7">
        <w:rPr>
          <w:rFonts w:ascii="Helvetica" w:hAnsi="Helvetica" w:cs="Helvetica"/>
          <w:sz w:val="20"/>
          <w:szCs w:val="24"/>
          <w:lang w:val="lt-LT"/>
        </w:rPr>
        <w:t>tas iš metilo, etilo ir -CH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868B7">
        <w:rPr>
          <w:rFonts w:ascii="Helvetica" w:hAnsi="Helvetica" w:cs="Helvetica"/>
          <w:sz w:val="20"/>
          <w:szCs w:val="24"/>
          <w:lang w:val="lt-LT"/>
        </w:rPr>
        <w:t>OR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8a</w:t>
      </w:r>
      <w:r w:rsidRPr="00B868B7">
        <w:rPr>
          <w:rFonts w:ascii="Helvetica" w:hAnsi="Helvetica" w:cs="Helvetica"/>
          <w:sz w:val="20"/>
          <w:szCs w:val="24"/>
          <w:lang w:val="lt-LT"/>
        </w:rPr>
        <w:t>;</w:t>
      </w:r>
    </w:p>
    <w:p w14:paraId="2A2FC120" w14:textId="4EDF25B9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6a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parink</w:t>
      </w:r>
      <w:r w:rsidRPr="00B868B7">
        <w:rPr>
          <w:rFonts w:ascii="Helvetica" w:hAnsi="Helvetica" w:cs="Helvetica"/>
          <w:sz w:val="20"/>
          <w:szCs w:val="24"/>
          <w:lang w:val="lt-LT"/>
        </w:rPr>
        <w:t>tas iš metilo, chloro ir fluoro;</w:t>
      </w:r>
    </w:p>
    <w:p w14:paraId="0510A6E5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7a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parinktas iš metilo, etilo ir ciklopropilo; ir</w:t>
      </w:r>
    </w:p>
    <w:p w14:paraId="6ADF507E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8a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parinktas iš metilo, etilo ir benzilo;</w:t>
      </w:r>
    </w:p>
    <w:p w14:paraId="141FDF8C" w14:textId="7008021A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 xml:space="preserve">arba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Pr="00B868B7">
        <w:rPr>
          <w:rFonts w:ascii="Helvetica" w:hAnsi="Helvetica" w:cs="Helvetica"/>
          <w:sz w:val="20"/>
          <w:szCs w:val="24"/>
          <w:lang w:val="lt-LT"/>
        </w:rPr>
        <w:t>.</w:t>
      </w:r>
    </w:p>
    <w:p w14:paraId="771D984F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60BF49B" w14:textId="20BFC768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 xml:space="preserve">11. Junginys pagal 1 punktą,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turintis struktūrą, kurios formulė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(Ib): </w:t>
      </w:r>
    </w:p>
    <w:p w14:paraId="14B5AB34" w14:textId="6B4C0B47" w:rsidR="004F1823" w:rsidRPr="00B868B7" w:rsidRDefault="00B868B7" w:rsidP="00B868B7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pict w14:anchorId="1D425C89">
          <v:shape id="_x0000_i1027" type="#_x0000_t75" style="width:147.3pt;height:210.3pt">
            <v:imagedata r:id="rId8" o:title=""/>
          </v:shape>
        </w:pict>
      </w:r>
    </w:p>
    <w:p w14:paraId="1BD79D7F" w14:textId="1875A53D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kur:</w:t>
      </w:r>
    </w:p>
    <w:p w14:paraId="39C1CD3B" w14:textId="719F60DF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5b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parink</w:t>
      </w:r>
      <w:r w:rsidRPr="00B868B7">
        <w:rPr>
          <w:rFonts w:ascii="Helvetica" w:hAnsi="Helvetica" w:cs="Helvetica"/>
          <w:sz w:val="20"/>
          <w:szCs w:val="24"/>
          <w:lang w:val="lt-LT"/>
        </w:rPr>
        <w:t>tas iš metilo, etilo ir -CH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868B7">
        <w:rPr>
          <w:rFonts w:ascii="Helvetica" w:hAnsi="Helvetica" w:cs="Helvetica"/>
          <w:sz w:val="20"/>
          <w:szCs w:val="24"/>
          <w:lang w:val="lt-LT"/>
        </w:rPr>
        <w:t>OR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8b</w:t>
      </w:r>
      <w:r w:rsidRPr="00B868B7">
        <w:rPr>
          <w:rFonts w:ascii="Helvetica" w:hAnsi="Helvetica" w:cs="Helvetica"/>
          <w:sz w:val="20"/>
          <w:szCs w:val="24"/>
          <w:lang w:val="lt-LT"/>
        </w:rPr>
        <w:t>;</w:t>
      </w:r>
    </w:p>
    <w:p w14:paraId="5AEB1DD5" w14:textId="5DDF19D9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6b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parink</w:t>
      </w:r>
      <w:r w:rsidRPr="00B868B7">
        <w:rPr>
          <w:rFonts w:ascii="Helvetica" w:hAnsi="Helvetica" w:cs="Helvetica"/>
          <w:sz w:val="20"/>
          <w:szCs w:val="24"/>
          <w:lang w:val="lt-LT"/>
        </w:rPr>
        <w:t>tas iš metilo, chloro ir fluoro;</w:t>
      </w:r>
    </w:p>
    <w:p w14:paraId="08E46693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7b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parinktas iš metilo, etilo ir ciklopropilo; ir</w:t>
      </w:r>
    </w:p>
    <w:p w14:paraId="3D3FC1FC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R</w:t>
      </w:r>
      <w:r w:rsidRPr="00B868B7">
        <w:rPr>
          <w:rFonts w:ascii="Helvetica" w:hAnsi="Helvetica" w:cs="Helvetica"/>
          <w:sz w:val="20"/>
          <w:szCs w:val="24"/>
          <w:vertAlign w:val="subscript"/>
          <w:lang w:val="lt-LT"/>
        </w:rPr>
        <w:t>8b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yra parinktas iš metilo, etilo ir benzilo;</w:t>
      </w:r>
    </w:p>
    <w:p w14:paraId="5201BD4F" w14:textId="4D9AB131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 xml:space="preserve">arba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Pr="00B868B7">
        <w:rPr>
          <w:rFonts w:ascii="Helvetica" w:hAnsi="Helvetica" w:cs="Helvetica"/>
          <w:sz w:val="20"/>
          <w:szCs w:val="24"/>
          <w:lang w:val="lt-LT"/>
        </w:rPr>
        <w:t>.</w:t>
      </w:r>
    </w:p>
    <w:p w14:paraId="09A166E9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E0C6F72" w14:textId="31C5F408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lastRenderedPageBreak/>
        <w:t>12. Junginys pagal 1 punktą, parinktas iš:</w:t>
      </w:r>
    </w:p>
    <w:p w14:paraId="0E1C1DEB" w14:textId="2F9DA688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(R)-N-(3-(2-((2-fluor-3-(metilsulfonil)fenil)amino)-5-metilpirimidin-4-il)-1H-indol-7-il)-2-(4-(2-hidroksietil)piperazin-1-il)propanamido;</w:t>
      </w:r>
    </w:p>
    <w:p w14:paraId="67B46802" w14:textId="0185B280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(R)-N-(3-(2-(2-fluor-3-(metilsulfonil)fenilamino)-5-metilpirimidin-4-il)-1H-indol-7-il)-2-(4-metilpiperazin- 1-il)propan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0F06F1F1" w14:textId="390958EE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(R)-N-(3-(2-(3-(etilsulfonil)-2-fluorfenilamino)-5-metilpirimidin-4-il)-1H-indol-7-il)-2-(4-metilpiperazin-1-il)propan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187C5C88" w14:textId="36A56BE4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(R)-N-(3-(2-(3-(ciklopropilsulfonil)-2-fluorfenilamino)-5-metilpirimidin-4-il)-1H-indol-7-il)-2-(4-metilpiperazin-1-il)propan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75F686CC" w14:textId="0328E3F9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(R)-N-(3-(5-chlor-2-((2-fluor-3-(metilsulfonil)fenil)amino)pirimidin-4-il)-1H-indol-7-il)-2-(4-metilpiperazin-1-il)propan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0D9E458F" w14:textId="52BE6846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(S)-N-(3-(2-((2-fluor-3-(metilsulfonil)fenil)amino)-5-metilpirimidin-4-il)-1H-indol-7-il)-2-(4)-metilpiperazin-1-il)propanamido;</w:t>
      </w:r>
    </w:p>
    <w:p w14:paraId="0BDF45C3" w14:textId="0EF99DC2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(R)-N-(3-(2-((2-fluor-3-(metilsulfonil)fenil)amino)-5-metilpirimidin-4-il)-1H-indol-7-il)-2-((3S,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5S)-3,4,5-trimetilpiperazin-1-il)propanamido;</w:t>
      </w:r>
    </w:p>
    <w:p w14:paraId="0F83EFE8" w14:textId="1925D02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(R)-N-(3-(5-fluor-2-((2-fluor-3-(metilsulfonil)fenil)amino)pirimidin-4-il)-1H-indol-7-il)-2-((3S,5S)-3,4,5-trimetilpiperazin-1-il)propan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5397553F" w14:textId="0D93EB6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(R)-2-((3S,5S)-3,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5-dimetilpiperazin-1-il)-N-(3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-(2-((2-fluor-3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(metilsulfonil)fenil)amino)-5-metilpirimidin-4-il)-1H-indol-7-il)propanamido;</w:t>
      </w:r>
    </w:p>
    <w:p w14:paraId="6FAE340A" w14:textId="4211A515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(S)-2-((3S,5S)-3,5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-dimetilpiperazin-1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-il)-N-(3-(2-((2-fluor-3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(metilsulfonil)fenil)amino)-5-metilpirimidin-4-il)-1H-indol-7-il)propanamido;</w:t>
      </w:r>
    </w:p>
    <w:p w14:paraId="090F61E4" w14:textId="52B8CEA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(R)-2-((3S,5S)-3,5-dimetilpiperazin-1-il)-N-(3-(5-fluor-2-((2-fluor-3-(metilsulfonil)fenil)amino)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pirimidin-4-il)-1H-indol-7-il)propanamido;</w:t>
      </w:r>
    </w:p>
    <w:p w14:paraId="2E2B1DDA" w14:textId="2B7514DC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(S)-2-((3S,5S)-3,5-dimetilpiperazin-1-il)-N-(3-(5-fluor-2-((2-fluor-3-(metilsulfonil)fenil)amino)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pirimidin-4-il)-1H-indol-7-il)propanamido;</w:t>
      </w:r>
    </w:p>
    <w:p w14:paraId="47250C9C" w14:textId="45ADF95D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(S)-N-(3-(2-((2-fluor-3-(metilsulfonil)fenil)amino)-5-metilpirimidin-4-il)-1H-indol-7-il)-2-(4)-metilpiperazin-1-il)butanamido;</w:t>
      </w:r>
    </w:p>
    <w:p w14:paraId="7361A365" w14:textId="3E443C8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(R)-N-(3-(2-((2-fluor-3-(metilsulfonil)fenil)amino)-5-metilpirimidin-4-il)-1H-indol-7-il)-2-(4-metilpiperazin-1-il)butanamido;</w:t>
      </w:r>
    </w:p>
    <w:p w14:paraId="03C65B06" w14:textId="5AD2D56B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(S)-N-(3-(2-((2-fluor-3-(metilsulfonil)fenil)amino)-5-metilpirimidin-4-il)-1H-indol-7-il)-3-metoksi-2-(4-metilpiperazin-1-il)propan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6B9E9612" w14:textId="50303E0D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(R)-N-(3-(2-((2-fluor-3-(metilsulfonil)fenil)amino)-5-metilpirimidin-4-il)-1H-indol-7-il)-3-metoksi-2-(4-metilpiperazin-1-il)propan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3DF026C7" w14:textId="2D72D0D1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(R)-N-(3-(5-fluor-2-((2-fluor-3-(metilsulfonil)fenil)amino)pirimidin-4-il)-1H-indol-7-il)-2-( 4-metil-1,4-diazepan-1-il)butan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410C6C0C" w14:textId="65C9689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(S)-N-(3-(5-fluor-2-((2-fluor-3-(metilsulfonil)fenil)amino)pirimidin-4-il)-1H-indol-7-il)-2-(4-metil-1,4-diazepan-1-il)butan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1499D457" w14:textId="7ABE49F6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(S)-N-(3-(2-((2-fluor-3-(metilsulfonil)fenil)amino)-5-metilpirimidin-4-il)-1H-indol-7-il)-2-((3S,5S)-3,4,5-trimetilpiperazin-1-il)butan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6C73C81F" w14:textId="71284BCA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(R)-N-(3-(2-((2-fluor-3-(metilsulfonil)fenil)amino)-5-metilpirimidin-4-il)-1H-indol-7-il)-2-((3S,5S)-3,4,5-trimetilpiperazin-1-il)butan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30D14825" w14:textId="31F0741A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(S)-N-(3-(2-((2-fluor-3-(metilsulfonil)fenil)amino)-5-metilpirimidin-4-il)-1H-indol-7-il)-3-metoksi-2-((3S,5S)-3,4,5-trimetilpiperazin-1-il)propan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67C98915" w14:textId="4F600113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lastRenderedPageBreak/>
        <w:t>(R)-N-(3-(2-((2-fluor-3-(metilsulfonil)fenil)amino)-5-metilpirimidin-4-il)-1H-indol-7-il)-3-metoksi- 2-((3S,5S)-3,4,5-trimetilpiperazin-1-il)propan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399CDC12" w14:textId="7777777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(S)-N-(3-(5-fluor-2-(2-fluor-3-(metilsulfonil)fenilamino)pirimidin-4-il)-1H-indol-7-il)-2-((3S, 5S)-3,4,5-trimetilpiperazin-1-il)butanamido;</w:t>
      </w:r>
    </w:p>
    <w:p w14:paraId="51B37887" w14:textId="70A2DCB0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(R)-N-(3-(2-((2-fluor-3-(metilsulfonil)fenil)amino)-5-metilpirimidin-4-il)-1H-indol-7-il)-2-(piperazinas-1-il)propan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6D23B2A6" w14:textId="32F94493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(S)-N-(3-(2-((2-fluor-3-(metilsulfonil)fenil)amino)-5-metilpirimidin-4-il)-1H-indol-7-il)-2-(piperazinas-1-il)propan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0D8981D2" w14:textId="7777777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(R)-2-((3R,5R)-3,5-dimetilpiperazin-1-il)-N-(3-(2-((2-fluor-3-(metilsulfonil)fenil)amino)-5- metilpirimidin-4-il)-1H-indol-7-il)butanamido;</w:t>
      </w:r>
    </w:p>
    <w:p w14:paraId="6F45FDF9" w14:textId="7777777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(S)-2-((3R,5R)-3,5-dimetilpiperazin-1-il)-N-(3-(2-((2-fluor-3-(metilsulfonil)fenil)amino)-5- metilpirimidin-4-il)-1H-indol-7-il)butanamido;</w:t>
      </w:r>
    </w:p>
    <w:p w14:paraId="6B2D2B7F" w14:textId="7777777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(S)-2-((3R,5R)-3,5-dimetilpiperazin-1-il)-N-(3-(2-((2-fluor-3-(metilsulfonil)fenil)amino)-5- metilpirimidin-4-il)-1H-indol-7-il)-3-metoksipropanamido;</w:t>
      </w:r>
    </w:p>
    <w:p w14:paraId="3EEA92A9" w14:textId="7777777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(R)-2-((3R,5R)-3,5-dimetilpiperazin-1-il)-N-(3-(2-((2-fluor-3-(metilsulfonil)fenil)amino)-5- metilpirimidin-4-il)-1H-indol-7-il)-3-metoksipropanamido;</w:t>
      </w:r>
    </w:p>
    <w:p w14:paraId="48092A0C" w14:textId="69E1E1EC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(S)-2-((3R,5R)-3,5-dimetilpiperazin-1-il)-N-(3-(5-fluor-2-((2-fluor-3-(metilsulfonil)fenil)amino)</w:t>
      </w:r>
      <w:r w:rsidR="00D958DD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pirimidin-4-il)-1H-indol-7-il)butanamido;</w:t>
      </w:r>
    </w:p>
    <w:p w14:paraId="229EE13B" w14:textId="6B219C39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(R)-2-((3R,5R)-3,5-dimetilpiperazin-1-il)-N-(3-(5-fluor-2-((2-fluor-3-(metilsulfonil)fenil)amino)</w:t>
      </w:r>
      <w:r w:rsidR="00D958DD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pirimidin-4-il)-1H-indol-7-il)butanamido;</w:t>
      </w:r>
    </w:p>
    <w:p w14:paraId="44336A3A" w14:textId="74596E0C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(S)-2-((3R,5R)-3,5-dimetilpiperazin-1-il)-N-(3-(5-fluor-2-((2-fluor-3-(metilsulfonil)fenil)amino)</w:t>
      </w:r>
      <w:r w:rsidR="00D958DD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pirimidin-4-il)-1H-indol-7-il)-3-metoksipropanamido;</w:t>
      </w:r>
    </w:p>
    <w:p w14:paraId="037F0C17" w14:textId="11552160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(R)-2-((3R,5R)-3,5-dimetilpiperazin-1-il)-N-(3-(5-fluor-2-((2-fluor-3-(metilsulfonil)fenil)amino)</w:t>
      </w:r>
      <w:r w:rsidR="00D958DD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pirimidin-4-il)-1H-indol-7-il)-3-metoksipropanamido;</w:t>
      </w:r>
    </w:p>
    <w:p w14:paraId="3BFF79BD" w14:textId="00B89F44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(S)-N-(3-(5-fluor-2-(2-fluor-3-(metilsulfonil)fenilamino)pirimidin-4-il)-1H-indol-7-il)-3-metoksi-2-(4-metilpiperazin-1-il)propan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52EE2804" w14:textId="45C29246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(R)-N-(3-(5-fluor-2-(2-fluor-3-(metilsulfonil)fenilamino)pirimidin-4-il)-1H-indol-7-il)-3-metoksi-2-(4-metilpiperazin-1-il)propan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158211EC" w14:textId="43AB69F6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(S)-N-(3-(2-((2-fluor-3-(metilsulfonil)fenil)amino)-5-metilpirimidin-4-il)-1H-indol-7-il)-2-(4)-metil-1,4-diazepan-1-il)butanamido;</w:t>
      </w:r>
    </w:p>
    <w:p w14:paraId="39F656DD" w14:textId="5472657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(R)-N-(3-(2-((2-fluor-3-(metilsulfonil)fenil)amino)-5-metilpirimidin-4-il)-1H-indol-7-il)-2-(4-metil-1,4-diazepan-1-il)butanamido;</w:t>
      </w:r>
    </w:p>
    <w:p w14:paraId="3A6F24BE" w14:textId="220CD324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(R)-N-(3-(5-fluor-2-((2-fluor-3-(metilsulfonil)fenil)amino)pirimidin-4-il)-1H-indol-7-il)-2-(4-metilpiperazin-1-il)butan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54E1594D" w14:textId="610CDE93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(S)-N-(3-(5-fluor-2-((2-fluor-3-(metilsulfonil)fenil)amino)pirimidin-4-il)-1H-indol-7-il)-2-(4-metilpiperazin-1-il)butan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642BB55D" w14:textId="45C386B8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(S)-N-(3-(5-fluor-2-((2-fluor-3-(metilsulfonil)fenil)amino)pirimidin-4-il)-1H-indol-7-il)-3-metoksi-2-((3S,5S)-3,4,5-trimetilpiperazin-1-il)propan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7BD99B2E" w14:textId="79140819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(R)-N-(3-(5-fluor-2-((2-fluor-3-(metilsulfonil)fenil)amino)pirimidin-4-il)-1H-indol-7-il)-3-metoksi-2-((3S,5S)-3,4,5-trimetilpiperazin-1-il)propan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66233137" w14:textId="10879D52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(R)-N-(3-(2-((2-fluor-3-(metilsulfonil)fenil)amino)-5-metilpirimidin-4-il)-1H-indol-7-il)-3-metoksi-2-(4-metil-1,4-diazepan-1-il)propan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6F23EE68" w14:textId="7DBAB72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(S)-N-(3-(2-((2-fluor-3-(metilsulfonil)fenil)amino)-5-metilpirimidin-4-il)-1H-indol-7-il)-3-metoksi- 2-(4-metil-1,4-diazepan-1-il)propan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507E0D68" w14:textId="3DAB1E8B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lastRenderedPageBreak/>
        <w:t>(S)-N-(3-(5-fluor-2-((2-fluor-3-(metilsulfonil)fenil)amino)pirimidin-4-il)-1H-indol-7-il)-3-metoksi-2-(4-metil-1,4-diazepan-1-il)propanamido;</w:t>
      </w:r>
    </w:p>
    <w:p w14:paraId="0ED531EA" w14:textId="68BF8679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(R)-N-(3-(5-fluor-2-((2-fluor-3-(metilsulfonil)fenil)amino)pirimidin-4-il)-1H-indol-7-il)-3-metoksi-2-(4-metil-1,4-diazepan-1-il)propanamido;</w:t>
      </w:r>
    </w:p>
    <w:p w14:paraId="23E89D66" w14:textId="2E0AFCA0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(R)-N-(3-(5-fluor-2-((2-fluor-3-(metilsulfonil)fenil)amino)pirimidin-4-il)-1H-indol-7-il)-2-(4-metil-1,4-diazepan-1</w:t>
      </w:r>
      <w:r w:rsidR="009544E3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2DEB1F28" w14:textId="768A5BC4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(S)-2-((R)-2,4-dimetilpiperazin-1-il)-N-(3-(2-((2-fluor-3-(metilsulfonil)fenil)amino)-5-metilpirimidin-4-il)-1H-indol-7-il)propanamido;</w:t>
      </w:r>
    </w:p>
    <w:p w14:paraId="301717DA" w14:textId="34EF5FA5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(R)-2-((R)-2,4-dimetilpiperazin-1-il)-N-(3-(2-((2-fluor-3-(metilsulfonil)fenil)amino)-5-metilpirimidin-4-il)-1H-indol-7-il)propanamido;</w:t>
      </w:r>
    </w:p>
    <w:p w14:paraId="00FAC344" w14:textId="5B0C2E51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(R)-2-((R)-2,4-dimetilpiperazin-1-il)-N-(3-(5-fluor-2-((2-fluor-3-(metilsulfonil)fenil)amino)</w:t>
      </w:r>
      <w:r w:rsidR="009544E3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pirimidin-4-il)-1H-indol-7-il)propanamido;</w:t>
      </w:r>
    </w:p>
    <w:p w14:paraId="2F21BC9B" w14:textId="7D59BD74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(S)-2-((R)-2,4-dimetilpiperazin-1-il)-N-(3-(2-((2-fluor-3-(metilsulfonil)fenil)amino)-5-metilpirimidin-4-il)-1H-indol-7-il)butanamido;</w:t>
      </w:r>
    </w:p>
    <w:p w14:paraId="3C4D42ED" w14:textId="76C5F7C9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(R)-2-((R)-2,4-dimetilpiperazin-1-il)-N-(3-(2-((2-fluor-3-(metilsulfonil)fenil)amino)-5-metilpirimidin-4-il)-1H-indol-7-il)butanamido;</w:t>
      </w:r>
    </w:p>
    <w:p w14:paraId="7B0D6169" w14:textId="2573F4D1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(S)-2-((R)-2,4-dimetilpiperazin-1-il)-N-(3-(5-fluor-2-((2-fluor-3-(metilsulfonil)fenil)amino)pirimidin-4-il)-1H-indol-7-il)butanamido;</w:t>
      </w:r>
    </w:p>
    <w:p w14:paraId="4B5F0376" w14:textId="15A71C52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(R)-2-((R)-2,4-dimetilpiperazin-1-il)-N-(3-(5-fluor-2-((2-fluor-3-(metilsulfonil)fenil)amino)pirimidin</w:t>
      </w:r>
      <w:r w:rsidR="00163D94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>-4-il)-1H-indol-7-il)butanamido;</w:t>
      </w:r>
    </w:p>
    <w:p w14:paraId="1714ABB3" w14:textId="049032DE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(S)-2-((R)-2,4-dimetilpiperazin-1-il)-N-(3-(2-((2-fluor-3-(metilsulfonil)fenil)amino)-5-metilpirimidin</w:t>
      </w:r>
      <w:r w:rsidR="00163D94" w:rsidRPr="00B868B7">
        <w:rPr>
          <w:rFonts w:ascii="Helvetica" w:hAnsi="Helvetica" w:cs="Helvetica"/>
          <w:sz w:val="20"/>
          <w:szCs w:val="24"/>
          <w:lang w:val="lt-LT"/>
        </w:rPr>
        <w:t>-</w:t>
      </w:r>
      <w:r w:rsidRPr="00B868B7">
        <w:rPr>
          <w:rFonts w:ascii="Helvetica" w:hAnsi="Helvetica" w:cs="Helvetica"/>
          <w:sz w:val="20"/>
          <w:szCs w:val="24"/>
          <w:lang w:val="lt-LT"/>
        </w:rPr>
        <w:t>4-il)-1H-indol-7-il)-3-metoksipropanamido;</w:t>
      </w:r>
    </w:p>
    <w:p w14:paraId="0F0B9FBD" w14:textId="2AFC286B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(R)-2-((R)-2,4-dimetilpiperazin-1-il)-N-(3-(2-((2-fluor-3-(metilsulfonil)fenil)amino)-5-metilpirimidin-4-il)-1H-indol-7-il)-3-metoksipropanamido;</w:t>
      </w:r>
    </w:p>
    <w:p w14:paraId="4BFBC17E" w14:textId="7FF7B6D0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(S)-2-((R)-2,4-dimetilpiperazin-1-il)-N-(3-(5-fluor-2-((2-fluor-3-(metilsulfonil)fenil)amino)</w:t>
      </w:r>
      <w:r w:rsidR="00163D94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pirimidin-4-il)-1H-indol-7-il)-3-metoksipropanamido;</w:t>
      </w:r>
    </w:p>
    <w:p w14:paraId="143AE295" w14:textId="2AADB5D2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(R)-2-((R)-2,4-dimetilpiperazin-1-il)-N-(3-(5-fluor-2-((2-fluor-3-(metilsulfonil)fenil)amino)</w:t>
      </w:r>
      <w:r w:rsidR="00163D94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pirimidin-4-il)-1H-indol-7-il)-3-metoksipropanamido;</w:t>
      </w:r>
    </w:p>
    <w:p w14:paraId="32131F82" w14:textId="652500C5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(R)-2-((S)-2,4-dimetilpiperazin-1-il)-N-(3-(2-((2-fluor-3-(metilsulfonil)fenil)amino)-5-metilpirimidin-4-il)-1H-indol-7-il)propanamido;</w:t>
      </w:r>
    </w:p>
    <w:p w14:paraId="22AC8C9B" w14:textId="579B6A58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(S)-2-((S)-2,4-dimetilpiperazin-1-il)-N-(3-(2-((2-fluor-3-(metilsulfonil)fenil)amino)-5-metilpirimidin-4-il)-1H-indol-7-il)propanamido;</w:t>
      </w:r>
    </w:p>
    <w:p w14:paraId="509AC9A2" w14:textId="004B9793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(R)-2-((S)-2,4-dimetilpiperazin-1-il)-N-(3-(2-((2-fluor-3-(metilsulfonil)fenil)amino)-5-metilpirimidin-4-il)-1H-indol-7-il)butanamido;</w:t>
      </w:r>
    </w:p>
    <w:p w14:paraId="5D3635F3" w14:textId="7777777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(S)-2-((S)-2,4-dimetilpiperazin-1-il)-N-(3-(2-((2-fluor-3-(metilsulfonil)fenil)amino)-5-metilpirimidin- 4-il)-1H-indol-7-il)butanamido;</w:t>
      </w:r>
    </w:p>
    <w:p w14:paraId="03C08CEA" w14:textId="03EE7EAA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(R)-3-etoksi-N-(3-(2-((2-fluor-3-(metilsulfonil)fenil)amino)-5-metilpirimidin-4-il)-1H-indol-7-il)- 2-(4-metilpiperazin-1-il)propan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0CEA9420" w14:textId="77777777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(R)-3-etoksi-N-(3-(5-fluor-2-((2-fluor-3-(metilsulfonil)fenil)amino)pirimidin-4-il)-1H-indol-7-il) -2-(4-metilpiperazin-1-il)propanamido;</w:t>
      </w:r>
    </w:p>
    <w:p w14:paraId="1E413C0F" w14:textId="6F02A190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(R)-3-(benziloksi)-N-(3-(2-((2-fluor-3-(metilsulfonil)fenil)amino)-5-metilpirimidin-4-il)-1H-indol-7-il)-2-(4-metilpiperazin-1-il)propan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47A9DA46" w14:textId="52FD163C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(S)-3-(benziloksi)-N-(3-(2-((2-fluor-3-(metilsulfonil)fenil)amino)-5-metilpirimidin-4-il)-1H-indol-7-il)-2-(4-metilpiperazin-1-il)propan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5A278C90" w14:textId="1335D0DA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lastRenderedPageBreak/>
        <w:t>(R)-N-(3-(5-fluor-2-(2-fluor-3-(metilsulfonil)fenilamino)pirimidin-4-il)-1H-indol-7-il)-3-metoksi-2- (piperazin-1-il)propan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ir</w:t>
      </w:r>
    </w:p>
    <w:p w14:paraId="3A48680C" w14:textId="388DF554" w:rsidR="004F1823" w:rsidRPr="00B868B7" w:rsidRDefault="004F1823" w:rsidP="00B868B7">
      <w:pPr>
        <w:spacing w:after="0" w:line="360" w:lineRule="auto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(S)-N-(3-(5-fluor-2-(2-fluor-3-(metilsulfonil)fenilamino)pirimidin-4-il)-1H-indol-7-il)-3-metoksi-2- (piperazin-1-il)propan</w:t>
      </w:r>
      <w:r w:rsidR="00EE5850" w:rsidRPr="00B868B7">
        <w:rPr>
          <w:rFonts w:ascii="Helvetica" w:hAnsi="Helvetica" w:cs="Helvetica"/>
          <w:sz w:val="20"/>
          <w:szCs w:val="24"/>
          <w:lang w:val="lt-LT"/>
        </w:rPr>
        <w:t>amido;</w:t>
      </w:r>
    </w:p>
    <w:p w14:paraId="06CC783E" w14:textId="20F4C17F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 xml:space="preserve">arba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Pr="00B868B7">
        <w:rPr>
          <w:rFonts w:ascii="Helvetica" w:hAnsi="Helvetica" w:cs="Helvetica"/>
          <w:sz w:val="20"/>
          <w:szCs w:val="24"/>
          <w:lang w:val="lt-LT"/>
        </w:rPr>
        <w:t>.</w:t>
      </w:r>
    </w:p>
    <w:p w14:paraId="4A7702BD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03E35D8" w14:textId="5092CE37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 xml:space="preserve">13. Junginys pagal 1 punktą, kuris yra (R)-N-(3-(5-fluor-2-(2-fluor-3-(metilsulfonil)fenilamino)pirimidin-4-il)-1H-indol-7-il)-3-metoksi-2-(4-metilpiperazin-1-il)propanamidas arba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Pr="00B868B7">
        <w:rPr>
          <w:rFonts w:ascii="Helvetica" w:hAnsi="Helvetica" w:cs="Helvetica"/>
          <w:sz w:val="20"/>
          <w:szCs w:val="24"/>
          <w:lang w:val="lt-LT"/>
        </w:rPr>
        <w:t>.</w:t>
      </w:r>
    </w:p>
    <w:p w14:paraId="3CA787A1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3FB2020" w14:textId="6CEC6830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14. Junginys pagal 1 punktą, kuris yra (R)-N-(3-(5-fluor-2-(2-fluor-3-(metilsulfonil)fenilamino)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pirimidin-4-il)-1H-indol-7-il)-3-metoksi-2-(4-metilpiperazin-1-il)propanamidas.</w:t>
      </w:r>
    </w:p>
    <w:p w14:paraId="1C0DD1E9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EF13370" w14:textId="2BB0FD29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15. Junginys pagal 1 punktą, kuris yra farmaciniu požiūriu priimtina (R)-N-(3-(5-fluor-2-(2-fluor-3-(metilsulfonil)fenilamino)pirimidin-4-il)-1H-indol-7-il)-3-metoksi-2-(4-metilpiperazin-1-il)propanamid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>o druska</w:t>
      </w:r>
      <w:r w:rsidRPr="00B868B7">
        <w:rPr>
          <w:rFonts w:ascii="Helvetica" w:hAnsi="Helvetica" w:cs="Helvetica"/>
          <w:sz w:val="20"/>
          <w:szCs w:val="24"/>
          <w:lang w:val="lt-LT"/>
        </w:rPr>
        <w:t>.</w:t>
      </w:r>
    </w:p>
    <w:p w14:paraId="0717631B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3F13373" w14:textId="526A5938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16. Farmacinė kompozicija, apimanti junginį pagal 1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15 punktus arba farmaciniu požiūriu priimtiną jo druską ir farmaciniu požiūriu priimtiną skiediklį, 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>pagalbinę medžiagą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arba nešiklį.</w:t>
      </w:r>
    </w:p>
    <w:p w14:paraId="00667791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517F0C4" w14:textId="5067EC02" w:rsidR="004F1823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17. Junginys pagal 1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15 punktus arba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, skirti naudoti su JAK1 susijusio sutrikimo gydymui, kur su JAK1 susijęs sutrikimas yra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parink</w:t>
      </w:r>
      <w:r w:rsidRPr="00B868B7">
        <w:rPr>
          <w:rFonts w:ascii="Helvetica" w:hAnsi="Helvetica" w:cs="Helvetica"/>
          <w:sz w:val="20"/>
          <w:szCs w:val="24"/>
          <w:lang w:val="lt-LT"/>
        </w:rPr>
        <w:t>tas iš 1 tipo diabeto, vilkligės, išsėtinės sklerozės, reumatoidinio artrito, psoriazės, astmos, atopini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dermatit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>, autoimunini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>ų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skydliaukės sutrikim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>ų</w:t>
      </w:r>
      <w:r w:rsidRPr="00B868B7">
        <w:rPr>
          <w:rFonts w:ascii="Helvetica" w:hAnsi="Helvetica" w:cs="Helvetica"/>
          <w:sz w:val="20"/>
          <w:szCs w:val="24"/>
          <w:lang w:val="lt-LT"/>
        </w:rPr>
        <w:t>, opini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kolit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>, Krono lig</w:t>
      </w:r>
      <w:r w:rsidR="00FA29A1" w:rsidRPr="00B868B7">
        <w:rPr>
          <w:rFonts w:ascii="Helvetica" w:hAnsi="Helvetica" w:cs="Helvetica"/>
          <w:sz w:val="20"/>
          <w:szCs w:val="24"/>
          <w:lang w:val="lt-LT"/>
        </w:rPr>
        <w:t>os</w:t>
      </w:r>
      <w:r w:rsidRPr="00B868B7">
        <w:rPr>
          <w:rFonts w:ascii="Helvetica" w:hAnsi="Helvetica" w:cs="Helvetica"/>
          <w:sz w:val="20"/>
          <w:szCs w:val="24"/>
          <w:lang w:val="lt-LT"/>
        </w:rPr>
        <w:t>, LOPL, vitiligo ir alopecij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os</w:t>
      </w:r>
      <w:r w:rsidRPr="00B868B7">
        <w:rPr>
          <w:rFonts w:ascii="Helvetica" w:hAnsi="Helvetica" w:cs="Helvetica"/>
          <w:sz w:val="20"/>
          <w:szCs w:val="24"/>
          <w:lang w:val="lt-LT"/>
        </w:rPr>
        <w:t>.</w:t>
      </w:r>
    </w:p>
    <w:p w14:paraId="4E05B32C" w14:textId="77777777" w:rsidR="004F1823" w:rsidRPr="00B868B7" w:rsidRDefault="004F1823" w:rsidP="00B868B7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5DC7833" w14:textId="733583F0" w:rsidR="00B67649" w:rsidRPr="00B868B7" w:rsidRDefault="004F1823" w:rsidP="00B868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868B7">
        <w:rPr>
          <w:rFonts w:ascii="Helvetica" w:hAnsi="Helvetica" w:cs="Helvetica"/>
          <w:sz w:val="20"/>
          <w:szCs w:val="24"/>
          <w:lang w:val="lt-LT"/>
        </w:rPr>
        <w:t>18. Farmacinė kompozicija, apimanti junginį pagal bet kurį iš 1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>-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15 punktų arba farmaciniu požiūriu priimtiną 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druską, skirta naudoti su JAK1 susijusio sutrikimo gydymui, kur su JAK1 susijęs sutrikimas yra </w:t>
      </w:r>
      <w:r w:rsidR="004B6E73" w:rsidRPr="00B868B7">
        <w:rPr>
          <w:rFonts w:ascii="Helvetica" w:hAnsi="Helvetica" w:cs="Helvetica"/>
          <w:sz w:val="20"/>
          <w:szCs w:val="24"/>
          <w:lang w:val="lt-LT"/>
        </w:rPr>
        <w:t>parink</w:t>
      </w:r>
      <w:r w:rsidRPr="00B868B7">
        <w:rPr>
          <w:rFonts w:ascii="Helvetica" w:hAnsi="Helvetica" w:cs="Helvetica"/>
          <w:sz w:val="20"/>
          <w:szCs w:val="24"/>
          <w:lang w:val="lt-LT"/>
        </w:rPr>
        <w:t>tas iš 1 tipo diabeto, vilkligės, išsėtinės sklerozės, reumatoidini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artrit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>, psoriazė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s</w:t>
      </w:r>
      <w:r w:rsidRPr="00B868B7">
        <w:rPr>
          <w:rFonts w:ascii="Helvetica" w:hAnsi="Helvetica" w:cs="Helvetica"/>
          <w:sz w:val="20"/>
          <w:szCs w:val="24"/>
          <w:lang w:val="lt-LT"/>
        </w:rPr>
        <w:t>, astm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os</w:t>
      </w:r>
      <w:r w:rsidRPr="00B868B7">
        <w:rPr>
          <w:rFonts w:ascii="Helvetica" w:hAnsi="Helvetica" w:cs="Helvetica"/>
          <w:sz w:val="20"/>
          <w:szCs w:val="24"/>
          <w:lang w:val="lt-LT"/>
        </w:rPr>
        <w:t>, atopini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dermatit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>, autoimunini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ų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skydliaukės sutrikim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ų</w:t>
      </w:r>
      <w:r w:rsidRPr="00B868B7">
        <w:rPr>
          <w:rFonts w:ascii="Helvetica" w:hAnsi="Helvetica" w:cs="Helvetica"/>
          <w:sz w:val="20"/>
          <w:szCs w:val="24"/>
          <w:lang w:val="lt-LT"/>
        </w:rPr>
        <w:t>, opini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 xml:space="preserve"> kolit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o</w:t>
      </w:r>
      <w:r w:rsidRPr="00B868B7">
        <w:rPr>
          <w:rFonts w:ascii="Helvetica" w:hAnsi="Helvetica" w:cs="Helvetica"/>
          <w:sz w:val="20"/>
          <w:szCs w:val="24"/>
          <w:lang w:val="lt-LT"/>
        </w:rPr>
        <w:t>, Krono lig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os</w:t>
      </w:r>
      <w:r w:rsidRPr="00B868B7">
        <w:rPr>
          <w:rFonts w:ascii="Helvetica" w:hAnsi="Helvetica" w:cs="Helvetica"/>
          <w:sz w:val="20"/>
          <w:szCs w:val="24"/>
          <w:lang w:val="lt-LT"/>
        </w:rPr>
        <w:t>, LOPL, vitiligo ir alopecij</w:t>
      </w:r>
      <w:r w:rsidR="0040622C" w:rsidRPr="00B868B7">
        <w:rPr>
          <w:rFonts w:ascii="Helvetica" w:hAnsi="Helvetica" w:cs="Helvetica"/>
          <w:sz w:val="20"/>
          <w:szCs w:val="24"/>
          <w:lang w:val="lt-LT"/>
        </w:rPr>
        <w:t>os</w:t>
      </w:r>
      <w:r w:rsidRPr="00B868B7">
        <w:rPr>
          <w:rFonts w:ascii="Helvetica" w:hAnsi="Helvetica" w:cs="Helvetica"/>
          <w:sz w:val="20"/>
          <w:szCs w:val="24"/>
          <w:lang w:val="lt-LT"/>
        </w:rPr>
        <w:t>.</w:t>
      </w:r>
    </w:p>
    <w:sectPr w:rsidR="00B67649" w:rsidRPr="00B868B7" w:rsidSect="00B868B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A4D4" w14:textId="77777777" w:rsidR="00B60CE2" w:rsidRDefault="00B60CE2" w:rsidP="007B0A41">
      <w:pPr>
        <w:spacing w:after="0" w:line="240" w:lineRule="auto"/>
      </w:pPr>
      <w:r>
        <w:separator/>
      </w:r>
    </w:p>
  </w:endnote>
  <w:endnote w:type="continuationSeparator" w:id="0">
    <w:p w14:paraId="05C67D83" w14:textId="77777777" w:rsidR="00B60CE2" w:rsidRDefault="00B60CE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A24C" w14:textId="77777777" w:rsidR="00B60CE2" w:rsidRDefault="00B60CE2" w:rsidP="007B0A41">
      <w:pPr>
        <w:spacing w:after="0" w:line="240" w:lineRule="auto"/>
      </w:pPr>
      <w:r>
        <w:separator/>
      </w:r>
    </w:p>
  </w:footnote>
  <w:footnote w:type="continuationSeparator" w:id="0">
    <w:p w14:paraId="2DCFD058" w14:textId="77777777" w:rsidR="00B60CE2" w:rsidRDefault="00B60CE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2CC3"/>
    <w:rsid w:val="00065F0D"/>
    <w:rsid w:val="00070D8A"/>
    <w:rsid w:val="000816AE"/>
    <w:rsid w:val="00092D0B"/>
    <w:rsid w:val="000D04BD"/>
    <w:rsid w:val="00120AC9"/>
    <w:rsid w:val="00121D84"/>
    <w:rsid w:val="001308ED"/>
    <w:rsid w:val="00145EBC"/>
    <w:rsid w:val="00163D94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4001"/>
    <w:rsid w:val="003E5E6D"/>
    <w:rsid w:val="0040622C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B6E73"/>
    <w:rsid w:val="004C1469"/>
    <w:rsid w:val="004D6BC3"/>
    <w:rsid w:val="004E0077"/>
    <w:rsid w:val="004F1823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0014"/>
    <w:rsid w:val="008D4E61"/>
    <w:rsid w:val="008E0E9E"/>
    <w:rsid w:val="0090596D"/>
    <w:rsid w:val="00907FD8"/>
    <w:rsid w:val="00916226"/>
    <w:rsid w:val="00947ACD"/>
    <w:rsid w:val="009544E3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56BD"/>
    <w:rsid w:val="00B60A59"/>
    <w:rsid w:val="00B60CE2"/>
    <w:rsid w:val="00B6516C"/>
    <w:rsid w:val="00B67649"/>
    <w:rsid w:val="00B70727"/>
    <w:rsid w:val="00B81287"/>
    <w:rsid w:val="00B81AB2"/>
    <w:rsid w:val="00B868B7"/>
    <w:rsid w:val="00B86C5A"/>
    <w:rsid w:val="00BA0DAE"/>
    <w:rsid w:val="00BA2E9F"/>
    <w:rsid w:val="00BB1358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0314B"/>
    <w:rsid w:val="00D15412"/>
    <w:rsid w:val="00D26E30"/>
    <w:rsid w:val="00D30F69"/>
    <w:rsid w:val="00D54A23"/>
    <w:rsid w:val="00D54DBC"/>
    <w:rsid w:val="00D55A30"/>
    <w:rsid w:val="00D56D60"/>
    <w:rsid w:val="00D958DD"/>
    <w:rsid w:val="00DB2CA9"/>
    <w:rsid w:val="00DB375D"/>
    <w:rsid w:val="00DD27CC"/>
    <w:rsid w:val="00DD338B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EE5850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92DD8"/>
    <w:rsid w:val="00FA29A1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03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12129</Characters>
  <Application>Microsoft Office Word</Application>
  <DocSecurity>0</DocSecurity>
  <Lines>216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2023-02-09T13:24:00Z</dcterms:created>
  <dcterms:modified xsi:type="dcterms:W3CDTF">2023-02-09T13:24:00Z</dcterms:modified>
</cp:coreProperties>
</file>