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E7046" w14:textId="20B57870" w:rsidR="00EF4DB0" w:rsidRPr="00DF696C" w:rsidRDefault="00EF4DB0" w:rsidP="00DF696C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F696C">
        <w:rPr>
          <w:rFonts w:ascii="Helvetica" w:eastAsia="Times New Roman" w:hAnsi="Helvetica" w:cs="Arial"/>
          <w:sz w:val="20"/>
          <w:szCs w:val="24"/>
          <w:lang w:eastAsia="lt-LT"/>
        </w:rPr>
        <w:t>1.</w:t>
      </w:r>
      <w:r w:rsidR="00DF696C" w:rsidRPr="00DF696C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811B6" w:rsidRPr="00DF696C">
        <w:rPr>
          <w:rFonts w:ascii="Helvetica" w:eastAsia="Times New Roman" w:hAnsi="Helvetica" w:cs="Arial"/>
          <w:sz w:val="20"/>
          <w:szCs w:val="24"/>
          <w:lang w:eastAsia="lt-LT"/>
        </w:rPr>
        <w:t>Išskirtas</w:t>
      </w:r>
      <w:r w:rsidRPr="00DF696C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proofErr w:type="spellStart"/>
      <w:r w:rsidRPr="00DF696C">
        <w:rPr>
          <w:rFonts w:ascii="Helvetica" w:eastAsia="Times New Roman" w:hAnsi="Helvetica" w:cs="Arial"/>
          <w:sz w:val="20"/>
          <w:szCs w:val="24"/>
          <w:lang w:eastAsia="lt-LT"/>
        </w:rPr>
        <w:t>polipeptidas</w:t>
      </w:r>
      <w:proofErr w:type="spellEnd"/>
      <w:r w:rsidRPr="00DF696C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="007811B6" w:rsidRPr="00DF696C">
        <w:rPr>
          <w:rFonts w:ascii="Helvetica" w:eastAsia="Times New Roman" w:hAnsi="Helvetica" w:cs="Arial"/>
          <w:sz w:val="20"/>
          <w:szCs w:val="24"/>
          <w:lang w:eastAsia="lt-LT"/>
        </w:rPr>
        <w:t xml:space="preserve"> šis</w:t>
      </w:r>
      <w:r w:rsidRPr="00DF696C">
        <w:rPr>
          <w:rFonts w:ascii="Helvetica" w:eastAsia="Times New Roman" w:hAnsi="Helvetica" w:cs="Arial"/>
          <w:sz w:val="20"/>
          <w:szCs w:val="24"/>
          <w:lang w:eastAsia="lt-LT"/>
        </w:rPr>
        <w:t xml:space="preserve"> išskirtas </w:t>
      </w:r>
      <w:proofErr w:type="spellStart"/>
      <w:r w:rsidRPr="00DF696C">
        <w:rPr>
          <w:rFonts w:ascii="Helvetica" w:eastAsia="Times New Roman" w:hAnsi="Helvetica" w:cs="Arial"/>
          <w:sz w:val="20"/>
          <w:szCs w:val="24"/>
          <w:lang w:eastAsia="lt-LT"/>
        </w:rPr>
        <w:t>polipeptidas</w:t>
      </w:r>
      <w:proofErr w:type="spellEnd"/>
      <w:r w:rsidRPr="00DF696C">
        <w:rPr>
          <w:rFonts w:ascii="Helvetica" w:eastAsia="Times New Roman" w:hAnsi="Helvetica" w:cs="Arial"/>
          <w:sz w:val="20"/>
          <w:szCs w:val="24"/>
          <w:lang w:eastAsia="lt-LT"/>
        </w:rPr>
        <w:t>, apimantis vieno domeno antikūną (</w:t>
      </w:r>
      <w:proofErr w:type="spellStart"/>
      <w:r w:rsidR="007811B6" w:rsidRPr="00DF696C">
        <w:rPr>
          <w:rFonts w:ascii="Helvetica" w:eastAsia="Times New Roman" w:hAnsi="Helvetica" w:cs="Arial"/>
          <w:sz w:val="20"/>
          <w:szCs w:val="24"/>
          <w:lang w:eastAsia="lt-LT"/>
        </w:rPr>
        <w:t>vd</w:t>
      </w:r>
      <w:r w:rsidRPr="00DF696C">
        <w:rPr>
          <w:rFonts w:ascii="Helvetica" w:eastAsia="Times New Roman" w:hAnsi="Helvetica" w:cs="Arial"/>
          <w:sz w:val="20"/>
          <w:szCs w:val="24"/>
          <w:lang w:eastAsia="lt-LT"/>
        </w:rPr>
        <w:t>A</w:t>
      </w:r>
      <w:r w:rsidR="007811B6" w:rsidRPr="00DF696C">
        <w:rPr>
          <w:rFonts w:ascii="Helvetica" w:eastAsia="Times New Roman" w:hAnsi="Helvetica" w:cs="Arial"/>
          <w:sz w:val="20"/>
          <w:szCs w:val="24"/>
          <w:lang w:eastAsia="lt-LT"/>
        </w:rPr>
        <w:t>k</w:t>
      </w:r>
      <w:proofErr w:type="spellEnd"/>
      <w:r w:rsidRPr="00DF696C">
        <w:rPr>
          <w:rFonts w:ascii="Helvetica" w:eastAsia="Times New Roman" w:hAnsi="Helvetica" w:cs="Arial"/>
          <w:sz w:val="20"/>
          <w:szCs w:val="24"/>
          <w:lang w:eastAsia="lt-LT"/>
        </w:rPr>
        <w:t>)</w:t>
      </w:r>
      <w:r w:rsidR="007811B6" w:rsidRPr="00DF696C">
        <w:rPr>
          <w:rFonts w:ascii="Helvetica" w:eastAsia="Times New Roman" w:hAnsi="Helvetica" w:cs="Arial"/>
          <w:sz w:val="20"/>
          <w:szCs w:val="24"/>
          <w:lang w:eastAsia="lt-LT"/>
        </w:rPr>
        <w:t xml:space="preserve"> prieš KRAS</w:t>
      </w:r>
      <w:r w:rsidRPr="00DF696C">
        <w:rPr>
          <w:rFonts w:ascii="Helvetica" w:eastAsia="Times New Roman" w:hAnsi="Helvetica" w:cs="Arial"/>
          <w:sz w:val="20"/>
          <w:szCs w:val="24"/>
          <w:lang w:eastAsia="lt-LT"/>
        </w:rPr>
        <w:t>, apimantį aminorūgščių seką</w:t>
      </w:r>
      <w:r w:rsidR="007811B6" w:rsidRPr="00DF696C">
        <w:rPr>
          <w:rFonts w:ascii="Helvetica" w:eastAsia="Times New Roman" w:hAnsi="Helvetica" w:cs="Arial"/>
          <w:sz w:val="20"/>
          <w:szCs w:val="24"/>
          <w:lang w:eastAsia="lt-LT"/>
        </w:rPr>
        <w:t xml:space="preserve"> tokią</w:t>
      </w:r>
      <w:r w:rsidRPr="00DF696C">
        <w:rPr>
          <w:rFonts w:ascii="Helvetica" w:eastAsia="Times New Roman" w:hAnsi="Helvetica" w:cs="Arial"/>
          <w:sz w:val="20"/>
          <w:szCs w:val="24"/>
          <w:lang w:eastAsia="lt-LT"/>
        </w:rPr>
        <w:t>, kaip nurodyta SEQ ID Nr. 2.</w:t>
      </w:r>
    </w:p>
    <w:p w14:paraId="6CDA326F" w14:textId="77777777" w:rsidR="00DF696C" w:rsidRPr="00DF696C" w:rsidRDefault="00DF696C" w:rsidP="00DF696C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3E68827A" w14:textId="09CDACB0" w:rsidR="007811B6" w:rsidRPr="00DF696C" w:rsidRDefault="00EF4DB0" w:rsidP="00DF696C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F696C">
        <w:rPr>
          <w:rFonts w:ascii="Helvetica" w:eastAsia="Times New Roman" w:hAnsi="Helvetica" w:cs="Arial"/>
          <w:sz w:val="20"/>
          <w:szCs w:val="24"/>
          <w:lang w:eastAsia="lt-LT"/>
        </w:rPr>
        <w:t>2.</w:t>
      </w:r>
      <w:bookmarkStart w:id="0" w:name="_Hlk89007199"/>
      <w:r w:rsidR="00DF696C" w:rsidRPr="00DF696C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DF696C">
        <w:rPr>
          <w:rFonts w:ascii="Helvetica" w:eastAsia="Times New Roman" w:hAnsi="Helvetica" w:cs="Arial"/>
          <w:sz w:val="20"/>
          <w:szCs w:val="24"/>
          <w:lang w:eastAsia="lt-LT"/>
        </w:rPr>
        <w:t xml:space="preserve">Išskirtas </w:t>
      </w:r>
      <w:bookmarkEnd w:id="0"/>
      <w:proofErr w:type="spellStart"/>
      <w:r w:rsidRPr="00DF696C">
        <w:rPr>
          <w:rFonts w:ascii="Helvetica" w:eastAsia="Times New Roman" w:hAnsi="Helvetica" w:cs="Arial"/>
          <w:sz w:val="20"/>
          <w:szCs w:val="24"/>
          <w:lang w:eastAsia="lt-LT"/>
        </w:rPr>
        <w:t>polipeptidas</w:t>
      </w:r>
      <w:proofErr w:type="spellEnd"/>
      <w:r w:rsidRPr="00DF696C">
        <w:rPr>
          <w:rFonts w:ascii="Helvetica" w:eastAsia="Times New Roman" w:hAnsi="Helvetica" w:cs="Arial"/>
          <w:sz w:val="20"/>
          <w:szCs w:val="24"/>
          <w:lang w:eastAsia="lt-LT"/>
        </w:rPr>
        <w:t xml:space="preserve"> pagal 1 punktą, kur </w:t>
      </w:r>
      <w:proofErr w:type="spellStart"/>
      <w:r w:rsidRPr="00DF696C">
        <w:rPr>
          <w:rFonts w:ascii="Helvetica" w:eastAsia="Times New Roman" w:hAnsi="Helvetica" w:cs="Arial"/>
          <w:sz w:val="20"/>
          <w:szCs w:val="24"/>
          <w:lang w:eastAsia="lt-LT"/>
        </w:rPr>
        <w:t>polipeptidas</w:t>
      </w:r>
      <w:proofErr w:type="spellEnd"/>
      <w:r w:rsidRPr="00DF696C">
        <w:rPr>
          <w:rFonts w:ascii="Helvetica" w:eastAsia="Times New Roman" w:hAnsi="Helvetica" w:cs="Arial"/>
          <w:sz w:val="20"/>
          <w:szCs w:val="24"/>
          <w:lang w:eastAsia="lt-LT"/>
        </w:rPr>
        <w:t xml:space="preserve"> yra vieno domeno antikūnas (</w:t>
      </w:r>
      <w:proofErr w:type="spellStart"/>
      <w:r w:rsidR="007811B6" w:rsidRPr="00DF696C">
        <w:rPr>
          <w:rFonts w:ascii="Helvetica" w:eastAsia="Times New Roman" w:hAnsi="Helvetica" w:cs="Arial"/>
          <w:sz w:val="20"/>
          <w:szCs w:val="24"/>
          <w:lang w:eastAsia="lt-LT"/>
        </w:rPr>
        <w:t>v</w:t>
      </w:r>
      <w:r w:rsidRPr="00DF696C">
        <w:rPr>
          <w:rFonts w:ascii="Helvetica" w:eastAsia="Times New Roman" w:hAnsi="Helvetica" w:cs="Arial"/>
          <w:sz w:val="20"/>
          <w:szCs w:val="24"/>
          <w:lang w:eastAsia="lt-LT"/>
        </w:rPr>
        <w:t>dA</w:t>
      </w:r>
      <w:r w:rsidR="007811B6" w:rsidRPr="00DF696C">
        <w:rPr>
          <w:rFonts w:ascii="Helvetica" w:eastAsia="Times New Roman" w:hAnsi="Helvetica" w:cs="Arial"/>
          <w:sz w:val="20"/>
          <w:szCs w:val="24"/>
          <w:lang w:eastAsia="lt-LT"/>
        </w:rPr>
        <w:t>k</w:t>
      </w:r>
      <w:proofErr w:type="spellEnd"/>
      <w:r w:rsidRPr="00DF696C">
        <w:rPr>
          <w:rFonts w:ascii="Helvetica" w:eastAsia="Times New Roman" w:hAnsi="Helvetica" w:cs="Arial"/>
          <w:sz w:val="20"/>
          <w:szCs w:val="24"/>
          <w:lang w:eastAsia="lt-LT"/>
        </w:rPr>
        <w:t>)</w:t>
      </w:r>
      <w:r w:rsidR="007811B6" w:rsidRPr="00DF696C">
        <w:rPr>
          <w:rFonts w:ascii="Helvetica" w:eastAsia="Times New Roman" w:hAnsi="Helvetica" w:cs="Arial"/>
          <w:sz w:val="20"/>
          <w:szCs w:val="24"/>
          <w:lang w:eastAsia="lt-LT"/>
        </w:rPr>
        <w:t xml:space="preserve"> prieš KRAS</w:t>
      </w:r>
      <w:r w:rsidRPr="00DF696C">
        <w:rPr>
          <w:rFonts w:ascii="Helvetica" w:eastAsia="Times New Roman" w:hAnsi="Helvetica" w:cs="Arial"/>
          <w:sz w:val="20"/>
          <w:szCs w:val="24"/>
          <w:lang w:eastAsia="lt-LT"/>
        </w:rPr>
        <w:t xml:space="preserve">, kur </w:t>
      </w:r>
      <w:proofErr w:type="spellStart"/>
      <w:r w:rsidR="007811B6" w:rsidRPr="00DF696C">
        <w:rPr>
          <w:rFonts w:ascii="Helvetica" w:eastAsia="Times New Roman" w:hAnsi="Helvetica" w:cs="Arial"/>
          <w:sz w:val="20"/>
          <w:szCs w:val="24"/>
          <w:lang w:eastAsia="lt-LT"/>
        </w:rPr>
        <w:t>v</w:t>
      </w:r>
      <w:r w:rsidRPr="00DF696C">
        <w:rPr>
          <w:rFonts w:ascii="Helvetica" w:eastAsia="Times New Roman" w:hAnsi="Helvetica" w:cs="Arial"/>
          <w:sz w:val="20"/>
          <w:szCs w:val="24"/>
          <w:lang w:eastAsia="lt-LT"/>
        </w:rPr>
        <w:t>dA</w:t>
      </w:r>
      <w:r w:rsidR="007811B6" w:rsidRPr="00DF696C">
        <w:rPr>
          <w:rFonts w:ascii="Helvetica" w:eastAsia="Times New Roman" w:hAnsi="Helvetica" w:cs="Arial"/>
          <w:sz w:val="20"/>
          <w:szCs w:val="24"/>
          <w:lang w:eastAsia="lt-LT"/>
        </w:rPr>
        <w:t>k</w:t>
      </w:r>
      <w:proofErr w:type="spellEnd"/>
      <w:r w:rsidRPr="00DF696C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811B6" w:rsidRPr="00DF696C">
        <w:rPr>
          <w:rFonts w:ascii="Helvetica" w:eastAsia="Times New Roman" w:hAnsi="Helvetica" w:cs="Arial"/>
          <w:sz w:val="20"/>
          <w:szCs w:val="24"/>
          <w:lang w:eastAsia="lt-LT"/>
        </w:rPr>
        <w:t xml:space="preserve">prieš KRAS </w:t>
      </w:r>
      <w:r w:rsidRPr="00DF696C">
        <w:rPr>
          <w:rFonts w:ascii="Helvetica" w:eastAsia="Times New Roman" w:hAnsi="Helvetica" w:cs="Arial"/>
          <w:sz w:val="20"/>
          <w:szCs w:val="24"/>
          <w:lang w:eastAsia="lt-LT"/>
        </w:rPr>
        <w:t>apima aminorūgščių seką</w:t>
      </w:r>
      <w:r w:rsidR="007811B6" w:rsidRPr="00DF696C">
        <w:rPr>
          <w:rFonts w:ascii="Helvetica" w:eastAsia="Times New Roman" w:hAnsi="Helvetica" w:cs="Arial"/>
          <w:sz w:val="20"/>
          <w:szCs w:val="24"/>
          <w:lang w:eastAsia="lt-LT"/>
        </w:rPr>
        <w:t xml:space="preserve"> tokią</w:t>
      </w:r>
      <w:r w:rsidRPr="00DF696C">
        <w:rPr>
          <w:rFonts w:ascii="Helvetica" w:eastAsia="Times New Roman" w:hAnsi="Helvetica" w:cs="Arial"/>
          <w:sz w:val="20"/>
          <w:szCs w:val="24"/>
          <w:lang w:eastAsia="lt-LT"/>
        </w:rPr>
        <w:t xml:space="preserve">, kaip </w:t>
      </w:r>
      <w:r w:rsidR="007811B6" w:rsidRPr="00DF696C">
        <w:rPr>
          <w:rFonts w:ascii="Helvetica" w:eastAsia="Times New Roman" w:hAnsi="Helvetica" w:cs="Arial"/>
          <w:sz w:val="20"/>
          <w:szCs w:val="24"/>
          <w:lang w:eastAsia="lt-LT"/>
        </w:rPr>
        <w:t>nurodyta SEQ ID Nr. 2.</w:t>
      </w:r>
    </w:p>
    <w:p w14:paraId="32667FD4" w14:textId="77777777" w:rsidR="00DF696C" w:rsidRPr="00DF696C" w:rsidRDefault="00DF696C" w:rsidP="00DF696C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24238DD5" w14:textId="77777777" w:rsidR="00DF696C" w:rsidRDefault="00EF4DB0" w:rsidP="00DF696C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F696C">
        <w:rPr>
          <w:rFonts w:ascii="Helvetica" w:eastAsia="Times New Roman" w:hAnsi="Helvetica" w:cs="Arial"/>
          <w:sz w:val="20"/>
          <w:szCs w:val="24"/>
          <w:lang w:eastAsia="lt-LT"/>
        </w:rPr>
        <w:t>3.</w:t>
      </w:r>
      <w:r w:rsidR="00DF696C" w:rsidRPr="00DF696C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proofErr w:type="spellStart"/>
      <w:r w:rsidR="00463A4F" w:rsidRPr="00DF696C">
        <w:rPr>
          <w:rFonts w:ascii="Helvetica" w:eastAsia="Times New Roman" w:hAnsi="Helvetica" w:cs="Arial"/>
          <w:sz w:val="20"/>
          <w:szCs w:val="24"/>
          <w:lang w:eastAsia="lt-LT"/>
        </w:rPr>
        <w:t>vdAk</w:t>
      </w:r>
      <w:proofErr w:type="spellEnd"/>
      <w:r w:rsidR="00463A4F" w:rsidRPr="00DF696C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B03E4F" w:rsidRPr="00DF696C">
        <w:rPr>
          <w:rFonts w:ascii="Helvetica" w:eastAsia="Times New Roman" w:hAnsi="Helvetica" w:cs="Arial"/>
          <w:sz w:val="20"/>
          <w:szCs w:val="24"/>
          <w:lang w:eastAsia="lt-LT"/>
        </w:rPr>
        <w:t xml:space="preserve">pagal 2 punktą, skirtas naudoti kaip </w:t>
      </w:r>
      <w:r w:rsidR="00E72541" w:rsidRPr="00DF696C">
        <w:rPr>
          <w:rFonts w:ascii="Helvetica" w:eastAsia="Times New Roman" w:hAnsi="Helvetica" w:cs="Arial"/>
          <w:sz w:val="20"/>
          <w:szCs w:val="24"/>
          <w:lang w:eastAsia="lt-LT"/>
        </w:rPr>
        <w:t>vaistas</w:t>
      </w:r>
      <w:r w:rsidR="00B03E4F" w:rsidRPr="00DF696C">
        <w:rPr>
          <w:rFonts w:ascii="Helvetica" w:eastAsia="Times New Roman" w:hAnsi="Helvetica" w:cs="Arial"/>
          <w:sz w:val="20"/>
          <w:szCs w:val="24"/>
          <w:lang w:eastAsia="lt-LT"/>
        </w:rPr>
        <w:t>.</w:t>
      </w:r>
    </w:p>
    <w:p w14:paraId="6D01D0E8" w14:textId="77777777" w:rsidR="00DF696C" w:rsidRDefault="00DF696C" w:rsidP="00DF696C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152FD14E" w14:textId="0304DF94" w:rsidR="00EF4DB0" w:rsidRPr="00DF696C" w:rsidRDefault="00EF4DB0" w:rsidP="00DF696C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F696C">
        <w:rPr>
          <w:rFonts w:ascii="Helvetica" w:eastAsia="Times New Roman" w:hAnsi="Helvetica" w:cs="Arial"/>
          <w:sz w:val="20"/>
          <w:szCs w:val="24"/>
          <w:lang w:eastAsia="lt-LT"/>
        </w:rPr>
        <w:t>4.</w:t>
      </w:r>
      <w:r w:rsidR="00B21496" w:rsidRPr="00DF696C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proofErr w:type="spellStart"/>
      <w:r w:rsidR="00463A4F" w:rsidRPr="00DF696C">
        <w:rPr>
          <w:rFonts w:ascii="Helvetica" w:eastAsia="Times New Roman" w:hAnsi="Helvetica" w:cs="Arial"/>
          <w:sz w:val="20"/>
          <w:szCs w:val="24"/>
          <w:lang w:eastAsia="lt-LT"/>
        </w:rPr>
        <w:t>vdAk</w:t>
      </w:r>
      <w:proofErr w:type="spellEnd"/>
      <w:r w:rsidRPr="00DF696C">
        <w:rPr>
          <w:rFonts w:ascii="Helvetica" w:eastAsia="Times New Roman" w:hAnsi="Helvetica" w:cs="Arial"/>
          <w:sz w:val="20"/>
          <w:szCs w:val="24"/>
          <w:lang w:eastAsia="lt-LT"/>
        </w:rPr>
        <w:t>, skirtas naudoti pagal 3 punktą, kur subjektas yra žinduolis; pageidautina</w:t>
      </w:r>
      <w:r w:rsidR="00B03E4F" w:rsidRPr="00DF696C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Pr="00DF696C">
        <w:rPr>
          <w:rFonts w:ascii="Helvetica" w:eastAsia="Times New Roman" w:hAnsi="Helvetica" w:cs="Arial"/>
          <w:sz w:val="20"/>
          <w:szCs w:val="24"/>
          <w:lang w:eastAsia="lt-LT"/>
        </w:rPr>
        <w:t xml:space="preserve"> žmogus.</w:t>
      </w:r>
    </w:p>
    <w:p w14:paraId="191C5FD8" w14:textId="77777777" w:rsidR="00DF696C" w:rsidRPr="00DF696C" w:rsidRDefault="00DF696C" w:rsidP="00DF696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667D4B44" w14:textId="7095AE7E" w:rsidR="00EF4DB0" w:rsidRPr="00DF696C" w:rsidRDefault="00EF4DB0" w:rsidP="00DF696C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F696C">
        <w:rPr>
          <w:rFonts w:ascii="Helvetica" w:eastAsia="Times New Roman" w:hAnsi="Helvetica" w:cs="Arial"/>
          <w:sz w:val="20"/>
          <w:szCs w:val="24"/>
          <w:lang w:eastAsia="lt-LT"/>
        </w:rPr>
        <w:t>5.</w:t>
      </w:r>
      <w:r w:rsidR="00DF696C" w:rsidRPr="00DF696C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proofErr w:type="spellStart"/>
      <w:r w:rsidR="00463A4F" w:rsidRPr="00DF696C">
        <w:rPr>
          <w:rFonts w:ascii="Helvetica" w:eastAsia="Times New Roman" w:hAnsi="Helvetica" w:cs="Arial"/>
          <w:sz w:val="20"/>
          <w:szCs w:val="24"/>
          <w:lang w:eastAsia="lt-LT"/>
        </w:rPr>
        <w:t>vdAk</w:t>
      </w:r>
      <w:proofErr w:type="spellEnd"/>
      <w:r w:rsidRPr="00DF696C">
        <w:rPr>
          <w:rFonts w:ascii="Helvetica" w:eastAsia="Times New Roman" w:hAnsi="Helvetica" w:cs="Arial"/>
          <w:sz w:val="20"/>
          <w:szCs w:val="24"/>
          <w:lang w:eastAsia="lt-LT"/>
        </w:rPr>
        <w:t xml:space="preserve">, skirtas naudoti pagal 3 arba 4 punktą, kur </w:t>
      </w:r>
      <w:proofErr w:type="spellStart"/>
      <w:r w:rsidR="00B03E4F" w:rsidRPr="00DF696C">
        <w:rPr>
          <w:rFonts w:ascii="Helvetica" w:eastAsia="Times New Roman" w:hAnsi="Helvetica" w:cs="Arial"/>
          <w:sz w:val="20"/>
          <w:szCs w:val="24"/>
          <w:lang w:eastAsia="lt-LT"/>
        </w:rPr>
        <w:t>v</w:t>
      </w:r>
      <w:r w:rsidRPr="00DF696C">
        <w:rPr>
          <w:rFonts w:ascii="Helvetica" w:eastAsia="Times New Roman" w:hAnsi="Helvetica" w:cs="Arial"/>
          <w:sz w:val="20"/>
          <w:szCs w:val="24"/>
          <w:lang w:eastAsia="lt-LT"/>
        </w:rPr>
        <w:t>dA</w:t>
      </w:r>
      <w:r w:rsidR="00B03E4F" w:rsidRPr="00DF696C">
        <w:rPr>
          <w:rFonts w:ascii="Helvetica" w:eastAsia="Times New Roman" w:hAnsi="Helvetica" w:cs="Arial"/>
          <w:sz w:val="20"/>
          <w:szCs w:val="24"/>
          <w:lang w:eastAsia="lt-LT"/>
        </w:rPr>
        <w:t>k</w:t>
      </w:r>
      <w:proofErr w:type="spellEnd"/>
      <w:r w:rsidRPr="00DF696C">
        <w:rPr>
          <w:rFonts w:ascii="Helvetica" w:eastAsia="Times New Roman" w:hAnsi="Helvetica" w:cs="Arial"/>
          <w:sz w:val="20"/>
          <w:szCs w:val="24"/>
          <w:lang w:eastAsia="lt-LT"/>
        </w:rPr>
        <w:t xml:space="preserve"> yra skiriamas kartu su vienu arba daugiau junginių, geriau, </w:t>
      </w:r>
      <w:r w:rsidR="00E72541" w:rsidRPr="00DF696C">
        <w:rPr>
          <w:rFonts w:ascii="Helvetica" w:eastAsia="Times New Roman" w:hAnsi="Helvetica" w:cs="Arial"/>
          <w:sz w:val="20"/>
          <w:szCs w:val="24"/>
          <w:lang w:eastAsia="lt-LT"/>
        </w:rPr>
        <w:t xml:space="preserve">kur </w:t>
      </w:r>
      <w:r w:rsidRPr="00DF696C">
        <w:rPr>
          <w:rFonts w:ascii="Helvetica" w:eastAsia="Times New Roman" w:hAnsi="Helvetica" w:cs="Arial"/>
          <w:sz w:val="20"/>
          <w:szCs w:val="24"/>
          <w:lang w:eastAsia="lt-LT"/>
        </w:rPr>
        <w:t>vienas arba daugiau junginių yra transkripcijos inhibitorius.</w:t>
      </w:r>
    </w:p>
    <w:p w14:paraId="39540D7D" w14:textId="77777777" w:rsidR="00DF696C" w:rsidRPr="00DF696C" w:rsidRDefault="00DF696C" w:rsidP="00DF696C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4C222C81" w14:textId="689635AC" w:rsidR="0005463E" w:rsidRPr="00DF696C" w:rsidRDefault="00EF4DB0" w:rsidP="00DF696C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F696C">
        <w:rPr>
          <w:rFonts w:ascii="Helvetica" w:eastAsia="Times New Roman" w:hAnsi="Helvetica" w:cs="Arial"/>
          <w:sz w:val="20"/>
          <w:szCs w:val="24"/>
          <w:lang w:eastAsia="lt-LT"/>
        </w:rPr>
        <w:t>6.</w:t>
      </w:r>
      <w:r w:rsidR="00DF696C" w:rsidRPr="00DF696C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proofErr w:type="spellStart"/>
      <w:r w:rsidR="00463A4F" w:rsidRPr="00DF696C">
        <w:rPr>
          <w:rFonts w:ascii="Helvetica" w:eastAsia="Times New Roman" w:hAnsi="Helvetica" w:cs="Arial"/>
          <w:sz w:val="20"/>
          <w:szCs w:val="24"/>
          <w:lang w:eastAsia="lt-LT"/>
        </w:rPr>
        <w:t>vdAk</w:t>
      </w:r>
      <w:proofErr w:type="spellEnd"/>
      <w:r w:rsidRPr="00DF696C">
        <w:rPr>
          <w:rFonts w:ascii="Helvetica" w:eastAsia="Times New Roman" w:hAnsi="Helvetica" w:cs="Arial"/>
          <w:sz w:val="20"/>
          <w:szCs w:val="24"/>
          <w:lang w:eastAsia="lt-LT"/>
        </w:rPr>
        <w:t xml:space="preserve">, skirtas naudoti pagal bet kurį iš 3-5 punktų, kur vaistas yra skirtas įvedimui į veną, į raumenis, </w:t>
      </w:r>
      <w:proofErr w:type="spellStart"/>
      <w:r w:rsidRPr="00DF696C">
        <w:rPr>
          <w:rFonts w:ascii="Helvetica" w:eastAsia="Times New Roman" w:hAnsi="Helvetica" w:cs="Arial"/>
          <w:sz w:val="20"/>
          <w:szCs w:val="24"/>
          <w:lang w:eastAsia="lt-LT"/>
        </w:rPr>
        <w:t>peroraliniam</w:t>
      </w:r>
      <w:proofErr w:type="spellEnd"/>
      <w:r w:rsidRPr="00DF696C">
        <w:rPr>
          <w:rFonts w:ascii="Helvetica" w:eastAsia="Times New Roman" w:hAnsi="Helvetica" w:cs="Arial"/>
          <w:sz w:val="20"/>
          <w:szCs w:val="24"/>
          <w:lang w:eastAsia="lt-LT"/>
        </w:rPr>
        <w:t xml:space="preserve"> vartojimui, vartojimui į tiesiąją žarną, </w:t>
      </w:r>
      <w:proofErr w:type="spellStart"/>
      <w:r w:rsidRPr="00DF696C">
        <w:rPr>
          <w:rFonts w:ascii="Helvetica" w:eastAsia="Times New Roman" w:hAnsi="Helvetica" w:cs="Arial"/>
          <w:sz w:val="20"/>
          <w:szCs w:val="24"/>
          <w:lang w:eastAsia="lt-LT"/>
        </w:rPr>
        <w:t>enteriniu</w:t>
      </w:r>
      <w:proofErr w:type="spellEnd"/>
      <w:r w:rsidRPr="00DF696C">
        <w:rPr>
          <w:rFonts w:ascii="Helvetica" w:eastAsia="Times New Roman" w:hAnsi="Helvetica" w:cs="Arial"/>
          <w:sz w:val="20"/>
          <w:szCs w:val="24"/>
          <w:lang w:eastAsia="lt-LT"/>
        </w:rPr>
        <w:t xml:space="preserve"> būdu, </w:t>
      </w:r>
      <w:proofErr w:type="spellStart"/>
      <w:r w:rsidRPr="00DF696C">
        <w:rPr>
          <w:rFonts w:ascii="Helvetica" w:eastAsia="Times New Roman" w:hAnsi="Helvetica" w:cs="Arial"/>
          <w:sz w:val="20"/>
          <w:szCs w:val="24"/>
          <w:lang w:eastAsia="lt-LT"/>
        </w:rPr>
        <w:t>parenteraliniam</w:t>
      </w:r>
      <w:proofErr w:type="spellEnd"/>
      <w:r w:rsidRPr="00DF696C">
        <w:rPr>
          <w:rFonts w:ascii="Helvetica" w:eastAsia="Times New Roman" w:hAnsi="Helvetica" w:cs="Arial"/>
          <w:sz w:val="20"/>
          <w:szCs w:val="24"/>
          <w:lang w:eastAsia="lt-LT"/>
        </w:rPr>
        <w:t xml:space="preserve"> vartojimui, </w:t>
      </w:r>
      <w:proofErr w:type="spellStart"/>
      <w:r w:rsidRPr="00DF696C">
        <w:rPr>
          <w:rFonts w:ascii="Helvetica" w:eastAsia="Times New Roman" w:hAnsi="Helvetica" w:cs="Arial"/>
          <w:sz w:val="20"/>
          <w:szCs w:val="24"/>
          <w:lang w:eastAsia="lt-LT"/>
        </w:rPr>
        <w:t>intraokuliniam</w:t>
      </w:r>
      <w:proofErr w:type="spellEnd"/>
      <w:r w:rsidRPr="00DF696C">
        <w:rPr>
          <w:rFonts w:ascii="Helvetica" w:eastAsia="Times New Roman" w:hAnsi="Helvetica" w:cs="Arial"/>
          <w:sz w:val="20"/>
          <w:szCs w:val="24"/>
          <w:lang w:eastAsia="lt-LT"/>
        </w:rPr>
        <w:t xml:space="preserve"> vartojimui, </w:t>
      </w:r>
      <w:r w:rsidR="00450C77" w:rsidRPr="00DF696C">
        <w:rPr>
          <w:rFonts w:ascii="Helvetica" w:eastAsia="Times New Roman" w:hAnsi="Helvetica" w:cs="Arial"/>
          <w:sz w:val="20"/>
          <w:szCs w:val="24"/>
          <w:lang w:eastAsia="lt-LT"/>
        </w:rPr>
        <w:t xml:space="preserve">įvedimui </w:t>
      </w:r>
      <w:r w:rsidRPr="00DF696C">
        <w:rPr>
          <w:rFonts w:ascii="Helvetica" w:eastAsia="Times New Roman" w:hAnsi="Helvetica" w:cs="Arial"/>
          <w:sz w:val="20"/>
          <w:szCs w:val="24"/>
          <w:lang w:eastAsia="lt-LT"/>
        </w:rPr>
        <w:t xml:space="preserve">po oda, </w:t>
      </w:r>
      <w:proofErr w:type="spellStart"/>
      <w:r w:rsidRPr="00DF696C">
        <w:rPr>
          <w:rFonts w:ascii="Helvetica" w:eastAsia="Times New Roman" w:hAnsi="Helvetica" w:cs="Arial"/>
          <w:sz w:val="20"/>
          <w:szCs w:val="24"/>
          <w:lang w:eastAsia="lt-LT"/>
        </w:rPr>
        <w:t>transderminiam</w:t>
      </w:r>
      <w:proofErr w:type="spellEnd"/>
      <w:r w:rsidRPr="00DF696C">
        <w:rPr>
          <w:rFonts w:ascii="Helvetica" w:eastAsia="Times New Roman" w:hAnsi="Helvetica" w:cs="Arial"/>
          <w:sz w:val="20"/>
          <w:szCs w:val="24"/>
          <w:lang w:eastAsia="lt-LT"/>
        </w:rPr>
        <w:t xml:space="preserve"> vartojimui, </w:t>
      </w:r>
      <w:r w:rsidR="00450C77" w:rsidRPr="00DF696C">
        <w:rPr>
          <w:rFonts w:ascii="Helvetica" w:eastAsia="Times New Roman" w:hAnsi="Helvetica" w:cs="Arial"/>
          <w:sz w:val="20"/>
          <w:szCs w:val="24"/>
          <w:lang w:eastAsia="lt-LT"/>
        </w:rPr>
        <w:t>vartojimui</w:t>
      </w:r>
      <w:r w:rsidRPr="00DF696C">
        <w:rPr>
          <w:rFonts w:ascii="Helvetica" w:eastAsia="Times New Roman" w:hAnsi="Helvetica" w:cs="Arial"/>
          <w:sz w:val="20"/>
          <w:szCs w:val="24"/>
          <w:lang w:eastAsia="lt-LT"/>
        </w:rPr>
        <w:t xml:space="preserve"> akių laš</w:t>
      </w:r>
      <w:r w:rsidR="00450C77" w:rsidRPr="00DF696C">
        <w:rPr>
          <w:rFonts w:ascii="Helvetica" w:eastAsia="Times New Roman" w:hAnsi="Helvetica" w:cs="Arial"/>
          <w:sz w:val="20"/>
          <w:szCs w:val="24"/>
          <w:lang w:eastAsia="lt-LT"/>
        </w:rPr>
        <w:t>ų forma</w:t>
      </w:r>
      <w:r w:rsidRPr="00DF696C">
        <w:rPr>
          <w:rFonts w:ascii="Helvetica" w:eastAsia="Times New Roman" w:hAnsi="Helvetica" w:cs="Arial"/>
          <w:sz w:val="20"/>
          <w:szCs w:val="24"/>
          <w:lang w:eastAsia="lt-LT"/>
        </w:rPr>
        <w:t>, vartojim</w:t>
      </w:r>
      <w:r w:rsidR="00450C77" w:rsidRPr="00DF696C">
        <w:rPr>
          <w:rFonts w:ascii="Helvetica" w:eastAsia="Times New Roman" w:hAnsi="Helvetica" w:cs="Arial"/>
          <w:sz w:val="20"/>
          <w:szCs w:val="24"/>
          <w:lang w:eastAsia="lt-LT"/>
        </w:rPr>
        <w:t>ui</w:t>
      </w:r>
      <w:r w:rsidRPr="00DF696C">
        <w:rPr>
          <w:rFonts w:ascii="Helvetica" w:eastAsia="Times New Roman" w:hAnsi="Helvetica" w:cs="Arial"/>
          <w:sz w:val="20"/>
          <w:szCs w:val="24"/>
          <w:lang w:eastAsia="lt-LT"/>
        </w:rPr>
        <w:t xml:space="preserve"> nosies purškalo pavidalu, </w:t>
      </w:r>
      <w:r w:rsidR="00450C77" w:rsidRPr="00DF696C">
        <w:rPr>
          <w:rFonts w:ascii="Helvetica" w:eastAsia="Times New Roman" w:hAnsi="Helvetica" w:cs="Arial"/>
          <w:sz w:val="20"/>
          <w:szCs w:val="24"/>
          <w:lang w:eastAsia="lt-LT"/>
        </w:rPr>
        <w:t xml:space="preserve">įvedimui </w:t>
      </w:r>
      <w:r w:rsidRPr="00DF696C">
        <w:rPr>
          <w:rFonts w:ascii="Helvetica" w:eastAsia="Times New Roman" w:hAnsi="Helvetica" w:cs="Arial"/>
          <w:sz w:val="20"/>
          <w:szCs w:val="24"/>
          <w:lang w:eastAsia="lt-LT"/>
        </w:rPr>
        <w:t>inhalia</w:t>
      </w:r>
      <w:r w:rsidR="00450C77" w:rsidRPr="00DF696C">
        <w:rPr>
          <w:rFonts w:ascii="Helvetica" w:eastAsia="Times New Roman" w:hAnsi="Helvetica" w:cs="Arial"/>
          <w:sz w:val="20"/>
          <w:szCs w:val="24"/>
          <w:lang w:eastAsia="lt-LT"/>
        </w:rPr>
        <w:t>cijos</w:t>
      </w:r>
      <w:r w:rsidRPr="00DF696C">
        <w:rPr>
          <w:rFonts w:ascii="Helvetica" w:eastAsia="Times New Roman" w:hAnsi="Helvetica" w:cs="Arial"/>
          <w:sz w:val="20"/>
          <w:szCs w:val="24"/>
          <w:lang w:eastAsia="lt-LT"/>
        </w:rPr>
        <w:t xml:space="preserve"> arba purškim</w:t>
      </w:r>
      <w:r w:rsidR="00450C77" w:rsidRPr="00DF696C">
        <w:rPr>
          <w:rFonts w:ascii="Helvetica" w:eastAsia="Times New Roman" w:hAnsi="Helvetica" w:cs="Arial"/>
          <w:sz w:val="20"/>
          <w:szCs w:val="24"/>
          <w:lang w:eastAsia="lt-LT"/>
        </w:rPr>
        <w:t>o būdu</w:t>
      </w:r>
      <w:r w:rsidRPr="00DF696C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r w:rsidR="0005463E" w:rsidRPr="00DF696C">
        <w:rPr>
          <w:rFonts w:ascii="Helvetica" w:eastAsia="Times New Roman" w:hAnsi="Helvetica" w:cs="Arial"/>
          <w:sz w:val="20"/>
          <w:szCs w:val="24"/>
          <w:lang w:eastAsia="lt-LT"/>
        </w:rPr>
        <w:t>pavirš</w:t>
      </w:r>
      <w:r w:rsidRPr="00DF696C">
        <w:rPr>
          <w:rFonts w:ascii="Helvetica" w:eastAsia="Times New Roman" w:hAnsi="Helvetica" w:cs="Arial"/>
          <w:sz w:val="20"/>
          <w:szCs w:val="24"/>
          <w:lang w:eastAsia="lt-LT"/>
        </w:rPr>
        <w:t>ini</w:t>
      </w:r>
      <w:r w:rsidR="0005463E" w:rsidRPr="00DF696C">
        <w:rPr>
          <w:rFonts w:ascii="Helvetica" w:eastAsia="Times New Roman" w:hAnsi="Helvetica" w:cs="Arial"/>
          <w:sz w:val="20"/>
          <w:szCs w:val="24"/>
          <w:lang w:eastAsia="lt-LT"/>
        </w:rPr>
        <w:t>am</w:t>
      </w:r>
      <w:r w:rsidRPr="00DF696C">
        <w:rPr>
          <w:rFonts w:ascii="Helvetica" w:eastAsia="Times New Roman" w:hAnsi="Helvetica" w:cs="Arial"/>
          <w:sz w:val="20"/>
          <w:szCs w:val="24"/>
          <w:lang w:eastAsia="lt-LT"/>
        </w:rPr>
        <w:t xml:space="preserve"> vartojim</w:t>
      </w:r>
      <w:r w:rsidR="0005463E" w:rsidRPr="00DF696C">
        <w:rPr>
          <w:rFonts w:ascii="Helvetica" w:eastAsia="Times New Roman" w:hAnsi="Helvetica" w:cs="Arial"/>
          <w:sz w:val="20"/>
          <w:szCs w:val="24"/>
          <w:lang w:eastAsia="lt-LT"/>
        </w:rPr>
        <w:t>ui</w:t>
      </w:r>
      <w:r w:rsidRPr="00DF696C">
        <w:rPr>
          <w:rFonts w:ascii="Helvetica" w:eastAsia="Times New Roman" w:hAnsi="Helvetica" w:cs="Arial"/>
          <w:sz w:val="20"/>
          <w:szCs w:val="24"/>
          <w:lang w:eastAsia="lt-LT"/>
        </w:rPr>
        <w:t xml:space="preserve"> ir</w:t>
      </w:r>
      <w:r w:rsidR="0005463E" w:rsidRPr="00DF696C">
        <w:rPr>
          <w:rFonts w:ascii="Helvetica" w:eastAsia="Times New Roman" w:hAnsi="Helvetica" w:cs="Arial"/>
          <w:sz w:val="20"/>
          <w:szCs w:val="24"/>
          <w:lang w:eastAsia="lt-LT"/>
        </w:rPr>
        <w:t xml:space="preserve"> įvedimui</w:t>
      </w:r>
      <w:r w:rsidRPr="00DF696C">
        <w:rPr>
          <w:rFonts w:ascii="Helvetica" w:eastAsia="Times New Roman" w:hAnsi="Helvetica" w:cs="Arial"/>
          <w:sz w:val="20"/>
          <w:szCs w:val="24"/>
          <w:lang w:eastAsia="lt-LT"/>
        </w:rPr>
        <w:t xml:space="preserve"> implantuojam</w:t>
      </w:r>
      <w:r w:rsidR="0005463E" w:rsidRPr="00DF696C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DF696C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05463E" w:rsidRPr="00DF696C">
        <w:rPr>
          <w:rFonts w:ascii="Helvetica" w:eastAsia="Times New Roman" w:hAnsi="Helvetica" w:cs="Arial"/>
          <w:sz w:val="20"/>
          <w:szCs w:val="24"/>
          <w:lang w:eastAsia="lt-LT"/>
        </w:rPr>
        <w:t>vaisto forma.</w:t>
      </w:r>
    </w:p>
    <w:p w14:paraId="6595E957" w14:textId="77777777" w:rsidR="00DF696C" w:rsidRPr="00DF696C" w:rsidRDefault="00DF696C" w:rsidP="00DF696C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4DB7F447" w14:textId="415E0C1D" w:rsidR="00EF4DB0" w:rsidRPr="00DF696C" w:rsidRDefault="00EF4DB0" w:rsidP="00DF696C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F696C">
        <w:rPr>
          <w:rFonts w:ascii="Helvetica" w:eastAsia="Times New Roman" w:hAnsi="Helvetica" w:cs="Arial"/>
          <w:sz w:val="20"/>
          <w:szCs w:val="24"/>
          <w:lang w:eastAsia="lt-LT"/>
        </w:rPr>
        <w:t>7.</w:t>
      </w:r>
      <w:r w:rsidR="00DF696C" w:rsidRPr="00DF696C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proofErr w:type="spellStart"/>
      <w:r w:rsidR="00463A4F" w:rsidRPr="00DF696C">
        <w:rPr>
          <w:rFonts w:ascii="Helvetica" w:eastAsia="Times New Roman" w:hAnsi="Helvetica" w:cs="Arial"/>
          <w:sz w:val="20"/>
          <w:szCs w:val="24"/>
          <w:lang w:eastAsia="lt-LT"/>
        </w:rPr>
        <w:t>vdAk</w:t>
      </w:r>
      <w:proofErr w:type="spellEnd"/>
      <w:r w:rsidR="00463A4F" w:rsidRPr="00DF696C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A56A3" w:rsidRPr="00DF696C">
        <w:rPr>
          <w:rFonts w:ascii="Helvetica" w:eastAsia="Times New Roman" w:hAnsi="Helvetica" w:cs="Arial"/>
          <w:sz w:val="20"/>
          <w:szCs w:val="24"/>
          <w:lang w:eastAsia="lt-LT"/>
        </w:rPr>
        <w:t>pagal 2 punktą kiek</w:t>
      </w:r>
      <w:r w:rsidRPr="00DF696C">
        <w:rPr>
          <w:rFonts w:ascii="Helvetica" w:eastAsia="Times New Roman" w:hAnsi="Helvetica" w:cs="Arial"/>
          <w:sz w:val="20"/>
          <w:szCs w:val="24"/>
          <w:lang w:eastAsia="lt-LT"/>
        </w:rPr>
        <w:t xml:space="preserve">ių matavimo būdas </w:t>
      </w:r>
      <w:r w:rsidR="00E72541" w:rsidRPr="00DF696C">
        <w:rPr>
          <w:rFonts w:ascii="Helvetica" w:eastAsia="Times New Roman" w:hAnsi="Helvetica" w:cs="Arial"/>
          <w:sz w:val="20"/>
          <w:szCs w:val="24"/>
          <w:lang w:eastAsia="lt-LT"/>
        </w:rPr>
        <w:t xml:space="preserve">mėginyje </w:t>
      </w:r>
      <w:r w:rsidRPr="00DF696C">
        <w:rPr>
          <w:rFonts w:ascii="Helvetica" w:eastAsia="Times New Roman" w:hAnsi="Helvetica" w:cs="Arial"/>
          <w:sz w:val="20"/>
          <w:szCs w:val="24"/>
          <w:lang w:eastAsia="lt-LT"/>
        </w:rPr>
        <w:t xml:space="preserve">iš subjekto, </w:t>
      </w:r>
      <w:r w:rsidR="003A56A3" w:rsidRPr="00DF696C">
        <w:rPr>
          <w:rFonts w:ascii="Helvetica" w:eastAsia="Times New Roman" w:hAnsi="Helvetica" w:cs="Arial"/>
          <w:sz w:val="20"/>
          <w:szCs w:val="24"/>
          <w:lang w:eastAsia="lt-LT"/>
        </w:rPr>
        <w:t>bū</w:t>
      </w:r>
      <w:r w:rsidRPr="00DF696C">
        <w:rPr>
          <w:rFonts w:ascii="Helvetica" w:eastAsia="Times New Roman" w:hAnsi="Helvetica" w:cs="Arial"/>
          <w:sz w:val="20"/>
          <w:szCs w:val="24"/>
          <w:lang w:eastAsia="lt-LT"/>
        </w:rPr>
        <w:t>das apima</w:t>
      </w:r>
      <w:r w:rsidR="003A56A3" w:rsidRPr="00DF696C">
        <w:rPr>
          <w:rFonts w:ascii="Helvetica" w:eastAsia="Times New Roman" w:hAnsi="Helvetica" w:cs="Arial"/>
          <w:sz w:val="20"/>
          <w:szCs w:val="24"/>
          <w:lang w:eastAsia="lt-LT"/>
        </w:rPr>
        <w:t>ntis</w:t>
      </w:r>
      <w:r w:rsidRPr="00DF696C">
        <w:rPr>
          <w:rFonts w:ascii="Helvetica" w:eastAsia="Times New Roman" w:hAnsi="Helvetica" w:cs="Arial"/>
          <w:sz w:val="20"/>
          <w:szCs w:val="24"/>
          <w:lang w:eastAsia="lt-LT"/>
        </w:rPr>
        <w:t xml:space="preserve"> šiuos </w:t>
      </w:r>
      <w:r w:rsidR="003A56A3" w:rsidRPr="00DF696C">
        <w:rPr>
          <w:rFonts w:ascii="Helvetica" w:eastAsia="Times New Roman" w:hAnsi="Helvetica" w:cs="Arial"/>
          <w:sz w:val="20"/>
          <w:szCs w:val="24"/>
          <w:lang w:eastAsia="lt-LT"/>
        </w:rPr>
        <w:t>etap</w:t>
      </w:r>
      <w:r w:rsidRPr="00DF696C">
        <w:rPr>
          <w:rFonts w:ascii="Helvetica" w:eastAsia="Times New Roman" w:hAnsi="Helvetica" w:cs="Arial"/>
          <w:sz w:val="20"/>
          <w:szCs w:val="24"/>
          <w:lang w:eastAsia="lt-LT"/>
        </w:rPr>
        <w:t>us:</w:t>
      </w:r>
    </w:p>
    <w:p w14:paraId="252320BC" w14:textId="449A94B5" w:rsidR="00EF4DB0" w:rsidRPr="00DF696C" w:rsidRDefault="00EF4DB0" w:rsidP="00DF696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F696C">
        <w:rPr>
          <w:rFonts w:ascii="Helvetica" w:eastAsia="Times New Roman" w:hAnsi="Helvetica" w:cs="Arial"/>
          <w:sz w:val="20"/>
          <w:szCs w:val="24"/>
          <w:lang w:eastAsia="lt-LT"/>
        </w:rPr>
        <w:t xml:space="preserve">a) pelės </w:t>
      </w:r>
      <w:proofErr w:type="spellStart"/>
      <w:r w:rsidRPr="00DF696C">
        <w:rPr>
          <w:rFonts w:ascii="Helvetica" w:eastAsia="Times New Roman" w:hAnsi="Helvetica" w:cs="Arial"/>
          <w:sz w:val="20"/>
          <w:szCs w:val="24"/>
          <w:lang w:eastAsia="lt-LT"/>
        </w:rPr>
        <w:t>monokloninio</w:t>
      </w:r>
      <w:proofErr w:type="spellEnd"/>
      <w:r w:rsidRPr="00DF696C">
        <w:rPr>
          <w:rFonts w:ascii="Helvetica" w:eastAsia="Times New Roman" w:hAnsi="Helvetica" w:cs="Arial"/>
          <w:sz w:val="20"/>
          <w:szCs w:val="24"/>
          <w:lang w:eastAsia="lt-LT"/>
        </w:rPr>
        <w:t xml:space="preserve"> antikūno, nukreipto prieš vieną arba daugiau </w:t>
      </w:r>
      <w:proofErr w:type="spellStart"/>
      <w:r w:rsidRPr="00DF696C">
        <w:rPr>
          <w:rFonts w:ascii="Helvetica" w:eastAsia="Times New Roman" w:hAnsi="Helvetica" w:cs="Arial"/>
          <w:sz w:val="20"/>
          <w:szCs w:val="24"/>
          <w:lang w:eastAsia="lt-LT"/>
        </w:rPr>
        <w:t>polipeptido</w:t>
      </w:r>
      <w:proofErr w:type="spellEnd"/>
      <w:r w:rsidRPr="00DF696C">
        <w:rPr>
          <w:rFonts w:ascii="Helvetica" w:eastAsia="Times New Roman" w:hAnsi="Helvetica" w:cs="Arial"/>
          <w:sz w:val="20"/>
          <w:szCs w:val="24"/>
          <w:lang w:eastAsia="lt-LT"/>
        </w:rPr>
        <w:t>, apimanči</w:t>
      </w:r>
      <w:r w:rsidR="005304AF" w:rsidRPr="00DF696C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DF696C">
        <w:rPr>
          <w:rFonts w:ascii="Helvetica" w:eastAsia="Times New Roman" w:hAnsi="Helvetica" w:cs="Arial"/>
          <w:sz w:val="20"/>
          <w:szCs w:val="24"/>
          <w:lang w:eastAsia="lt-LT"/>
        </w:rPr>
        <w:t xml:space="preserve"> aminorūgščių seką</w:t>
      </w:r>
      <w:r w:rsidR="003A56A3" w:rsidRPr="00DF696C">
        <w:rPr>
          <w:rFonts w:ascii="Helvetica" w:eastAsia="Times New Roman" w:hAnsi="Helvetica" w:cs="Arial"/>
          <w:sz w:val="20"/>
          <w:szCs w:val="24"/>
          <w:lang w:eastAsia="lt-LT"/>
        </w:rPr>
        <w:t xml:space="preserve"> tokią</w:t>
      </w:r>
      <w:r w:rsidRPr="00DF696C">
        <w:rPr>
          <w:rFonts w:ascii="Helvetica" w:eastAsia="Times New Roman" w:hAnsi="Helvetica" w:cs="Arial"/>
          <w:sz w:val="20"/>
          <w:szCs w:val="24"/>
          <w:lang w:eastAsia="lt-LT"/>
        </w:rPr>
        <w:t>, kaip nurodyta SEQ ID Nr. 2,</w:t>
      </w:r>
      <w:r w:rsidR="005304AF" w:rsidRPr="00DF696C">
        <w:rPr>
          <w:rFonts w:ascii="Helvetica" w:eastAsia="Times New Roman" w:hAnsi="Helvetica" w:cs="Arial"/>
          <w:sz w:val="20"/>
          <w:szCs w:val="24"/>
          <w:lang w:eastAsia="lt-LT"/>
        </w:rPr>
        <w:t xml:space="preserve"> domenų,</w:t>
      </w:r>
      <w:r w:rsidRPr="00DF696C">
        <w:rPr>
          <w:rFonts w:ascii="Helvetica" w:eastAsia="Times New Roman" w:hAnsi="Helvetica" w:cs="Arial"/>
          <w:sz w:val="20"/>
          <w:szCs w:val="24"/>
          <w:lang w:eastAsia="lt-LT"/>
        </w:rPr>
        <w:t xml:space="preserve"> generavimą;</w:t>
      </w:r>
    </w:p>
    <w:p w14:paraId="4FAB9713" w14:textId="355C1069" w:rsidR="00EF4DB0" w:rsidRPr="00DF696C" w:rsidRDefault="00EF4DB0" w:rsidP="00DF696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F696C">
        <w:rPr>
          <w:rFonts w:ascii="Helvetica" w:eastAsia="Times New Roman" w:hAnsi="Helvetica" w:cs="Arial"/>
          <w:sz w:val="20"/>
          <w:szCs w:val="24"/>
          <w:lang w:eastAsia="lt-LT"/>
        </w:rPr>
        <w:t xml:space="preserve">b) </w:t>
      </w:r>
      <w:r w:rsidR="005304AF" w:rsidRPr="00DF696C">
        <w:rPr>
          <w:rFonts w:ascii="Helvetica" w:eastAsia="Times New Roman" w:hAnsi="Helvetica" w:cs="Arial"/>
          <w:sz w:val="20"/>
          <w:szCs w:val="24"/>
          <w:lang w:eastAsia="lt-LT"/>
        </w:rPr>
        <w:t>subjekto</w:t>
      </w:r>
      <w:r w:rsidRPr="00DF696C">
        <w:rPr>
          <w:rFonts w:ascii="Helvetica" w:eastAsia="Times New Roman" w:hAnsi="Helvetica" w:cs="Arial"/>
          <w:sz w:val="20"/>
          <w:szCs w:val="24"/>
          <w:lang w:eastAsia="lt-LT"/>
        </w:rPr>
        <w:t xml:space="preserve"> mėginio</w:t>
      </w:r>
      <w:r w:rsidR="005304AF" w:rsidRPr="00DF696C">
        <w:rPr>
          <w:rFonts w:ascii="Helvetica" w:eastAsia="Times New Roman" w:hAnsi="Helvetica" w:cs="Arial"/>
          <w:sz w:val="20"/>
          <w:szCs w:val="24"/>
          <w:lang w:eastAsia="lt-LT"/>
        </w:rPr>
        <w:t xml:space="preserve"> kiekybinio</w:t>
      </w:r>
      <w:r w:rsidRPr="00DF696C">
        <w:rPr>
          <w:rFonts w:ascii="Helvetica" w:eastAsia="Times New Roman" w:hAnsi="Helvetica" w:cs="Arial"/>
          <w:sz w:val="20"/>
          <w:szCs w:val="24"/>
          <w:lang w:eastAsia="lt-LT"/>
        </w:rPr>
        <w:t xml:space="preserve"> imunologinio tyrimo atlikim</w:t>
      </w:r>
      <w:r w:rsidR="005304AF" w:rsidRPr="00DF696C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Pr="00DF696C">
        <w:rPr>
          <w:rFonts w:ascii="Helvetica" w:eastAsia="Times New Roman" w:hAnsi="Helvetica" w:cs="Arial"/>
          <w:sz w:val="20"/>
          <w:szCs w:val="24"/>
          <w:lang w:eastAsia="lt-LT"/>
        </w:rPr>
        <w:t>, kur kiekybinis imunologinis tyrimas gali</w:t>
      </w:r>
      <w:r w:rsidR="00B00027" w:rsidRPr="00DF696C">
        <w:rPr>
          <w:rFonts w:ascii="Helvetica" w:eastAsia="Times New Roman" w:hAnsi="Helvetica" w:cs="Arial"/>
          <w:sz w:val="20"/>
          <w:szCs w:val="24"/>
          <w:lang w:eastAsia="lt-LT"/>
        </w:rPr>
        <w:t xml:space="preserve"> pasirinktinai </w:t>
      </w:r>
      <w:r w:rsidRPr="00DF696C">
        <w:rPr>
          <w:rFonts w:ascii="Helvetica" w:eastAsia="Times New Roman" w:hAnsi="Helvetica" w:cs="Arial"/>
          <w:sz w:val="20"/>
          <w:szCs w:val="24"/>
          <w:lang w:eastAsia="lt-LT"/>
        </w:rPr>
        <w:t>apimti</w:t>
      </w:r>
      <w:r w:rsidR="00B00027" w:rsidRPr="00DF696C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DF696C">
        <w:rPr>
          <w:rFonts w:ascii="Helvetica" w:eastAsia="Times New Roman" w:hAnsi="Helvetica" w:cs="Arial"/>
          <w:sz w:val="20"/>
          <w:szCs w:val="24"/>
          <w:lang w:eastAsia="lt-LT"/>
        </w:rPr>
        <w:t>ferment</w:t>
      </w:r>
      <w:r w:rsidR="00B00027" w:rsidRPr="00DF696C">
        <w:rPr>
          <w:rFonts w:ascii="Helvetica" w:eastAsia="Times New Roman" w:hAnsi="Helvetica" w:cs="Arial"/>
          <w:sz w:val="20"/>
          <w:szCs w:val="24"/>
          <w:lang w:eastAsia="lt-LT"/>
        </w:rPr>
        <w:t xml:space="preserve">inį </w:t>
      </w:r>
      <w:proofErr w:type="spellStart"/>
      <w:r w:rsidRPr="00DF696C">
        <w:rPr>
          <w:rFonts w:ascii="Helvetica" w:eastAsia="Times New Roman" w:hAnsi="Helvetica" w:cs="Arial"/>
          <w:sz w:val="20"/>
          <w:szCs w:val="24"/>
          <w:lang w:eastAsia="lt-LT"/>
        </w:rPr>
        <w:t>imunosorbentinį</w:t>
      </w:r>
      <w:proofErr w:type="spellEnd"/>
      <w:r w:rsidRPr="00DF696C">
        <w:rPr>
          <w:rFonts w:ascii="Helvetica" w:eastAsia="Times New Roman" w:hAnsi="Helvetica" w:cs="Arial"/>
          <w:sz w:val="20"/>
          <w:szCs w:val="24"/>
          <w:lang w:eastAsia="lt-LT"/>
        </w:rPr>
        <w:t xml:space="preserve"> tyrimą (ELISA), specifinio analitės žymėjimo ir </w:t>
      </w:r>
      <w:r w:rsidR="009C6736" w:rsidRPr="00DF696C">
        <w:rPr>
          <w:rFonts w:ascii="Helvetica" w:eastAsia="Times New Roman" w:hAnsi="Helvetica" w:cs="Arial"/>
          <w:sz w:val="20"/>
          <w:szCs w:val="24"/>
          <w:lang w:eastAsia="lt-LT"/>
        </w:rPr>
        <w:t xml:space="preserve">fiksavimo </w:t>
      </w:r>
      <w:r w:rsidRPr="00DF696C">
        <w:rPr>
          <w:rFonts w:ascii="Helvetica" w:eastAsia="Times New Roman" w:hAnsi="Helvetica" w:cs="Arial"/>
          <w:sz w:val="20"/>
          <w:szCs w:val="24"/>
          <w:lang w:eastAsia="lt-LT"/>
        </w:rPr>
        <w:t xml:space="preserve">tyrimą (SALRA), </w:t>
      </w:r>
      <w:bookmarkStart w:id="1" w:name="_Hlk89009616"/>
      <w:r w:rsidRPr="00DF696C">
        <w:rPr>
          <w:rFonts w:ascii="Helvetica" w:eastAsia="Times New Roman" w:hAnsi="Helvetica" w:cs="Arial"/>
          <w:sz w:val="20"/>
          <w:szCs w:val="24"/>
          <w:lang w:eastAsia="lt-LT"/>
        </w:rPr>
        <w:t xml:space="preserve">skysčių chromatografiją, </w:t>
      </w:r>
      <w:bookmarkEnd w:id="1"/>
      <w:r w:rsidRPr="00DF696C">
        <w:rPr>
          <w:rFonts w:ascii="Helvetica" w:eastAsia="Times New Roman" w:hAnsi="Helvetica" w:cs="Arial"/>
          <w:sz w:val="20"/>
          <w:szCs w:val="24"/>
          <w:lang w:eastAsia="lt-LT"/>
        </w:rPr>
        <w:t>masės spektrometriją, fluorescencij</w:t>
      </w:r>
      <w:r w:rsidR="00E527DC" w:rsidRPr="00DF696C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r w:rsidRPr="00DF696C">
        <w:rPr>
          <w:rFonts w:ascii="Helvetica" w:eastAsia="Times New Roman" w:hAnsi="Helvetica" w:cs="Arial"/>
          <w:sz w:val="20"/>
          <w:szCs w:val="24"/>
          <w:lang w:eastAsia="lt-LT"/>
        </w:rPr>
        <w:t xml:space="preserve"> aktyvuo</w:t>
      </w:r>
      <w:r w:rsidR="00E527DC" w:rsidRPr="00DF696C">
        <w:rPr>
          <w:rFonts w:ascii="Helvetica" w:eastAsia="Times New Roman" w:hAnsi="Helvetica" w:cs="Arial"/>
          <w:sz w:val="20"/>
          <w:szCs w:val="24"/>
          <w:lang w:eastAsia="lt-LT"/>
        </w:rPr>
        <w:t>jamą</w:t>
      </w:r>
      <w:r w:rsidRPr="00DF696C">
        <w:rPr>
          <w:rFonts w:ascii="Helvetica" w:eastAsia="Times New Roman" w:hAnsi="Helvetica" w:cs="Arial"/>
          <w:sz w:val="20"/>
          <w:szCs w:val="24"/>
          <w:lang w:eastAsia="lt-LT"/>
        </w:rPr>
        <w:t xml:space="preserve"> ląstel</w:t>
      </w:r>
      <w:r w:rsidR="00E527DC" w:rsidRPr="00DF696C">
        <w:rPr>
          <w:rFonts w:ascii="Helvetica" w:eastAsia="Times New Roman" w:hAnsi="Helvetica" w:cs="Arial"/>
          <w:sz w:val="20"/>
          <w:szCs w:val="24"/>
          <w:lang w:eastAsia="lt-LT"/>
        </w:rPr>
        <w:t>ių</w:t>
      </w:r>
      <w:r w:rsidRPr="00DF696C">
        <w:rPr>
          <w:rFonts w:ascii="Helvetica" w:eastAsia="Times New Roman" w:hAnsi="Helvetica" w:cs="Arial"/>
          <w:sz w:val="20"/>
          <w:szCs w:val="24"/>
          <w:lang w:eastAsia="lt-LT"/>
        </w:rPr>
        <w:t xml:space="preserve"> rūšiavim</w:t>
      </w:r>
      <w:r w:rsidR="00F00897" w:rsidRPr="00DF696C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Pr="00DF696C">
        <w:rPr>
          <w:rFonts w:ascii="Helvetica" w:eastAsia="Times New Roman" w:hAnsi="Helvetica" w:cs="Arial"/>
          <w:sz w:val="20"/>
          <w:szCs w:val="24"/>
          <w:lang w:eastAsia="lt-LT"/>
        </w:rPr>
        <w:t xml:space="preserve"> arba jų derin</w:t>
      </w:r>
      <w:r w:rsidR="00F00897" w:rsidRPr="00DF696C">
        <w:rPr>
          <w:rFonts w:ascii="Helvetica" w:eastAsia="Times New Roman" w:hAnsi="Helvetica" w:cs="Arial"/>
          <w:sz w:val="20"/>
          <w:szCs w:val="24"/>
          <w:lang w:eastAsia="lt-LT"/>
        </w:rPr>
        <w:t>į, kartu</w:t>
      </w:r>
      <w:r w:rsidRPr="00DF696C">
        <w:rPr>
          <w:rFonts w:ascii="Helvetica" w:eastAsia="Times New Roman" w:hAnsi="Helvetica" w:cs="Arial"/>
          <w:sz w:val="20"/>
          <w:szCs w:val="24"/>
          <w:lang w:eastAsia="lt-LT"/>
        </w:rPr>
        <w:t xml:space="preserve"> su pelės </w:t>
      </w:r>
      <w:proofErr w:type="spellStart"/>
      <w:r w:rsidRPr="00DF696C">
        <w:rPr>
          <w:rFonts w:ascii="Helvetica" w:eastAsia="Times New Roman" w:hAnsi="Helvetica" w:cs="Arial"/>
          <w:sz w:val="20"/>
          <w:szCs w:val="24"/>
          <w:lang w:eastAsia="lt-LT"/>
        </w:rPr>
        <w:t>monokloniniu</w:t>
      </w:r>
      <w:proofErr w:type="spellEnd"/>
      <w:r w:rsidRPr="00DF696C">
        <w:rPr>
          <w:rFonts w:ascii="Helvetica" w:eastAsia="Times New Roman" w:hAnsi="Helvetica" w:cs="Arial"/>
          <w:sz w:val="20"/>
          <w:szCs w:val="24"/>
          <w:lang w:eastAsia="lt-LT"/>
        </w:rPr>
        <w:t xml:space="preserve"> antikūnu ir mėginiu, siekiant nustatyti </w:t>
      </w:r>
      <w:proofErr w:type="spellStart"/>
      <w:r w:rsidR="00F00897" w:rsidRPr="00DF696C">
        <w:rPr>
          <w:rFonts w:ascii="Helvetica" w:eastAsia="Times New Roman" w:hAnsi="Helvetica" w:cs="Arial"/>
          <w:sz w:val="20"/>
          <w:szCs w:val="24"/>
          <w:lang w:eastAsia="lt-LT"/>
        </w:rPr>
        <w:t>v</w:t>
      </w:r>
      <w:r w:rsidRPr="00DF696C">
        <w:rPr>
          <w:rFonts w:ascii="Helvetica" w:eastAsia="Times New Roman" w:hAnsi="Helvetica" w:cs="Arial"/>
          <w:sz w:val="20"/>
          <w:szCs w:val="24"/>
          <w:lang w:eastAsia="lt-LT"/>
        </w:rPr>
        <w:t>dA</w:t>
      </w:r>
      <w:r w:rsidR="00F00897" w:rsidRPr="00DF696C">
        <w:rPr>
          <w:rFonts w:ascii="Helvetica" w:eastAsia="Times New Roman" w:hAnsi="Helvetica" w:cs="Arial"/>
          <w:sz w:val="20"/>
          <w:szCs w:val="24"/>
          <w:lang w:eastAsia="lt-LT"/>
        </w:rPr>
        <w:t>k</w:t>
      </w:r>
      <w:proofErr w:type="spellEnd"/>
      <w:r w:rsidRPr="00DF696C">
        <w:rPr>
          <w:rFonts w:ascii="Helvetica" w:eastAsia="Times New Roman" w:hAnsi="Helvetica" w:cs="Arial"/>
          <w:sz w:val="20"/>
          <w:szCs w:val="24"/>
          <w:lang w:eastAsia="lt-LT"/>
        </w:rPr>
        <w:t xml:space="preserve"> kiekį subjekte; ir</w:t>
      </w:r>
    </w:p>
    <w:p w14:paraId="04CF9863" w14:textId="201261B9" w:rsidR="00EF4DB0" w:rsidRPr="00DF696C" w:rsidRDefault="00EF4DB0" w:rsidP="00DF696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F696C">
        <w:rPr>
          <w:rFonts w:ascii="Helvetica" w:eastAsia="Times New Roman" w:hAnsi="Helvetica" w:cs="Arial"/>
          <w:sz w:val="20"/>
          <w:szCs w:val="24"/>
          <w:lang w:eastAsia="lt-LT"/>
        </w:rPr>
        <w:t xml:space="preserve">c) </w:t>
      </w:r>
      <w:proofErr w:type="spellStart"/>
      <w:r w:rsidR="005304AF" w:rsidRPr="00DF696C">
        <w:rPr>
          <w:rFonts w:ascii="Helvetica" w:eastAsia="Times New Roman" w:hAnsi="Helvetica" w:cs="Arial"/>
          <w:sz w:val="20"/>
          <w:szCs w:val="24"/>
          <w:lang w:eastAsia="lt-LT"/>
        </w:rPr>
        <w:t>v</w:t>
      </w:r>
      <w:r w:rsidRPr="00DF696C">
        <w:rPr>
          <w:rFonts w:ascii="Helvetica" w:eastAsia="Times New Roman" w:hAnsi="Helvetica" w:cs="Arial"/>
          <w:sz w:val="20"/>
          <w:szCs w:val="24"/>
          <w:lang w:eastAsia="lt-LT"/>
        </w:rPr>
        <w:t>dA</w:t>
      </w:r>
      <w:r w:rsidR="005304AF" w:rsidRPr="00DF696C">
        <w:rPr>
          <w:rFonts w:ascii="Helvetica" w:eastAsia="Times New Roman" w:hAnsi="Helvetica" w:cs="Arial"/>
          <w:sz w:val="20"/>
          <w:szCs w:val="24"/>
          <w:lang w:eastAsia="lt-LT"/>
        </w:rPr>
        <w:t>k</w:t>
      </w:r>
      <w:proofErr w:type="spellEnd"/>
      <w:r w:rsidRPr="00DF696C">
        <w:rPr>
          <w:rFonts w:ascii="Helvetica" w:eastAsia="Times New Roman" w:hAnsi="Helvetica" w:cs="Arial"/>
          <w:sz w:val="20"/>
          <w:szCs w:val="24"/>
          <w:lang w:eastAsia="lt-LT"/>
        </w:rPr>
        <w:t xml:space="preserve"> kiek</w:t>
      </w:r>
      <w:r w:rsidR="005304AF" w:rsidRPr="00DF696C">
        <w:rPr>
          <w:rFonts w:ascii="Helvetica" w:eastAsia="Times New Roman" w:hAnsi="Helvetica" w:cs="Arial"/>
          <w:sz w:val="20"/>
          <w:szCs w:val="24"/>
          <w:lang w:eastAsia="lt-LT"/>
        </w:rPr>
        <w:t>io</w:t>
      </w:r>
      <w:r w:rsidRPr="00DF696C">
        <w:rPr>
          <w:rFonts w:ascii="Helvetica" w:eastAsia="Times New Roman" w:hAnsi="Helvetica" w:cs="Arial"/>
          <w:sz w:val="20"/>
          <w:szCs w:val="24"/>
          <w:lang w:eastAsia="lt-LT"/>
        </w:rPr>
        <w:t xml:space="preserve"> subjekte</w:t>
      </w:r>
      <w:r w:rsidR="005304AF" w:rsidRPr="00DF696C">
        <w:rPr>
          <w:rFonts w:ascii="Helvetica" w:eastAsia="Times New Roman" w:hAnsi="Helvetica" w:cs="Arial"/>
          <w:sz w:val="20"/>
          <w:szCs w:val="24"/>
          <w:lang w:eastAsia="lt-LT"/>
        </w:rPr>
        <w:t xml:space="preserve"> kiekybinį įvertinimą</w:t>
      </w:r>
      <w:r w:rsidRPr="00DF696C">
        <w:rPr>
          <w:rFonts w:ascii="Helvetica" w:eastAsia="Times New Roman" w:hAnsi="Helvetica" w:cs="Arial"/>
          <w:sz w:val="20"/>
          <w:szCs w:val="24"/>
          <w:lang w:eastAsia="lt-LT"/>
        </w:rPr>
        <w:t>.</w:t>
      </w:r>
    </w:p>
    <w:sectPr w:rsidR="00EF4DB0" w:rsidRPr="00DF696C" w:rsidSect="00DF696C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BFEAE" w14:textId="77777777" w:rsidR="00E4488F" w:rsidRDefault="00E4488F" w:rsidP="00F45D28">
      <w:pPr>
        <w:spacing w:after="0" w:line="240" w:lineRule="auto"/>
      </w:pPr>
      <w:r>
        <w:separator/>
      </w:r>
    </w:p>
  </w:endnote>
  <w:endnote w:type="continuationSeparator" w:id="0">
    <w:p w14:paraId="51B2DB7D" w14:textId="77777777" w:rsidR="00E4488F" w:rsidRDefault="00E4488F" w:rsidP="00F45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418E2" w14:textId="77777777" w:rsidR="00E4488F" w:rsidRDefault="00E4488F" w:rsidP="00F45D28">
      <w:pPr>
        <w:spacing w:after="0" w:line="240" w:lineRule="auto"/>
      </w:pPr>
      <w:r>
        <w:separator/>
      </w:r>
    </w:p>
  </w:footnote>
  <w:footnote w:type="continuationSeparator" w:id="0">
    <w:p w14:paraId="792650C3" w14:textId="77777777" w:rsidR="00E4488F" w:rsidRDefault="00E4488F" w:rsidP="00F45D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DB0"/>
    <w:rsid w:val="0005463E"/>
    <w:rsid w:val="00107A38"/>
    <w:rsid w:val="001C383C"/>
    <w:rsid w:val="003A56A3"/>
    <w:rsid w:val="00450C77"/>
    <w:rsid w:val="00463A4F"/>
    <w:rsid w:val="004D6DF0"/>
    <w:rsid w:val="005304AF"/>
    <w:rsid w:val="00647D59"/>
    <w:rsid w:val="006E5CE6"/>
    <w:rsid w:val="007811B6"/>
    <w:rsid w:val="009012D8"/>
    <w:rsid w:val="00971962"/>
    <w:rsid w:val="009C6736"/>
    <w:rsid w:val="00A77441"/>
    <w:rsid w:val="00B00027"/>
    <w:rsid w:val="00B03E4F"/>
    <w:rsid w:val="00B21496"/>
    <w:rsid w:val="00C16753"/>
    <w:rsid w:val="00C473BB"/>
    <w:rsid w:val="00D0254C"/>
    <w:rsid w:val="00DF696C"/>
    <w:rsid w:val="00E4488F"/>
    <w:rsid w:val="00E527DC"/>
    <w:rsid w:val="00E70023"/>
    <w:rsid w:val="00E72541"/>
    <w:rsid w:val="00EF4DB0"/>
    <w:rsid w:val="00F00897"/>
    <w:rsid w:val="00F4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920A84"/>
  <w15:chartTrackingRefBased/>
  <w15:docId w15:val="{E0C24674-9ED3-4312-9888-84B3402E0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F45D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5D28"/>
  </w:style>
  <w:style w:type="paragraph" w:styleId="Porat">
    <w:name w:val="footer"/>
    <w:basedOn w:val="prastasis"/>
    <w:link w:val="PoratDiagrama"/>
    <w:uiPriority w:val="99"/>
    <w:unhideWhenUsed/>
    <w:rsid w:val="00F45D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45D28"/>
  </w:style>
  <w:style w:type="paragraph" w:styleId="Pataisymai">
    <w:name w:val="Revision"/>
    <w:hidden/>
    <w:uiPriority w:val="99"/>
    <w:semiHidden/>
    <w:rsid w:val="00C167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106C7-6A23-40FB-8823-0AB6186D9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1618</Characters>
  <Application>Microsoft Office Word</Application>
  <DocSecurity>0</DocSecurity>
  <Lines>28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Rasa Gurčytė</cp:lastModifiedBy>
  <cp:revision>7</cp:revision>
  <dcterms:created xsi:type="dcterms:W3CDTF">2021-12-02T18:58:00Z</dcterms:created>
  <dcterms:modified xsi:type="dcterms:W3CDTF">2021-12-09T12:35:00Z</dcterms:modified>
</cp:coreProperties>
</file>