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69013B" w14:textId="77777777" w:rsidR="00962E6D" w:rsidRPr="003C3B77" w:rsidRDefault="00962E6D" w:rsidP="003C3B77">
      <w:pPr>
        <w:spacing w:after="0" w:line="360" w:lineRule="auto"/>
        <w:ind w:firstLine="567"/>
        <w:jc w:val="both"/>
        <w:rPr>
          <w:rFonts w:ascii="Helvetica" w:hAnsi="Helvetica"/>
          <w:sz w:val="20"/>
          <w:lang w:val="lt-LT"/>
        </w:rPr>
      </w:pPr>
      <w:r w:rsidRPr="003C3B77">
        <w:rPr>
          <w:rFonts w:ascii="Helvetica" w:hAnsi="Helvetica"/>
          <w:sz w:val="20"/>
          <w:lang w:val="lt-LT"/>
        </w:rPr>
        <w:t>1. Junginys, kuris yra</w:t>
      </w:r>
    </w:p>
    <w:p w14:paraId="1E69013C" w14:textId="2A517CE1" w:rsidR="00FD1022" w:rsidRPr="003C3B77" w:rsidRDefault="00962E6D" w:rsidP="003C3B77">
      <w:pPr>
        <w:spacing w:after="0" w:line="360" w:lineRule="auto"/>
        <w:jc w:val="center"/>
        <w:rPr>
          <w:rFonts w:ascii="Helvetica" w:hAnsi="Helvetica"/>
          <w:sz w:val="20"/>
          <w:lang w:val="lt-LT"/>
        </w:rPr>
      </w:pPr>
      <w:r w:rsidRPr="003C3B77">
        <w:rPr>
          <w:rFonts w:ascii="Helvetica" w:hAnsi="Helvetica"/>
          <w:noProof/>
          <w:sz w:val="20"/>
          <w:lang w:val="lt-LT"/>
        </w:rPr>
        <w:drawing>
          <wp:inline distT="0" distB="0" distL="0" distR="0" wp14:anchorId="1E690144" wp14:editId="1E690145">
            <wp:extent cx="3285195" cy="998706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1052" cy="10004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E69013D" w14:textId="77777777" w:rsidR="00962E6D" w:rsidRPr="003C3B77" w:rsidRDefault="00962E6D" w:rsidP="003C3B77">
      <w:pPr>
        <w:spacing w:after="0" w:line="360" w:lineRule="auto"/>
        <w:jc w:val="both"/>
        <w:rPr>
          <w:rFonts w:ascii="Helvetica" w:hAnsi="Helvetica"/>
          <w:color w:val="212529"/>
          <w:sz w:val="20"/>
          <w:shd w:val="clear" w:color="auto" w:fill="FFFFFF"/>
          <w:lang w:val="lt-LT"/>
        </w:rPr>
      </w:pPr>
      <w:r w:rsidRPr="003C3B77">
        <w:rPr>
          <w:rFonts w:ascii="Helvetica" w:hAnsi="Helvetica"/>
          <w:sz w:val="20"/>
          <w:lang w:val="lt-LT"/>
        </w:rPr>
        <w:t xml:space="preserve">arba jo </w:t>
      </w:r>
      <w:r w:rsidRPr="003C3B77">
        <w:rPr>
          <w:rFonts w:ascii="Helvetica" w:hAnsi="Helvetica"/>
          <w:color w:val="212529"/>
          <w:sz w:val="20"/>
          <w:shd w:val="clear" w:color="auto" w:fill="FFFFFF"/>
          <w:lang w:val="lt-LT"/>
        </w:rPr>
        <w:t>farmaciniu požiūriu priimtina druska.</w:t>
      </w:r>
    </w:p>
    <w:p w14:paraId="1E69013E" w14:textId="77777777" w:rsidR="002636C3" w:rsidRPr="003C3B77" w:rsidRDefault="002636C3" w:rsidP="003C3B77">
      <w:pPr>
        <w:spacing w:after="0" w:line="360" w:lineRule="auto"/>
        <w:jc w:val="both"/>
        <w:rPr>
          <w:rFonts w:ascii="Helvetica" w:hAnsi="Helvetica"/>
          <w:color w:val="212529"/>
          <w:sz w:val="20"/>
          <w:shd w:val="clear" w:color="auto" w:fill="FFFFFF"/>
          <w:lang w:val="lt-LT"/>
        </w:rPr>
      </w:pPr>
    </w:p>
    <w:p w14:paraId="1E69013F" w14:textId="77777777" w:rsidR="00962E6D" w:rsidRPr="003C3B77" w:rsidRDefault="00962E6D" w:rsidP="003C3B77">
      <w:pPr>
        <w:spacing w:after="0" w:line="360" w:lineRule="auto"/>
        <w:ind w:firstLine="567"/>
        <w:jc w:val="both"/>
        <w:rPr>
          <w:rFonts w:ascii="Helvetica" w:hAnsi="Helvetica"/>
          <w:sz w:val="20"/>
          <w:lang w:val="lt-LT"/>
        </w:rPr>
      </w:pPr>
      <w:r w:rsidRPr="003C3B77">
        <w:rPr>
          <w:rFonts w:ascii="Helvetica" w:hAnsi="Helvetica"/>
          <w:color w:val="212529"/>
          <w:sz w:val="20"/>
          <w:shd w:val="clear" w:color="auto" w:fill="FFFFFF"/>
          <w:lang w:val="lt-LT"/>
        </w:rPr>
        <w:t>2. Junginys pagal 1 punktą, kuris yra</w:t>
      </w:r>
    </w:p>
    <w:p w14:paraId="1E690140" w14:textId="487E24AB" w:rsidR="00962E6D" w:rsidRPr="003C3B77" w:rsidRDefault="00962E6D" w:rsidP="003C3B77">
      <w:pPr>
        <w:spacing w:after="0" w:line="360" w:lineRule="auto"/>
        <w:jc w:val="center"/>
        <w:rPr>
          <w:rFonts w:ascii="Helvetica" w:hAnsi="Helvetica"/>
          <w:sz w:val="20"/>
          <w:lang w:val="lt-LT"/>
        </w:rPr>
      </w:pPr>
      <w:r w:rsidRPr="003C3B77">
        <w:rPr>
          <w:rFonts w:ascii="Helvetica" w:hAnsi="Helvetica"/>
          <w:noProof/>
          <w:sz w:val="20"/>
          <w:lang w:val="lt-LT"/>
        </w:rPr>
        <w:drawing>
          <wp:inline distT="0" distB="0" distL="0" distR="0" wp14:anchorId="1E690146" wp14:editId="1E690147">
            <wp:extent cx="3391211" cy="1027236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793" cy="10271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279D2" w:rsidRPr="003C3B77">
        <w:rPr>
          <w:rFonts w:ascii="Helvetica" w:hAnsi="Helvetica"/>
          <w:sz w:val="20"/>
          <w:lang w:val="lt-LT"/>
        </w:rPr>
        <w:t>.</w:t>
      </w:r>
    </w:p>
    <w:sectPr w:rsidR="00962E6D" w:rsidRPr="003C3B77" w:rsidSect="003C3B77">
      <w:pgSz w:w="11906" w:h="16838"/>
      <w:pgMar w:top="1134" w:right="567" w:bottom="567" w:left="170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E6C1C8" w14:textId="77777777" w:rsidR="008323C7" w:rsidRDefault="008323C7" w:rsidP="003C3B77">
      <w:pPr>
        <w:spacing w:after="0" w:line="240" w:lineRule="auto"/>
      </w:pPr>
      <w:r>
        <w:separator/>
      </w:r>
    </w:p>
  </w:endnote>
  <w:endnote w:type="continuationSeparator" w:id="0">
    <w:p w14:paraId="0F6A2016" w14:textId="77777777" w:rsidR="008323C7" w:rsidRDefault="008323C7" w:rsidP="003C3B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BE1E62" w14:textId="77777777" w:rsidR="008323C7" w:rsidRDefault="008323C7" w:rsidP="003C3B77">
      <w:pPr>
        <w:spacing w:after="0" w:line="240" w:lineRule="auto"/>
      </w:pPr>
      <w:r>
        <w:separator/>
      </w:r>
    </w:p>
  </w:footnote>
  <w:footnote w:type="continuationSeparator" w:id="0">
    <w:p w14:paraId="75284782" w14:textId="77777777" w:rsidR="008323C7" w:rsidRDefault="008323C7" w:rsidP="003C3B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302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2E6D"/>
    <w:rsid w:val="002279D2"/>
    <w:rsid w:val="002326EC"/>
    <w:rsid w:val="002636C3"/>
    <w:rsid w:val="002C1C2C"/>
    <w:rsid w:val="003C3B77"/>
    <w:rsid w:val="008323C7"/>
    <w:rsid w:val="00962E6D"/>
    <w:rsid w:val="00E736EA"/>
    <w:rsid w:val="00FD1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690135"/>
  <w15:docId w15:val="{D51C6FB8-69BE-4223-965D-733667362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FD1022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962E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962E6D"/>
    <w:rPr>
      <w:rFonts w:ascii="Tahoma" w:hAnsi="Tahoma" w:cs="Tahoma"/>
      <w:sz w:val="16"/>
      <w:szCs w:val="16"/>
    </w:rPr>
  </w:style>
  <w:style w:type="paragraph" w:styleId="Sraopastraipa">
    <w:name w:val="List Paragraph"/>
    <w:basedOn w:val="prastasis"/>
    <w:uiPriority w:val="34"/>
    <w:qFormat/>
    <w:rsid w:val="00962E6D"/>
    <w:pPr>
      <w:ind w:left="720"/>
      <w:contextualSpacing/>
    </w:pPr>
  </w:style>
  <w:style w:type="paragraph" w:styleId="Antrats">
    <w:name w:val="header"/>
    <w:basedOn w:val="prastasis"/>
    <w:link w:val="AntratsDiagrama"/>
    <w:uiPriority w:val="99"/>
    <w:unhideWhenUsed/>
    <w:rsid w:val="003C3B77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3C3B77"/>
  </w:style>
  <w:style w:type="paragraph" w:styleId="Porat">
    <w:name w:val="footer"/>
    <w:basedOn w:val="prastasis"/>
    <w:link w:val="PoratDiagrama"/>
    <w:uiPriority w:val="99"/>
    <w:unhideWhenUsed/>
    <w:rsid w:val="003C3B77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3C3B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</Words>
  <Characters>97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VITALIJA</dc:creator>
  <cp:lastModifiedBy>Rasa Gurčytė</cp:lastModifiedBy>
  <cp:revision>4</cp:revision>
  <dcterms:created xsi:type="dcterms:W3CDTF">2024-09-26T08:50:00Z</dcterms:created>
  <dcterms:modified xsi:type="dcterms:W3CDTF">2024-09-27T11:59:00Z</dcterms:modified>
</cp:coreProperties>
</file>