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CDFA" w14:textId="5B8900F6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1.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dispersija, apimanti: </w:t>
      </w:r>
    </w:p>
    <w:p w14:paraId="6111C77C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a) </w:t>
      </w:r>
      <w:proofErr w:type="spellStart"/>
      <w:r w:rsidRPr="00111BFE">
        <w:rPr>
          <w:rFonts w:ascii="Helvetica" w:hAnsi="Helvetica"/>
          <w:szCs w:val="24"/>
        </w:rPr>
        <w:t>belinostatą</w:t>
      </w:r>
      <w:proofErr w:type="spellEnd"/>
      <w:r w:rsidRPr="00111BFE">
        <w:rPr>
          <w:rFonts w:ascii="Helvetica" w:hAnsi="Helvetica"/>
          <w:szCs w:val="24"/>
        </w:rPr>
        <w:t xml:space="preserve"> arba farmaciniu požiūriu priimtina jo druską, </w:t>
      </w:r>
      <w:proofErr w:type="spellStart"/>
      <w:r w:rsidRPr="00111BFE">
        <w:rPr>
          <w:rFonts w:ascii="Helvetica" w:hAnsi="Helvetica"/>
          <w:szCs w:val="24"/>
        </w:rPr>
        <w:t>solvatą</w:t>
      </w:r>
      <w:proofErr w:type="spellEnd"/>
      <w:r w:rsidRPr="00111BFE">
        <w:rPr>
          <w:rFonts w:ascii="Helvetica" w:hAnsi="Helvetica"/>
          <w:szCs w:val="24"/>
        </w:rPr>
        <w:t xml:space="preserve"> arba esterį;</w:t>
      </w:r>
    </w:p>
    <w:p w14:paraId="021ECDD2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b) mažiausiai vieną </w:t>
      </w:r>
      <w:proofErr w:type="spellStart"/>
      <w:r w:rsidRPr="00111BFE">
        <w:rPr>
          <w:rFonts w:ascii="Helvetica" w:hAnsi="Helvetica"/>
          <w:szCs w:val="24"/>
        </w:rPr>
        <w:t>polivinillaktamo</w:t>
      </w:r>
      <w:proofErr w:type="spellEnd"/>
      <w:r w:rsidRPr="00111BFE">
        <w:rPr>
          <w:rFonts w:ascii="Helvetica" w:hAnsi="Helvetica"/>
          <w:szCs w:val="24"/>
        </w:rPr>
        <w:t xml:space="preserve"> polimerą; ir</w:t>
      </w:r>
    </w:p>
    <w:p w14:paraId="72CAA8BC" w14:textId="68679680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c) pasirinktinai, mažiausiai vieną priedą.</w:t>
      </w:r>
    </w:p>
    <w:p w14:paraId="6905AD26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63B81E05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2.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1 punktą, kur minėtas </w:t>
      </w:r>
      <w:proofErr w:type="spellStart"/>
      <w:r w:rsidRPr="00111BFE">
        <w:rPr>
          <w:rFonts w:ascii="Helvetica" w:hAnsi="Helvetica"/>
          <w:szCs w:val="24"/>
        </w:rPr>
        <w:t>polivinillaktamo</w:t>
      </w:r>
      <w:proofErr w:type="spellEnd"/>
      <w:r w:rsidRPr="00111BFE">
        <w:rPr>
          <w:rFonts w:ascii="Helvetica" w:hAnsi="Helvetica"/>
          <w:szCs w:val="24"/>
        </w:rPr>
        <w:t xml:space="preserve"> polimeras </w:t>
      </w:r>
    </w:p>
    <w:p w14:paraId="4687C84D" w14:textId="77777777" w:rsidR="00111BFE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yra pasirinktas iš grandininių polimerų ir </w:t>
      </w:r>
      <w:proofErr w:type="spellStart"/>
      <w:r w:rsidRPr="00111BFE">
        <w:rPr>
          <w:rFonts w:ascii="Helvetica" w:hAnsi="Helvetica"/>
          <w:szCs w:val="24"/>
        </w:rPr>
        <w:t>kopolimerų</w:t>
      </w:r>
      <w:proofErr w:type="spellEnd"/>
      <w:r w:rsidRPr="00111BFE">
        <w:rPr>
          <w:rFonts w:ascii="Helvetica" w:hAnsi="Helvetica"/>
          <w:szCs w:val="24"/>
        </w:rPr>
        <w:t xml:space="preserve">, apimančių tokį </w:t>
      </w:r>
      <w:proofErr w:type="spellStart"/>
      <w:r w:rsidRPr="00111BFE">
        <w:rPr>
          <w:rFonts w:ascii="Helvetica" w:hAnsi="Helvetica"/>
          <w:szCs w:val="24"/>
        </w:rPr>
        <w:t>subvienetą</w:t>
      </w:r>
      <w:proofErr w:type="spellEnd"/>
      <w:r w:rsidRPr="00111BFE">
        <w:rPr>
          <w:rFonts w:ascii="Helvetica" w:hAnsi="Helvetica"/>
          <w:szCs w:val="24"/>
        </w:rPr>
        <w:t>:</w:t>
      </w:r>
    </w:p>
    <w:p w14:paraId="2964A1F9" w14:textId="04A57BBF" w:rsidR="008B2DA1" w:rsidRPr="00111BFE" w:rsidRDefault="00111BFE" w:rsidP="00111BFE">
      <w:pPr>
        <w:spacing w:line="360" w:lineRule="auto"/>
        <w:jc w:val="center"/>
        <w:rPr>
          <w:rFonts w:ascii="Helvetica" w:hAnsi="Helvetica"/>
          <w:szCs w:val="24"/>
        </w:rPr>
      </w:pPr>
      <w:r w:rsidRPr="00111BFE">
        <w:rPr>
          <w:rFonts w:ascii="Helvetica" w:hAnsi="Helvetica"/>
          <w:noProof/>
          <w:szCs w:val="24"/>
        </w:rPr>
        <w:drawing>
          <wp:inline distT="0" distB="0" distL="0" distR="0" wp14:anchorId="5CFCCABC" wp14:editId="4B0178BF">
            <wp:extent cx="1371719" cy="1524132"/>
            <wp:effectExtent l="0" t="0" r="0" b="0"/>
            <wp:docPr id="2" name="Paveikslėlis 2" descr="Paveikslėlis, kuriame yra žinutė, anten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antena&#10;&#10;Automatiškai sugeneruotas aprašym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A67A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kur m yra sveikas skaičius, pasirinktas iš 1, 2, 3 arba 4 (β-, γ-, δ- arba ε-laktamas), ir n reiškia </w:t>
      </w:r>
    </w:p>
    <w:p w14:paraId="128A8152" w14:textId="26C9D35C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pasikartojančių laktamo vienetų skaičių minėtame </w:t>
      </w:r>
      <w:proofErr w:type="spellStart"/>
      <w:r w:rsidRPr="00111BFE">
        <w:rPr>
          <w:rFonts w:ascii="Helvetica" w:hAnsi="Helvetica"/>
          <w:szCs w:val="24"/>
        </w:rPr>
        <w:t>subvienete</w:t>
      </w:r>
      <w:proofErr w:type="spellEnd"/>
      <w:r w:rsidRPr="00111BFE">
        <w:rPr>
          <w:rFonts w:ascii="Helvetica" w:hAnsi="Helvetica"/>
          <w:szCs w:val="24"/>
        </w:rPr>
        <w:t>.</w:t>
      </w:r>
    </w:p>
    <w:p w14:paraId="6FBC858B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26DE76C0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3.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1 arba 2 punktą, kur minėtas polivinilo laktamo </w:t>
      </w:r>
    </w:p>
    <w:p w14:paraId="3F7E6DDB" w14:textId="2E5C1C55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polimeras yra tirpus vandenyje.</w:t>
      </w:r>
    </w:p>
    <w:p w14:paraId="1EB7C604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704936AF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4.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vieną iš 1-3 punktų, kur minėtas </w:t>
      </w:r>
    </w:p>
    <w:p w14:paraId="43C3C665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111BFE">
        <w:rPr>
          <w:rFonts w:ascii="Helvetica" w:hAnsi="Helvetica"/>
          <w:szCs w:val="24"/>
        </w:rPr>
        <w:t>polivinillaktamo</w:t>
      </w:r>
      <w:proofErr w:type="spellEnd"/>
      <w:r w:rsidRPr="00111BFE">
        <w:rPr>
          <w:rFonts w:ascii="Helvetica" w:hAnsi="Helvetica"/>
          <w:szCs w:val="24"/>
        </w:rPr>
        <w:t xml:space="preserve"> polimeras yra pasirinktas iš grupės, susidedančios iš </w:t>
      </w:r>
      <w:proofErr w:type="spellStart"/>
      <w:r w:rsidRPr="00111BFE">
        <w:rPr>
          <w:rFonts w:ascii="Helvetica" w:hAnsi="Helvetica"/>
          <w:szCs w:val="24"/>
        </w:rPr>
        <w:t>polivinilpirolidono</w:t>
      </w:r>
      <w:proofErr w:type="spellEnd"/>
      <w:r w:rsidRPr="00111BFE">
        <w:rPr>
          <w:rFonts w:ascii="Helvetica" w:hAnsi="Helvetica"/>
          <w:szCs w:val="24"/>
        </w:rPr>
        <w:t xml:space="preserve"> (PVP </w:t>
      </w:r>
    </w:p>
    <w:p w14:paraId="489EDD0B" w14:textId="0B3458D4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"</w:t>
      </w:r>
      <w:proofErr w:type="spellStart"/>
      <w:r w:rsidRPr="00111BFE">
        <w:rPr>
          <w:rFonts w:ascii="Helvetica" w:hAnsi="Helvetica"/>
          <w:szCs w:val="24"/>
        </w:rPr>
        <w:t>povidono</w:t>
      </w:r>
      <w:proofErr w:type="spellEnd"/>
      <w:r w:rsidRPr="00111BFE">
        <w:rPr>
          <w:rFonts w:ascii="Helvetica" w:hAnsi="Helvetica"/>
          <w:szCs w:val="24"/>
        </w:rPr>
        <w:t>"), PVP-</w:t>
      </w:r>
      <w:proofErr w:type="spellStart"/>
      <w:r w:rsidRPr="00111BFE">
        <w:rPr>
          <w:rFonts w:ascii="Helvetica" w:hAnsi="Helvetica"/>
          <w:szCs w:val="24"/>
        </w:rPr>
        <w:t>polivinilacetato</w:t>
      </w:r>
      <w:proofErr w:type="spellEnd"/>
      <w:r w:rsidRPr="00111BFE">
        <w:rPr>
          <w:rFonts w:ascii="Helvetica" w:hAnsi="Helvetica"/>
          <w:szCs w:val="24"/>
        </w:rPr>
        <w:t xml:space="preserve"> (</w:t>
      </w:r>
      <w:proofErr w:type="spellStart"/>
      <w:r w:rsidRPr="00111BFE">
        <w:rPr>
          <w:rFonts w:ascii="Helvetica" w:hAnsi="Helvetica"/>
          <w:szCs w:val="24"/>
        </w:rPr>
        <w:t>kopovidono</w:t>
      </w:r>
      <w:proofErr w:type="spellEnd"/>
      <w:r w:rsidRPr="00111BFE">
        <w:rPr>
          <w:rFonts w:ascii="Helvetica" w:hAnsi="Helvetica"/>
          <w:szCs w:val="24"/>
        </w:rPr>
        <w:t xml:space="preserve">) ir </w:t>
      </w:r>
      <w:proofErr w:type="spellStart"/>
      <w:r w:rsidRPr="00111BFE">
        <w:rPr>
          <w:rFonts w:ascii="Helvetica" w:hAnsi="Helvetica"/>
          <w:szCs w:val="24"/>
        </w:rPr>
        <w:t>polivinilkaprolaktamo-polivinilacetato</w:t>
      </w:r>
      <w:proofErr w:type="spellEnd"/>
      <w:r w:rsidRPr="00111BFE">
        <w:rPr>
          <w:rFonts w:ascii="Helvetica" w:hAnsi="Helvetica"/>
          <w:szCs w:val="24"/>
        </w:rPr>
        <w:t/>
      </w:r>
      <w:proofErr w:type="spellStart"/>
      <w:r w:rsidRPr="00111BFE">
        <w:rPr>
          <w:rFonts w:ascii="Helvetica" w:hAnsi="Helvetica"/>
          <w:szCs w:val="24"/>
        </w:rPr>
        <w:t>polietilenglikolio</w:t>
      </w:r>
      <w:proofErr w:type="spellEnd"/>
      <w:r w:rsidRPr="00111BFE">
        <w:rPr>
          <w:rFonts w:ascii="Helvetica" w:hAnsi="Helvetica"/>
          <w:szCs w:val="24"/>
        </w:rPr>
        <w:t xml:space="preserve"> skiepytojo </w:t>
      </w:r>
      <w:proofErr w:type="spellStart"/>
      <w:r w:rsidRPr="00111BFE">
        <w:rPr>
          <w:rFonts w:ascii="Helvetica" w:hAnsi="Helvetica"/>
          <w:szCs w:val="24"/>
        </w:rPr>
        <w:t>kopolimero</w:t>
      </w:r>
      <w:proofErr w:type="spellEnd"/>
      <w:r w:rsidRPr="00111BFE">
        <w:rPr>
          <w:rFonts w:ascii="Helvetica" w:hAnsi="Helvetica"/>
          <w:szCs w:val="24"/>
        </w:rPr>
        <w:t xml:space="preserve"> (PCL-</w:t>
      </w:r>
      <w:proofErr w:type="spellStart"/>
      <w:r w:rsidRPr="00111BFE">
        <w:rPr>
          <w:rFonts w:ascii="Helvetica" w:hAnsi="Helvetica"/>
          <w:szCs w:val="24"/>
        </w:rPr>
        <w:t>PVAc</w:t>
      </w:r>
      <w:proofErr w:type="spellEnd"/>
      <w:r w:rsidRPr="00111BFE">
        <w:rPr>
          <w:rFonts w:ascii="Helvetica" w:hAnsi="Helvetica"/>
          <w:szCs w:val="24"/>
        </w:rPr>
        <w:t>-PEG).</w:t>
      </w:r>
    </w:p>
    <w:p w14:paraId="72407A87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1192CC5C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5.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iš ankstesnių punktų, kur minėtas </w:t>
      </w:r>
    </w:p>
    <w:p w14:paraId="47B6A556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111BFE">
        <w:rPr>
          <w:rFonts w:ascii="Helvetica" w:hAnsi="Helvetica"/>
          <w:szCs w:val="24"/>
        </w:rPr>
        <w:t>polivinillaktamo</w:t>
      </w:r>
      <w:proofErr w:type="spellEnd"/>
      <w:r w:rsidRPr="00111BFE">
        <w:rPr>
          <w:rFonts w:ascii="Helvetica" w:hAnsi="Helvetica"/>
          <w:szCs w:val="24"/>
        </w:rPr>
        <w:t xml:space="preserve"> polimeras yra pasirinktas iš PVP K30, PVP K12, PVP K25, PVP K90, PVP VA64 ir jų </w:t>
      </w:r>
    </w:p>
    <w:p w14:paraId="44F1ABC2" w14:textId="2EA9921E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mišinių.</w:t>
      </w:r>
    </w:p>
    <w:p w14:paraId="3A575327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06571150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6.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iš ankstesnių punktų, kur ji apima:</w:t>
      </w:r>
    </w:p>
    <w:p w14:paraId="1E53CC68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a) apytikriai nuo 5 iki 80%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(masės procentais); ir</w:t>
      </w:r>
    </w:p>
    <w:p w14:paraId="0FD5705A" w14:textId="431DD93B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b) apytikriai nuo 20 iki 95% minėto </w:t>
      </w:r>
      <w:proofErr w:type="spellStart"/>
      <w:r w:rsidRPr="00111BFE">
        <w:rPr>
          <w:rFonts w:ascii="Helvetica" w:hAnsi="Helvetica"/>
          <w:szCs w:val="24"/>
        </w:rPr>
        <w:t>polivinillaktamo</w:t>
      </w:r>
      <w:proofErr w:type="spellEnd"/>
      <w:r w:rsidRPr="00111BFE">
        <w:rPr>
          <w:rFonts w:ascii="Helvetica" w:hAnsi="Helvetica"/>
          <w:szCs w:val="24"/>
        </w:rPr>
        <w:t xml:space="preserve"> polimero (masės procentais).</w:t>
      </w:r>
    </w:p>
    <w:p w14:paraId="6B239302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0A43D383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7.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iš ankstesnių punktų, kur minėtas </w:t>
      </w:r>
    </w:p>
    <w:p w14:paraId="6715FF83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priedas yra pasirinktas iš grupės, susidedančios iš: pH modifikatorių, antioksidantų, disperguojančių </w:t>
      </w:r>
    </w:p>
    <w:p w14:paraId="51F823E6" w14:textId="4ECBA71E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agentų, </w:t>
      </w:r>
      <w:proofErr w:type="spellStart"/>
      <w:r w:rsidRPr="00111BFE">
        <w:rPr>
          <w:rFonts w:ascii="Helvetica" w:hAnsi="Helvetica"/>
          <w:szCs w:val="24"/>
        </w:rPr>
        <w:t>soliubilizatorių</w:t>
      </w:r>
      <w:proofErr w:type="spellEnd"/>
      <w:r w:rsidRPr="00111BFE">
        <w:rPr>
          <w:rFonts w:ascii="Helvetica" w:hAnsi="Helvetica"/>
          <w:szCs w:val="24"/>
        </w:rPr>
        <w:t xml:space="preserve">, stabilizatorių, </w:t>
      </w:r>
      <w:proofErr w:type="spellStart"/>
      <w:r w:rsidRPr="00111BFE">
        <w:rPr>
          <w:rFonts w:ascii="Helvetica" w:hAnsi="Helvetica"/>
          <w:szCs w:val="24"/>
        </w:rPr>
        <w:t>dezintegrantų</w:t>
      </w:r>
      <w:proofErr w:type="spellEnd"/>
      <w:r w:rsidRPr="00111BFE">
        <w:rPr>
          <w:rFonts w:ascii="Helvetica" w:hAnsi="Helvetica"/>
          <w:szCs w:val="24"/>
        </w:rPr>
        <w:t xml:space="preserve"> arba bet kokio jų mišinio.</w:t>
      </w:r>
    </w:p>
    <w:p w14:paraId="75D6F93F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37860A31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8.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iš ankstesnių punktų, kur minėtas </w:t>
      </w:r>
    </w:p>
    <w:p w14:paraId="2C41D943" w14:textId="5324CD70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priedas yra </w:t>
      </w:r>
      <w:proofErr w:type="spellStart"/>
      <w:r w:rsidRPr="00111BFE">
        <w:rPr>
          <w:rFonts w:ascii="Helvetica" w:hAnsi="Helvetica"/>
          <w:szCs w:val="24"/>
        </w:rPr>
        <w:t>histidinas</w:t>
      </w:r>
      <w:proofErr w:type="spellEnd"/>
      <w:r w:rsidRPr="00111BFE">
        <w:rPr>
          <w:rFonts w:ascii="Helvetica" w:hAnsi="Helvetica"/>
          <w:szCs w:val="24"/>
        </w:rPr>
        <w:t>.</w:t>
      </w:r>
    </w:p>
    <w:p w14:paraId="45EA1CBA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7538A28C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9.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iš ankstesnių punktų, kur minėta </w:t>
      </w:r>
    </w:p>
    <w:p w14:paraId="18C0D271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dispersija apima:</w:t>
      </w:r>
    </w:p>
    <w:p w14:paraId="3855FD03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- mažiau negu 0,2%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rūgšties ir (arba)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</w:t>
      </w:r>
      <w:proofErr w:type="spellStart"/>
      <w:r w:rsidRPr="00111BFE">
        <w:rPr>
          <w:rFonts w:ascii="Helvetica" w:hAnsi="Helvetica"/>
          <w:szCs w:val="24"/>
        </w:rPr>
        <w:t>dimero</w:t>
      </w:r>
      <w:proofErr w:type="spellEnd"/>
      <w:r w:rsidRPr="00111BFE">
        <w:rPr>
          <w:rFonts w:ascii="Helvetica" w:hAnsi="Helvetica"/>
          <w:szCs w:val="24"/>
        </w:rPr>
        <w:t>, tiriant atsipalaidavimą; ir (arba)</w:t>
      </w:r>
    </w:p>
    <w:p w14:paraId="55D82C43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lastRenderedPageBreak/>
        <w:t xml:space="preserve">- mažiau negu 2%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rūgšties ir (arba)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</w:t>
      </w:r>
      <w:proofErr w:type="spellStart"/>
      <w:r w:rsidRPr="00111BFE">
        <w:rPr>
          <w:rFonts w:ascii="Helvetica" w:hAnsi="Helvetica"/>
          <w:szCs w:val="24"/>
        </w:rPr>
        <w:t>dimero</w:t>
      </w:r>
      <w:proofErr w:type="spellEnd"/>
      <w:r w:rsidRPr="00111BFE">
        <w:rPr>
          <w:rFonts w:ascii="Helvetica" w:hAnsi="Helvetica"/>
          <w:szCs w:val="24"/>
        </w:rPr>
        <w:t>, kai laikymo trukmė lygi</w:t>
      </w:r>
    </w:p>
    <w:p w14:paraId="6126EDD0" w14:textId="415CD9A5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trumpiausiai 18 mėnesių.</w:t>
      </w:r>
    </w:p>
    <w:p w14:paraId="2216731F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2D7E3ED9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10.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amorfinės kietos dispersijos pagal bet kurį iš ankstesnių punktų gamybos</w:t>
      </w:r>
    </w:p>
    <w:p w14:paraId="5F3DCF17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būdas, apimantis tokias pakopas:</w:t>
      </w:r>
    </w:p>
    <w:p w14:paraId="613E9166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-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tirpalo su minėtu </w:t>
      </w:r>
      <w:proofErr w:type="spellStart"/>
      <w:r w:rsidRPr="00111BFE">
        <w:rPr>
          <w:rFonts w:ascii="Helvetica" w:hAnsi="Helvetica"/>
          <w:szCs w:val="24"/>
        </w:rPr>
        <w:t>polivinillaktamo</w:t>
      </w:r>
      <w:proofErr w:type="spellEnd"/>
      <w:r w:rsidRPr="00111BFE">
        <w:rPr>
          <w:rFonts w:ascii="Helvetica" w:hAnsi="Helvetica"/>
          <w:szCs w:val="24"/>
        </w:rPr>
        <w:t xml:space="preserve"> polimeru paruošimas tirpiklyje;</w:t>
      </w:r>
    </w:p>
    <w:p w14:paraId="385CF369" w14:textId="524B407B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- minėto tirpalo džiovinimas purškiant.</w:t>
      </w:r>
    </w:p>
    <w:p w14:paraId="2BF58ED1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60F2D890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11. Farmacinė kompozicija, apimanti amorfinę kietą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dispersiją pagal bet kurį iš </w:t>
      </w:r>
    </w:p>
    <w:p w14:paraId="5F6AE8D9" w14:textId="0674C37E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>ankstesnių punktų ir vieną arba daugiau farmaciniu požiūriu priimtinų pagalbinių medžiagų.</w:t>
      </w:r>
    </w:p>
    <w:p w14:paraId="487C6AE6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2373B330" w14:textId="77777777" w:rsidR="008B2DA1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12.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 pagal bet kurį iš 1-9 punktų, skirta panaudoti vėžio </w:t>
      </w:r>
    </w:p>
    <w:p w14:paraId="28ADF08F" w14:textId="681DE73F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gydymui ir (arba) prevencijai, įvedant </w:t>
      </w:r>
      <w:proofErr w:type="spellStart"/>
      <w:r w:rsidRPr="00111BFE">
        <w:rPr>
          <w:rFonts w:ascii="Helvetica" w:hAnsi="Helvetica"/>
          <w:szCs w:val="24"/>
        </w:rPr>
        <w:t>peroraliniu</w:t>
      </w:r>
      <w:proofErr w:type="spellEnd"/>
      <w:r w:rsidRPr="00111BFE">
        <w:rPr>
          <w:rFonts w:ascii="Helvetica" w:hAnsi="Helvetica"/>
          <w:szCs w:val="24"/>
        </w:rPr>
        <w:t xml:space="preserve"> būdu.</w:t>
      </w:r>
    </w:p>
    <w:p w14:paraId="5E3D5917" w14:textId="77777777" w:rsidR="008B2DA1" w:rsidRPr="00111BFE" w:rsidRDefault="008B2DA1" w:rsidP="00111BFE">
      <w:pPr>
        <w:spacing w:line="360" w:lineRule="auto"/>
        <w:jc w:val="both"/>
        <w:rPr>
          <w:rFonts w:ascii="Helvetica" w:hAnsi="Helvetica"/>
          <w:szCs w:val="24"/>
        </w:rPr>
      </w:pPr>
    </w:p>
    <w:p w14:paraId="7EFA5C37" w14:textId="33F279AA" w:rsidR="0018473C" w:rsidRPr="00111BFE" w:rsidRDefault="008B2DA1" w:rsidP="00111BF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1BFE">
        <w:rPr>
          <w:rFonts w:ascii="Helvetica" w:hAnsi="Helvetica"/>
          <w:szCs w:val="24"/>
        </w:rPr>
        <w:t xml:space="preserve">13. Amorfinė kieta </w:t>
      </w:r>
      <w:proofErr w:type="spellStart"/>
      <w:r w:rsidRPr="00111BFE">
        <w:rPr>
          <w:rFonts w:ascii="Helvetica" w:hAnsi="Helvetica"/>
          <w:szCs w:val="24"/>
        </w:rPr>
        <w:t>belinostato</w:t>
      </w:r>
      <w:proofErr w:type="spellEnd"/>
      <w:r w:rsidRPr="00111BFE">
        <w:rPr>
          <w:rFonts w:ascii="Helvetica" w:hAnsi="Helvetica"/>
          <w:szCs w:val="24"/>
        </w:rPr>
        <w:t xml:space="preserve"> dispersija, skirta panaudoti pagal 12 punktą limfomos gydymui.</w:t>
      </w:r>
    </w:p>
    <w:sectPr w:rsidR="0018473C" w:rsidRPr="00111BFE" w:rsidSect="00111BF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9D25" w14:textId="77777777" w:rsidR="00080956" w:rsidRDefault="00080956" w:rsidP="008B2DA1">
      <w:r>
        <w:separator/>
      </w:r>
    </w:p>
  </w:endnote>
  <w:endnote w:type="continuationSeparator" w:id="0">
    <w:p w14:paraId="7C40DC7C" w14:textId="77777777" w:rsidR="00080956" w:rsidRDefault="00080956" w:rsidP="008B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5A52" w14:textId="77777777" w:rsidR="00080956" w:rsidRDefault="00080956" w:rsidP="008B2DA1">
      <w:r>
        <w:separator/>
      </w:r>
    </w:p>
  </w:footnote>
  <w:footnote w:type="continuationSeparator" w:id="0">
    <w:p w14:paraId="05242069" w14:textId="77777777" w:rsidR="00080956" w:rsidRDefault="00080956" w:rsidP="008B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2DA1"/>
    <w:rsid w:val="0000726D"/>
    <w:rsid w:val="00051443"/>
    <w:rsid w:val="000657CC"/>
    <w:rsid w:val="00080956"/>
    <w:rsid w:val="00091494"/>
    <w:rsid w:val="00100598"/>
    <w:rsid w:val="00111BFE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365D3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2DA1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B5C83"/>
  <w15:chartTrackingRefBased/>
  <w15:docId w15:val="{9D0E5C5C-0A36-48AD-8F8E-41D24CF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B2DA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DA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B2DA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2D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377</Words>
  <Characters>2499</Characters>
  <Application>Microsoft Office Word</Application>
  <DocSecurity>0</DocSecurity>
  <Lines>55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2022-04-11T08:44:00Z</dcterms:created>
  <dcterms:modified xsi:type="dcterms:W3CDTF">2022-04-11T09:48:00Z</dcterms:modified>
</cp:coreProperties>
</file>