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75DAB" w14:textId="772567E2" w:rsidR="003F6D7F" w:rsidRPr="00323346" w:rsidRDefault="000B2E77" w:rsidP="00323346">
      <w:pPr>
        <w:widowControl/>
        <w:spacing w:line="360" w:lineRule="auto"/>
        <w:ind w:firstLine="567"/>
        <w:jc w:val="both"/>
        <w:rPr>
          <w:rFonts w:ascii="Helvetica" w:hAnsi="Helvetica" w:cs="Helvetica"/>
          <w:w w:val="105"/>
          <w:sz w:val="20"/>
          <w:szCs w:val="24"/>
        </w:rPr>
      </w:pPr>
      <w:r w:rsidRPr="00323346">
        <w:rPr>
          <w:rFonts w:ascii="Helvetica" w:hAnsi="Helvetica" w:cs="Helvetica"/>
          <w:sz w:val="20"/>
        </w:rPr>
        <w:t>1.</w:t>
      </w:r>
      <w:r w:rsidR="00507913" w:rsidRPr="00323346">
        <w:rPr>
          <w:rFonts w:ascii="Helvetica" w:hAnsi="Helvetica" w:cs="Helvetica"/>
          <w:sz w:val="20"/>
        </w:rPr>
        <w:t xml:space="preserve"> </w:t>
      </w:r>
      <w:r w:rsidRPr="00323346">
        <w:rPr>
          <w:rFonts w:ascii="Helvetica" w:hAnsi="Helvetica" w:cs="Helvetica"/>
          <w:sz w:val="20"/>
        </w:rPr>
        <w:t xml:space="preserve">Iš anksto užpildytas švirkštas (1), skirtas </w:t>
      </w:r>
      <w:proofErr w:type="spellStart"/>
      <w:r w:rsidRPr="00323346">
        <w:rPr>
          <w:rFonts w:ascii="Helvetica" w:hAnsi="Helvetica" w:cs="Helvetica"/>
          <w:sz w:val="20"/>
        </w:rPr>
        <w:t>intravitrealioms</w:t>
      </w:r>
      <w:proofErr w:type="spellEnd"/>
      <w:r w:rsidRPr="00323346">
        <w:rPr>
          <w:rFonts w:ascii="Helvetica" w:hAnsi="Helvetica" w:cs="Helvetica"/>
          <w:sz w:val="20"/>
        </w:rPr>
        <w:t xml:space="preserve"> injekcijoms, švirkštas (1), kurį sudaro korpusas (2), kamštis (10) ir stūmoklis (4), kur:</w:t>
      </w:r>
    </w:p>
    <w:p w14:paraId="2AA2DCCE" w14:textId="78AAEA6B" w:rsidR="003F6D7F" w:rsidRPr="00323346" w:rsidRDefault="00323346" w:rsidP="00323346">
      <w:pPr>
        <w:widowControl/>
        <w:spacing w:line="360" w:lineRule="auto"/>
        <w:jc w:val="both"/>
        <w:rPr>
          <w:rFonts w:ascii="Helvetica" w:hAnsi="Helvetica" w:cs="Helvetica"/>
          <w:sz w:val="20"/>
          <w:szCs w:val="24"/>
        </w:rPr>
      </w:pPr>
      <w:r w:rsidRPr="00323346">
        <w:rPr>
          <w:rFonts w:ascii="Helvetica" w:hAnsi="Helvetica" w:cs="Helvetica"/>
          <w:sz w:val="20"/>
        </w:rPr>
        <w:t xml:space="preserve">● </w:t>
      </w:r>
      <w:r w:rsidR="00590C56" w:rsidRPr="00323346">
        <w:rPr>
          <w:rFonts w:ascii="Helvetica" w:hAnsi="Helvetica" w:cs="Helvetica"/>
          <w:sz w:val="20"/>
        </w:rPr>
        <w:t>korpusas (2) turi išleidimo angą (12) išleidimo angos gale (14), o kamštis (10) yra įtaisytas korpuse (2) taip, kad priekinis kamščio (10) ir korpuso (2) paviršius (16) apibrėžia kintamo tūrio kamerą (18), iš kurios per išleidimo angą (12) galima išleisti skystį (20), stūmoklis (4), turintis stūmoklio kontaktinį paviršių (22) pirmajame gale (24) ir kotelį (26), esantį tarp stūmoklio kontaktinio paviršiaus (22) ir galinės dalies (25), stūmoklio kontaktinis paviršius (22) yra sumontuotas taip, kad liestųsi su kamščiu (10), todėl stūmoklis (4) gali būti naudojamas kamščiui (10) stumti link korpuso (2) išleidimo angos galo (14), sumažinant kintamo tūrio kameros (18) tūrį,</w:t>
      </w:r>
    </w:p>
    <w:p w14:paraId="073D5F7C" w14:textId="45A977E0" w:rsidR="003F6D7F" w:rsidRPr="00323346" w:rsidRDefault="00323346" w:rsidP="00323346">
      <w:pPr>
        <w:widowControl/>
        <w:spacing w:line="360" w:lineRule="auto"/>
        <w:jc w:val="both"/>
        <w:rPr>
          <w:rFonts w:ascii="Helvetica" w:hAnsi="Helvetica" w:cs="Helvetica"/>
          <w:sz w:val="20"/>
          <w:szCs w:val="24"/>
        </w:rPr>
      </w:pPr>
      <w:r w:rsidRPr="00323346">
        <w:rPr>
          <w:rFonts w:ascii="Helvetica" w:hAnsi="Helvetica" w:cs="Helvetica"/>
          <w:sz w:val="20"/>
        </w:rPr>
        <w:t xml:space="preserve">● </w:t>
      </w:r>
      <w:r w:rsidR="00590C56" w:rsidRPr="00323346">
        <w:rPr>
          <w:rFonts w:ascii="Helvetica" w:hAnsi="Helvetica" w:cs="Helvetica"/>
          <w:sz w:val="20"/>
        </w:rPr>
        <w:t>skystis (20) apima oftalmologinį tirpalą,</w:t>
      </w:r>
    </w:p>
    <w:p w14:paraId="769DDE3C" w14:textId="27713983" w:rsidR="003F6D7F" w:rsidRPr="00323346" w:rsidRDefault="00323346" w:rsidP="00323346">
      <w:pPr>
        <w:widowControl/>
        <w:spacing w:line="360" w:lineRule="auto"/>
        <w:jc w:val="both"/>
        <w:rPr>
          <w:rFonts w:ascii="Helvetica" w:hAnsi="Helvetica" w:cs="Helvetica"/>
          <w:sz w:val="20"/>
          <w:szCs w:val="24"/>
        </w:rPr>
      </w:pPr>
      <w:r w:rsidRPr="00323346">
        <w:rPr>
          <w:rFonts w:ascii="Helvetica" w:hAnsi="Helvetica" w:cs="Helvetica"/>
          <w:sz w:val="20"/>
        </w:rPr>
        <w:t xml:space="preserve">● </w:t>
      </w:r>
      <w:r w:rsidR="00590C56" w:rsidRPr="00323346">
        <w:rPr>
          <w:rFonts w:ascii="Helvetica" w:hAnsi="Helvetica" w:cs="Helvetica"/>
          <w:sz w:val="20"/>
        </w:rPr>
        <w:t>oftalmologinis tirpalas apima VEGF antagonistą,</w:t>
      </w:r>
    </w:p>
    <w:p w14:paraId="3E8E8D0C" w14:textId="3DB812AF" w:rsidR="003F6D7F" w:rsidRPr="00323346" w:rsidRDefault="00323346" w:rsidP="00323346">
      <w:pPr>
        <w:widowControl/>
        <w:spacing w:line="360" w:lineRule="auto"/>
        <w:jc w:val="both"/>
        <w:rPr>
          <w:rFonts w:ascii="Helvetica" w:hAnsi="Helvetica" w:cs="Helvetica"/>
          <w:sz w:val="20"/>
          <w:szCs w:val="24"/>
        </w:rPr>
      </w:pPr>
      <w:r w:rsidRPr="00323346">
        <w:rPr>
          <w:rFonts w:ascii="Helvetica" w:hAnsi="Helvetica" w:cs="Helvetica"/>
          <w:sz w:val="20"/>
        </w:rPr>
        <w:t xml:space="preserve">● </w:t>
      </w:r>
      <w:r w:rsidR="00590C56" w:rsidRPr="00323346">
        <w:rPr>
          <w:rFonts w:ascii="Helvetica" w:hAnsi="Helvetica" w:cs="Helvetica"/>
          <w:sz w:val="20"/>
        </w:rPr>
        <w:t>švirkšto (1) matmenys yra tokie, kad nominalus didžiausias užpildymo tūris būtų nuo 0,5 ml iki 1 ml,</w:t>
      </w:r>
    </w:p>
    <w:p w14:paraId="3A349988" w14:textId="59B190F9" w:rsidR="003F6D7F" w:rsidRPr="00323346" w:rsidRDefault="00323346" w:rsidP="00323346">
      <w:pPr>
        <w:widowControl/>
        <w:spacing w:line="360" w:lineRule="auto"/>
        <w:jc w:val="both"/>
        <w:rPr>
          <w:rFonts w:ascii="Helvetica" w:hAnsi="Helvetica" w:cs="Helvetica"/>
          <w:sz w:val="20"/>
          <w:szCs w:val="24"/>
        </w:rPr>
      </w:pPr>
      <w:r w:rsidRPr="00323346">
        <w:rPr>
          <w:rFonts w:ascii="Helvetica" w:hAnsi="Helvetica" w:cs="Helvetica"/>
          <w:sz w:val="20"/>
        </w:rPr>
        <w:t xml:space="preserve">● </w:t>
      </w:r>
      <w:r w:rsidR="00590C56" w:rsidRPr="00323346">
        <w:rPr>
          <w:rFonts w:ascii="Helvetica" w:hAnsi="Helvetica" w:cs="Helvetica"/>
          <w:sz w:val="20"/>
        </w:rPr>
        <w:t>švirkštas (1) pripildomas 0,03–0,05 ml dozės tūriu ir</w:t>
      </w:r>
    </w:p>
    <w:p w14:paraId="06C82D66" w14:textId="0C1392A7" w:rsidR="003F6D7F" w:rsidRPr="00323346" w:rsidRDefault="00323346" w:rsidP="00323346">
      <w:pPr>
        <w:widowControl/>
        <w:spacing w:line="360" w:lineRule="auto"/>
        <w:jc w:val="both"/>
        <w:rPr>
          <w:rFonts w:ascii="Helvetica" w:hAnsi="Helvetica" w:cs="Helvetica"/>
          <w:sz w:val="20"/>
          <w:szCs w:val="24"/>
        </w:rPr>
      </w:pPr>
      <w:r w:rsidRPr="00323346">
        <w:rPr>
          <w:rFonts w:ascii="Helvetica" w:hAnsi="Helvetica" w:cs="Helvetica"/>
          <w:sz w:val="20"/>
        </w:rPr>
        <w:t xml:space="preserve">● </w:t>
      </w:r>
      <w:r w:rsidR="00590C56" w:rsidRPr="00323346">
        <w:rPr>
          <w:rFonts w:ascii="Helvetica" w:hAnsi="Helvetica" w:cs="Helvetica"/>
          <w:sz w:val="20"/>
        </w:rPr>
        <w:t>oftalmologinio tirpalo viename ml yra ne daugiau kaip 2 ≥ 50 µm skersmens dalelių, ne daugiau kaip 5 ≥ 25 µm skersmens dalelių ir ne daugiau kaip 50 ≥ 10 µm skersmens dalelių,</w:t>
      </w:r>
    </w:p>
    <w:p w14:paraId="4A1B1F75" w14:textId="1E075D3A" w:rsidR="003F6D7F" w:rsidRPr="00323346" w:rsidRDefault="00507913" w:rsidP="00323346">
      <w:pPr>
        <w:widowControl/>
        <w:spacing w:line="360" w:lineRule="auto"/>
        <w:jc w:val="both"/>
        <w:rPr>
          <w:rFonts w:ascii="Helvetica" w:hAnsi="Helvetica" w:cs="Helvetica"/>
          <w:sz w:val="20"/>
          <w:szCs w:val="24"/>
        </w:rPr>
      </w:pPr>
      <w:r w:rsidRPr="00323346">
        <w:rPr>
          <w:rFonts w:ascii="Helvetica" w:hAnsi="Helvetica" w:cs="Helvetica"/>
          <w:sz w:val="20"/>
        </w:rPr>
        <w:t xml:space="preserve">b e s i s k i r i a n t i s </w:t>
      </w:r>
      <w:r w:rsidR="000B2E77" w:rsidRPr="00323346">
        <w:rPr>
          <w:rFonts w:ascii="Helvetica" w:hAnsi="Helvetica" w:cs="Helvetica"/>
          <w:sz w:val="20"/>
        </w:rPr>
        <w:t>tuo, kad:</w:t>
      </w:r>
    </w:p>
    <w:p w14:paraId="595809B9" w14:textId="65EDBD40" w:rsidR="000B2E77" w:rsidRPr="00323346" w:rsidRDefault="00323346" w:rsidP="00323346">
      <w:pPr>
        <w:widowControl/>
        <w:spacing w:line="360" w:lineRule="auto"/>
        <w:jc w:val="both"/>
        <w:rPr>
          <w:rFonts w:ascii="Helvetica" w:hAnsi="Helvetica" w:cs="Helvetica"/>
          <w:sz w:val="20"/>
          <w:szCs w:val="24"/>
        </w:rPr>
      </w:pPr>
      <w:r w:rsidRPr="00323346">
        <w:rPr>
          <w:rFonts w:ascii="Helvetica" w:hAnsi="Helvetica" w:cs="Helvetica"/>
          <w:sz w:val="20"/>
        </w:rPr>
        <w:t xml:space="preserve">● </w:t>
      </w:r>
      <w:r w:rsidR="00590C56" w:rsidRPr="00323346">
        <w:rPr>
          <w:rFonts w:ascii="Helvetica" w:hAnsi="Helvetica" w:cs="Helvetica"/>
          <w:sz w:val="20"/>
        </w:rPr>
        <w:t>švirkšto (1) cilindre yra mažiau kaip 25 µg silikoninės alyvos.</w:t>
      </w:r>
    </w:p>
    <w:p w14:paraId="2179F425" w14:textId="77777777" w:rsidR="000B2E77" w:rsidRPr="00323346" w:rsidRDefault="000B2E77" w:rsidP="00323346">
      <w:pPr>
        <w:widowControl/>
        <w:spacing w:line="360" w:lineRule="auto"/>
        <w:jc w:val="both"/>
        <w:rPr>
          <w:rFonts w:ascii="Helvetica" w:hAnsi="Helvetica" w:cs="Helvetica"/>
          <w:sz w:val="20"/>
          <w:szCs w:val="24"/>
        </w:rPr>
      </w:pPr>
    </w:p>
    <w:p w14:paraId="04C1DB2B" w14:textId="2DFA3D10" w:rsidR="003F6D7F" w:rsidRPr="00323346" w:rsidRDefault="003F6D7F" w:rsidP="00323346">
      <w:pPr>
        <w:widowControl/>
        <w:spacing w:line="360" w:lineRule="auto"/>
        <w:ind w:firstLine="567"/>
        <w:jc w:val="both"/>
        <w:rPr>
          <w:rFonts w:ascii="Helvetica" w:hAnsi="Helvetica" w:cs="Helvetica"/>
          <w:sz w:val="20"/>
          <w:szCs w:val="24"/>
        </w:rPr>
      </w:pPr>
      <w:r w:rsidRPr="00323346">
        <w:rPr>
          <w:rFonts w:ascii="Helvetica" w:hAnsi="Helvetica" w:cs="Helvetica"/>
          <w:sz w:val="20"/>
        </w:rPr>
        <w:t>2.</w:t>
      </w:r>
      <w:r w:rsidR="00507913" w:rsidRPr="00323346">
        <w:rPr>
          <w:rFonts w:ascii="Helvetica" w:hAnsi="Helvetica" w:cs="Helvetica"/>
          <w:sz w:val="20"/>
        </w:rPr>
        <w:t xml:space="preserve"> </w:t>
      </w:r>
      <w:r w:rsidRPr="00323346">
        <w:rPr>
          <w:rFonts w:ascii="Helvetica" w:hAnsi="Helvetica" w:cs="Helvetica"/>
          <w:sz w:val="20"/>
        </w:rPr>
        <w:t>Švirkštas (1) pagal 1 punktą, kur švirkšto (1) cilindre yra mažiau kaip 15 µg silikoninės alyvos.</w:t>
      </w:r>
    </w:p>
    <w:p w14:paraId="0B1315FA" w14:textId="77777777" w:rsidR="003F6D7F" w:rsidRPr="00323346" w:rsidRDefault="003F6D7F" w:rsidP="00323346">
      <w:pPr>
        <w:widowControl/>
        <w:spacing w:line="360" w:lineRule="auto"/>
        <w:jc w:val="both"/>
        <w:rPr>
          <w:rFonts w:ascii="Helvetica" w:hAnsi="Helvetica" w:cs="Helvetica"/>
          <w:sz w:val="20"/>
          <w:szCs w:val="24"/>
        </w:rPr>
      </w:pPr>
    </w:p>
    <w:p w14:paraId="25054FE0" w14:textId="09CCB70C" w:rsidR="000B2E77" w:rsidRPr="00323346" w:rsidRDefault="00A921C8" w:rsidP="00323346">
      <w:pPr>
        <w:widowControl/>
        <w:spacing w:line="360" w:lineRule="auto"/>
        <w:ind w:firstLine="567"/>
        <w:jc w:val="both"/>
        <w:rPr>
          <w:rFonts w:ascii="Helvetica" w:hAnsi="Helvetica" w:cs="Helvetica"/>
          <w:sz w:val="20"/>
          <w:szCs w:val="24"/>
        </w:rPr>
      </w:pPr>
      <w:r w:rsidRPr="00323346">
        <w:rPr>
          <w:rFonts w:ascii="Helvetica" w:hAnsi="Helvetica" w:cs="Helvetica"/>
          <w:sz w:val="20"/>
        </w:rPr>
        <w:t>3.</w:t>
      </w:r>
      <w:r w:rsidR="00507913" w:rsidRPr="00323346">
        <w:rPr>
          <w:rFonts w:ascii="Helvetica" w:hAnsi="Helvetica" w:cs="Helvetica"/>
          <w:sz w:val="20"/>
        </w:rPr>
        <w:t xml:space="preserve"> </w:t>
      </w:r>
      <w:r w:rsidRPr="00323346">
        <w:rPr>
          <w:rFonts w:ascii="Helvetica" w:hAnsi="Helvetica" w:cs="Helvetica"/>
          <w:sz w:val="20"/>
        </w:rPr>
        <w:t>Švirkštas (1) pagal 1 arba 2 punktą, kur švirkšto (1) cilindre yra mažiau kaip 10 µg silikoninės alyvos.</w:t>
      </w:r>
    </w:p>
    <w:p w14:paraId="57D5FFDE" w14:textId="77777777" w:rsidR="000B2E77" w:rsidRPr="00323346" w:rsidRDefault="000B2E77" w:rsidP="00323346">
      <w:pPr>
        <w:widowControl/>
        <w:spacing w:line="360" w:lineRule="auto"/>
        <w:jc w:val="both"/>
        <w:rPr>
          <w:rFonts w:ascii="Helvetica" w:hAnsi="Helvetica" w:cs="Helvetica"/>
          <w:sz w:val="20"/>
          <w:szCs w:val="24"/>
        </w:rPr>
      </w:pPr>
    </w:p>
    <w:p w14:paraId="47C5CA07" w14:textId="769A18F6" w:rsidR="000B2E77" w:rsidRPr="00323346" w:rsidRDefault="00A921C8" w:rsidP="00323346">
      <w:pPr>
        <w:widowControl/>
        <w:spacing w:line="360" w:lineRule="auto"/>
        <w:ind w:firstLine="567"/>
        <w:jc w:val="both"/>
        <w:rPr>
          <w:rFonts w:ascii="Helvetica" w:hAnsi="Helvetica" w:cs="Helvetica"/>
          <w:sz w:val="20"/>
          <w:szCs w:val="24"/>
        </w:rPr>
      </w:pPr>
      <w:r w:rsidRPr="00323346">
        <w:rPr>
          <w:rFonts w:ascii="Helvetica" w:hAnsi="Helvetica" w:cs="Helvetica"/>
          <w:sz w:val="20"/>
        </w:rPr>
        <w:t>4.</w:t>
      </w:r>
      <w:r w:rsidR="00507913" w:rsidRPr="00323346">
        <w:rPr>
          <w:rFonts w:ascii="Helvetica" w:hAnsi="Helvetica" w:cs="Helvetica"/>
          <w:sz w:val="20"/>
        </w:rPr>
        <w:t xml:space="preserve"> </w:t>
      </w:r>
      <w:r w:rsidRPr="00323346">
        <w:rPr>
          <w:rFonts w:ascii="Helvetica" w:hAnsi="Helvetica" w:cs="Helvetica"/>
          <w:sz w:val="20"/>
        </w:rPr>
        <w:t>Švirkštas (1) pagal bet kurį iš ankstesnių punktų, kur a) švirkšto cilindras yra nepadengtas silikonine alyva arba b) švirkštas, kuris iš esmės yra be silikoninės alyvos.</w:t>
      </w:r>
    </w:p>
    <w:p w14:paraId="09E45B58" w14:textId="77777777" w:rsidR="000B2E77" w:rsidRPr="00323346" w:rsidRDefault="000B2E77" w:rsidP="00323346">
      <w:pPr>
        <w:widowControl/>
        <w:spacing w:line="360" w:lineRule="auto"/>
        <w:jc w:val="both"/>
        <w:rPr>
          <w:rFonts w:ascii="Helvetica" w:hAnsi="Helvetica" w:cs="Helvetica"/>
          <w:sz w:val="20"/>
          <w:szCs w:val="24"/>
        </w:rPr>
      </w:pPr>
    </w:p>
    <w:p w14:paraId="1890E88F" w14:textId="2A0E3E77" w:rsidR="000B2E77" w:rsidRPr="00323346" w:rsidRDefault="00A921C8" w:rsidP="00323346">
      <w:pPr>
        <w:widowControl/>
        <w:spacing w:line="360" w:lineRule="auto"/>
        <w:ind w:firstLine="567"/>
        <w:jc w:val="both"/>
        <w:rPr>
          <w:rFonts w:ascii="Helvetica" w:eastAsia="Times New Roman" w:hAnsi="Helvetica" w:cs="Helvetica"/>
          <w:sz w:val="20"/>
          <w:szCs w:val="24"/>
        </w:rPr>
      </w:pPr>
      <w:r w:rsidRPr="00323346">
        <w:rPr>
          <w:rFonts w:ascii="Helvetica" w:hAnsi="Helvetica" w:cs="Helvetica"/>
          <w:sz w:val="20"/>
        </w:rPr>
        <w:t>5.</w:t>
      </w:r>
      <w:r w:rsidR="00507913" w:rsidRPr="00323346">
        <w:rPr>
          <w:rFonts w:ascii="Helvetica" w:hAnsi="Helvetica" w:cs="Helvetica"/>
          <w:sz w:val="20"/>
        </w:rPr>
        <w:t xml:space="preserve"> </w:t>
      </w:r>
      <w:r w:rsidRPr="00323346">
        <w:rPr>
          <w:rFonts w:ascii="Helvetica" w:hAnsi="Helvetica" w:cs="Helvetica"/>
          <w:sz w:val="20"/>
        </w:rPr>
        <w:t xml:space="preserve">Švirkštas (1) pagal bet kurį iš ankstesnių punktų, kur švirkšto (1) korpusas (2) pagamintas iš a) plastiko, pavyzdžiui, ciklinio </w:t>
      </w:r>
      <w:proofErr w:type="spellStart"/>
      <w:r w:rsidRPr="00323346">
        <w:rPr>
          <w:rFonts w:ascii="Helvetica" w:hAnsi="Helvetica" w:cs="Helvetica"/>
          <w:sz w:val="20"/>
        </w:rPr>
        <w:t>olefino</w:t>
      </w:r>
      <w:proofErr w:type="spellEnd"/>
      <w:r w:rsidRPr="00323346">
        <w:rPr>
          <w:rFonts w:ascii="Helvetica" w:hAnsi="Helvetica" w:cs="Helvetica"/>
          <w:sz w:val="20"/>
        </w:rPr>
        <w:t xml:space="preserve"> polimero, arba b) stiklo.</w:t>
      </w:r>
    </w:p>
    <w:p w14:paraId="6C33BBD8" w14:textId="77777777" w:rsidR="003F6D7F" w:rsidRPr="00323346" w:rsidRDefault="003F6D7F" w:rsidP="00323346">
      <w:pPr>
        <w:widowControl/>
        <w:spacing w:line="360" w:lineRule="auto"/>
        <w:jc w:val="both"/>
        <w:rPr>
          <w:rFonts w:ascii="Helvetica" w:hAnsi="Helvetica" w:cs="Helvetica"/>
          <w:sz w:val="20"/>
          <w:szCs w:val="24"/>
        </w:rPr>
      </w:pPr>
    </w:p>
    <w:p w14:paraId="0707AD11" w14:textId="4BF33E6E" w:rsidR="000B2E77" w:rsidRPr="00323346" w:rsidRDefault="00A921C8" w:rsidP="00323346">
      <w:pPr>
        <w:widowControl/>
        <w:spacing w:line="360" w:lineRule="auto"/>
        <w:ind w:firstLine="567"/>
        <w:jc w:val="both"/>
        <w:rPr>
          <w:rFonts w:ascii="Helvetica" w:hAnsi="Helvetica" w:cs="Helvetica"/>
          <w:sz w:val="20"/>
          <w:szCs w:val="24"/>
        </w:rPr>
      </w:pPr>
      <w:r w:rsidRPr="00323346">
        <w:rPr>
          <w:rFonts w:ascii="Helvetica" w:hAnsi="Helvetica" w:cs="Helvetica"/>
          <w:sz w:val="20"/>
        </w:rPr>
        <w:t>6.</w:t>
      </w:r>
      <w:r w:rsidR="00507913" w:rsidRPr="00323346">
        <w:rPr>
          <w:rFonts w:ascii="Helvetica" w:hAnsi="Helvetica" w:cs="Helvetica"/>
          <w:sz w:val="20"/>
        </w:rPr>
        <w:t xml:space="preserve"> </w:t>
      </w:r>
      <w:r w:rsidRPr="00323346">
        <w:rPr>
          <w:rFonts w:ascii="Helvetica" w:hAnsi="Helvetica" w:cs="Helvetica"/>
          <w:sz w:val="20"/>
        </w:rPr>
        <w:t>Švirkštas (1) pagal bet kurį iš ankstesnių punktų, kur kamščio (10) slydimo jėga iš anksto užpildytame švirkšte (1) yra mažesnė nei 11 N.</w:t>
      </w:r>
    </w:p>
    <w:p w14:paraId="4C870F0F" w14:textId="77777777" w:rsidR="000B2E77" w:rsidRPr="00323346" w:rsidRDefault="000B2E77" w:rsidP="00323346">
      <w:pPr>
        <w:widowControl/>
        <w:spacing w:line="360" w:lineRule="auto"/>
        <w:jc w:val="both"/>
        <w:rPr>
          <w:rFonts w:ascii="Helvetica" w:hAnsi="Helvetica" w:cs="Helvetica"/>
          <w:sz w:val="20"/>
          <w:szCs w:val="24"/>
        </w:rPr>
      </w:pPr>
    </w:p>
    <w:p w14:paraId="7459A0E4" w14:textId="47D71D48" w:rsidR="000B2E77" w:rsidRPr="00323346" w:rsidRDefault="00A921C8" w:rsidP="00323346">
      <w:pPr>
        <w:widowControl/>
        <w:spacing w:line="360" w:lineRule="auto"/>
        <w:ind w:firstLine="567"/>
        <w:jc w:val="both"/>
        <w:rPr>
          <w:rFonts w:ascii="Helvetica" w:hAnsi="Helvetica" w:cs="Helvetica"/>
          <w:sz w:val="20"/>
          <w:szCs w:val="24"/>
        </w:rPr>
      </w:pPr>
      <w:r w:rsidRPr="00323346">
        <w:rPr>
          <w:rFonts w:ascii="Helvetica" w:hAnsi="Helvetica" w:cs="Helvetica"/>
          <w:sz w:val="20"/>
        </w:rPr>
        <w:t>7.</w:t>
      </w:r>
      <w:r w:rsidR="00507913" w:rsidRPr="00323346">
        <w:rPr>
          <w:rFonts w:ascii="Helvetica" w:hAnsi="Helvetica" w:cs="Helvetica"/>
          <w:sz w:val="20"/>
        </w:rPr>
        <w:t xml:space="preserve"> </w:t>
      </w:r>
      <w:r w:rsidRPr="00323346">
        <w:rPr>
          <w:rFonts w:ascii="Helvetica" w:hAnsi="Helvetica" w:cs="Helvetica"/>
          <w:sz w:val="20"/>
        </w:rPr>
        <w:t xml:space="preserve">Švirkštas (1) pagal bet kurį iš ankstesnių punktų, kur kamštis (10) yra cilindro formos, o aplink išorinį kamščio (10) paviršių yra viena ar daugiau </w:t>
      </w:r>
      <w:proofErr w:type="spellStart"/>
      <w:r w:rsidRPr="00323346">
        <w:rPr>
          <w:rFonts w:ascii="Helvetica" w:hAnsi="Helvetica" w:cs="Helvetica"/>
          <w:sz w:val="20"/>
        </w:rPr>
        <w:t>perimetrinių</w:t>
      </w:r>
      <w:proofErr w:type="spellEnd"/>
      <w:r w:rsidRPr="00323346">
        <w:rPr>
          <w:rFonts w:ascii="Helvetica" w:hAnsi="Helvetica" w:cs="Helvetica"/>
          <w:sz w:val="20"/>
        </w:rPr>
        <w:t xml:space="preserve"> briaunų (52, 54, 56); kamštis (10) ir briaunos (52, 54, 56) yra tokių matmenų, kad briaunos (52, 54, 56) iš esmės sandariai užsandarina švirkšto korpuso (2) vidinį paviršių.</w:t>
      </w:r>
    </w:p>
    <w:p w14:paraId="2D7E40FE" w14:textId="77777777" w:rsidR="000B2E77" w:rsidRPr="00323346" w:rsidRDefault="000B2E77" w:rsidP="00323346">
      <w:pPr>
        <w:widowControl/>
        <w:spacing w:line="360" w:lineRule="auto"/>
        <w:jc w:val="both"/>
        <w:rPr>
          <w:rFonts w:ascii="Helvetica" w:hAnsi="Helvetica" w:cs="Helvetica"/>
          <w:sz w:val="20"/>
          <w:szCs w:val="24"/>
        </w:rPr>
      </w:pPr>
    </w:p>
    <w:p w14:paraId="3581D0AE" w14:textId="52BCA81D" w:rsidR="000B2E77" w:rsidRPr="00323346" w:rsidRDefault="00A921C8" w:rsidP="00323346">
      <w:pPr>
        <w:widowControl/>
        <w:spacing w:line="360" w:lineRule="auto"/>
        <w:ind w:firstLine="567"/>
        <w:jc w:val="both"/>
        <w:rPr>
          <w:rFonts w:ascii="Helvetica" w:hAnsi="Helvetica" w:cs="Helvetica"/>
          <w:sz w:val="20"/>
          <w:szCs w:val="24"/>
        </w:rPr>
      </w:pPr>
      <w:r w:rsidRPr="00323346">
        <w:rPr>
          <w:rFonts w:ascii="Helvetica" w:hAnsi="Helvetica" w:cs="Helvetica"/>
          <w:sz w:val="20"/>
        </w:rPr>
        <w:t>8.</w:t>
      </w:r>
      <w:r w:rsidR="00507913" w:rsidRPr="00323346">
        <w:rPr>
          <w:rFonts w:ascii="Helvetica" w:hAnsi="Helvetica" w:cs="Helvetica"/>
          <w:sz w:val="20"/>
        </w:rPr>
        <w:t xml:space="preserve"> </w:t>
      </w:r>
      <w:r w:rsidRPr="00323346">
        <w:rPr>
          <w:rFonts w:ascii="Helvetica" w:hAnsi="Helvetica" w:cs="Helvetica"/>
          <w:sz w:val="20"/>
        </w:rPr>
        <w:t>Švirkštas (1) pagal 7 punktą, kur kamštis (10) turi priekinę apskritimo formos briauną (52) ir galinę apskritimo formos briauną (56), atskirtas ne mažiau kaip 3 mm atstumu ašies kryptimi nuo išleidimo angos galo (14) iki galinėje dalyje esančio galo (38); pasirinktinai, kur tarp priekinių (52) ir galinių (56) apskritimo formos briaunų yra išsidėsčiusi viena ar daugiau papildomų briaunų (54).</w:t>
      </w:r>
    </w:p>
    <w:p w14:paraId="502F617A" w14:textId="77777777" w:rsidR="000B2E77" w:rsidRPr="00323346" w:rsidRDefault="000B2E77" w:rsidP="00323346">
      <w:pPr>
        <w:widowControl/>
        <w:spacing w:line="360" w:lineRule="auto"/>
        <w:jc w:val="both"/>
        <w:rPr>
          <w:rFonts w:ascii="Helvetica" w:hAnsi="Helvetica" w:cs="Helvetica"/>
          <w:sz w:val="20"/>
          <w:szCs w:val="24"/>
        </w:rPr>
      </w:pPr>
    </w:p>
    <w:p w14:paraId="44BB5CFD" w14:textId="1735A0C9" w:rsidR="000B2E77" w:rsidRPr="00323346" w:rsidRDefault="00A921C8" w:rsidP="00323346">
      <w:pPr>
        <w:widowControl/>
        <w:spacing w:line="360" w:lineRule="auto"/>
        <w:ind w:firstLine="567"/>
        <w:jc w:val="both"/>
        <w:rPr>
          <w:rFonts w:ascii="Helvetica" w:hAnsi="Helvetica" w:cs="Helvetica"/>
          <w:sz w:val="20"/>
          <w:szCs w:val="24"/>
        </w:rPr>
      </w:pPr>
      <w:r w:rsidRPr="00323346">
        <w:rPr>
          <w:rFonts w:ascii="Helvetica" w:hAnsi="Helvetica" w:cs="Helvetica"/>
          <w:sz w:val="20"/>
        </w:rPr>
        <w:t>9.</w:t>
      </w:r>
      <w:r w:rsidR="00507913" w:rsidRPr="00323346">
        <w:rPr>
          <w:rFonts w:ascii="Helvetica" w:hAnsi="Helvetica" w:cs="Helvetica"/>
          <w:sz w:val="20"/>
        </w:rPr>
        <w:t xml:space="preserve"> </w:t>
      </w:r>
      <w:r w:rsidRPr="00323346">
        <w:rPr>
          <w:rFonts w:ascii="Helvetica" w:hAnsi="Helvetica" w:cs="Helvetica"/>
          <w:sz w:val="20"/>
        </w:rPr>
        <w:t>Švirkštas (1) pagal bet kurį iš ankstesnių punktų, kurio matmenys yra tokie, kad nominalus didžiausias užpildymo tūris būtų 0,5 ml arba 1 ml.</w:t>
      </w:r>
    </w:p>
    <w:p w14:paraId="62EB1D51" w14:textId="77777777" w:rsidR="000B2E77" w:rsidRPr="00323346" w:rsidRDefault="000B2E77" w:rsidP="00323346">
      <w:pPr>
        <w:widowControl/>
        <w:spacing w:line="360" w:lineRule="auto"/>
        <w:jc w:val="both"/>
        <w:rPr>
          <w:rFonts w:ascii="Helvetica" w:hAnsi="Helvetica" w:cs="Helvetica"/>
          <w:sz w:val="20"/>
          <w:szCs w:val="24"/>
        </w:rPr>
      </w:pPr>
    </w:p>
    <w:p w14:paraId="70D08A3C" w14:textId="08A6DAB0" w:rsidR="000B2E77" w:rsidRPr="00323346" w:rsidRDefault="00A921C8" w:rsidP="00323346">
      <w:pPr>
        <w:widowControl/>
        <w:spacing w:line="360" w:lineRule="auto"/>
        <w:ind w:firstLine="567"/>
        <w:jc w:val="both"/>
        <w:rPr>
          <w:rFonts w:ascii="Helvetica" w:hAnsi="Helvetica" w:cs="Helvetica"/>
          <w:sz w:val="20"/>
          <w:szCs w:val="24"/>
        </w:rPr>
      </w:pPr>
      <w:r w:rsidRPr="00323346">
        <w:rPr>
          <w:rFonts w:ascii="Helvetica" w:hAnsi="Helvetica" w:cs="Helvetica"/>
          <w:sz w:val="20"/>
        </w:rPr>
        <w:lastRenderedPageBreak/>
        <w:t>10.</w:t>
      </w:r>
      <w:r w:rsidR="00507913" w:rsidRPr="00323346">
        <w:rPr>
          <w:rFonts w:ascii="Helvetica" w:hAnsi="Helvetica" w:cs="Helvetica"/>
          <w:sz w:val="20"/>
        </w:rPr>
        <w:t xml:space="preserve"> </w:t>
      </w:r>
      <w:r w:rsidRPr="00323346">
        <w:rPr>
          <w:rFonts w:ascii="Helvetica" w:hAnsi="Helvetica" w:cs="Helvetica"/>
          <w:sz w:val="20"/>
        </w:rPr>
        <w:t>Švirkštas (1) pagal bet kurį iš ankstesnių punktų, kur švirkštas (1) yra užpildomas nuo 0,1 ml iki 0,5 ml VEGF antagonisto tirpalo.</w:t>
      </w:r>
    </w:p>
    <w:p w14:paraId="0B540986" w14:textId="77777777" w:rsidR="000B2E77" w:rsidRPr="00323346" w:rsidRDefault="000B2E77" w:rsidP="00323346">
      <w:pPr>
        <w:widowControl/>
        <w:spacing w:line="360" w:lineRule="auto"/>
        <w:jc w:val="both"/>
        <w:rPr>
          <w:rFonts w:ascii="Helvetica" w:hAnsi="Helvetica" w:cs="Helvetica"/>
          <w:sz w:val="20"/>
          <w:szCs w:val="24"/>
        </w:rPr>
      </w:pPr>
    </w:p>
    <w:p w14:paraId="31FE188C" w14:textId="6416D08F" w:rsidR="000B2E77" w:rsidRPr="00323346" w:rsidRDefault="00A921C8" w:rsidP="00323346">
      <w:pPr>
        <w:widowControl/>
        <w:spacing w:line="360" w:lineRule="auto"/>
        <w:ind w:firstLine="567"/>
        <w:jc w:val="both"/>
        <w:rPr>
          <w:rFonts w:ascii="Helvetica" w:hAnsi="Helvetica" w:cs="Helvetica"/>
          <w:sz w:val="20"/>
          <w:szCs w:val="24"/>
        </w:rPr>
      </w:pPr>
      <w:r w:rsidRPr="00323346">
        <w:rPr>
          <w:rFonts w:ascii="Helvetica" w:hAnsi="Helvetica" w:cs="Helvetica"/>
          <w:sz w:val="20"/>
        </w:rPr>
        <w:t>11.</w:t>
      </w:r>
      <w:r w:rsidR="00507913" w:rsidRPr="00323346">
        <w:rPr>
          <w:rFonts w:ascii="Helvetica" w:hAnsi="Helvetica" w:cs="Helvetica"/>
          <w:sz w:val="20"/>
        </w:rPr>
        <w:t xml:space="preserve"> </w:t>
      </w:r>
      <w:r w:rsidRPr="00323346">
        <w:rPr>
          <w:rFonts w:ascii="Helvetica" w:hAnsi="Helvetica" w:cs="Helvetica"/>
          <w:sz w:val="20"/>
        </w:rPr>
        <w:t>Švirkštas (1) pagal bet kurį iš ankstesnių punktų, kur švirkšto (1) korpuso (2) ilgis yra mažesnis nei 70 mm.</w:t>
      </w:r>
    </w:p>
    <w:p w14:paraId="7C00758B" w14:textId="77777777" w:rsidR="000B2E77" w:rsidRPr="00323346" w:rsidRDefault="000B2E77" w:rsidP="00323346">
      <w:pPr>
        <w:widowControl/>
        <w:spacing w:line="360" w:lineRule="auto"/>
        <w:jc w:val="both"/>
        <w:rPr>
          <w:rFonts w:ascii="Helvetica" w:hAnsi="Helvetica" w:cs="Helvetica"/>
          <w:sz w:val="20"/>
          <w:szCs w:val="24"/>
        </w:rPr>
      </w:pPr>
    </w:p>
    <w:p w14:paraId="38AA48A9" w14:textId="2D2BD4D4" w:rsidR="000B2E77" w:rsidRPr="00323346" w:rsidRDefault="00A921C8" w:rsidP="00323346">
      <w:pPr>
        <w:widowControl/>
        <w:spacing w:line="360" w:lineRule="auto"/>
        <w:ind w:firstLine="567"/>
        <w:jc w:val="both"/>
        <w:rPr>
          <w:rFonts w:ascii="Helvetica" w:hAnsi="Helvetica" w:cs="Helvetica"/>
          <w:sz w:val="20"/>
          <w:szCs w:val="24"/>
        </w:rPr>
      </w:pPr>
      <w:r w:rsidRPr="00323346">
        <w:rPr>
          <w:rFonts w:ascii="Helvetica" w:hAnsi="Helvetica" w:cs="Helvetica"/>
          <w:sz w:val="20"/>
        </w:rPr>
        <w:t>12.</w:t>
      </w:r>
      <w:r w:rsidR="00507913" w:rsidRPr="00323346">
        <w:rPr>
          <w:rFonts w:ascii="Helvetica" w:hAnsi="Helvetica" w:cs="Helvetica"/>
          <w:sz w:val="20"/>
        </w:rPr>
        <w:t xml:space="preserve"> </w:t>
      </w:r>
      <w:r w:rsidRPr="00323346">
        <w:rPr>
          <w:rFonts w:ascii="Helvetica" w:hAnsi="Helvetica" w:cs="Helvetica"/>
          <w:sz w:val="20"/>
        </w:rPr>
        <w:t xml:space="preserve">Švirkštas (1) pagal bet kurį iš ankstesnių punktų, kur VEGF antagonistas yra </w:t>
      </w:r>
      <w:proofErr w:type="spellStart"/>
      <w:r w:rsidRPr="00323346">
        <w:rPr>
          <w:rFonts w:ascii="Helvetica" w:hAnsi="Helvetica" w:cs="Helvetica"/>
          <w:sz w:val="20"/>
        </w:rPr>
        <w:t>ranibizumabas</w:t>
      </w:r>
      <w:proofErr w:type="spellEnd"/>
      <w:r w:rsidRPr="00323346">
        <w:rPr>
          <w:rFonts w:ascii="Helvetica" w:hAnsi="Helvetica" w:cs="Helvetica"/>
          <w:sz w:val="20"/>
        </w:rPr>
        <w:t>.</w:t>
      </w:r>
    </w:p>
    <w:p w14:paraId="77B25C46" w14:textId="77777777" w:rsidR="000B2E77" w:rsidRPr="00323346" w:rsidRDefault="000B2E77" w:rsidP="00323346">
      <w:pPr>
        <w:widowControl/>
        <w:spacing w:line="360" w:lineRule="auto"/>
        <w:jc w:val="both"/>
        <w:rPr>
          <w:rFonts w:ascii="Helvetica" w:hAnsi="Helvetica" w:cs="Helvetica"/>
          <w:sz w:val="20"/>
          <w:szCs w:val="24"/>
        </w:rPr>
      </w:pPr>
    </w:p>
    <w:p w14:paraId="108AE451" w14:textId="171B1060" w:rsidR="000B2E77" w:rsidRPr="00323346" w:rsidRDefault="00A921C8" w:rsidP="00323346">
      <w:pPr>
        <w:widowControl/>
        <w:spacing w:line="360" w:lineRule="auto"/>
        <w:ind w:firstLine="567"/>
        <w:jc w:val="both"/>
        <w:rPr>
          <w:rFonts w:ascii="Helvetica" w:hAnsi="Helvetica" w:cs="Helvetica"/>
          <w:sz w:val="20"/>
          <w:szCs w:val="24"/>
        </w:rPr>
      </w:pPr>
      <w:r w:rsidRPr="00323346">
        <w:rPr>
          <w:rFonts w:ascii="Helvetica" w:hAnsi="Helvetica" w:cs="Helvetica"/>
          <w:sz w:val="20"/>
        </w:rPr>
        <w:t>13.</w:t>
      </w:r>
      <w:r w:rsidR="00507913" w:rsidRPr="00323346">
        <w:rPr>
          <w:rFonts w:ascii="Helvetica" w:hAnsi="Helvetica" w:cs="Helvetica"/>
          <w:sz w:val="20"/>
        </w:rPr>
        <w:t xml:space="preserve"> </w:t>
      </w:r>
      <w:r w:rsidRPr="00323346">
        <w:rPr>
          <w:rFonts w:ascii="Helvetica" w:hAnsi="Helvetica" w:cs="Helvetica"/>
          <w:sz w:val="20"/>
        </w:rPr>
        <w:t>Švirkštas (1) pagal bet kurį iš ankstesnių punktų, kur švirkštas (1) sterilizuojamas terminiu sterilizavimo būdu.</w:t>
      </w:r>
    </w:p>
    <w:p w14:paraId="3B65A6B5" w14:textId="77777777" w:rsidR="000B2E77" w:rsidRPr="00323346" w:rsidRDefault="000B2E77" w:rsidP="00323346">
      <w:pPr>
        <w:widowControl/>
        <w:spacing w:line="360" w:lineRule="auto"/>
        <w:jc w:val="both"/>
        <w:rPr>
          <w:rFonts w:ascii="Helvetica" w:hAnsi="Helvetica" w:cs="Helvetica"/>
          <w:sz w:val="20"/>
          <w:szCs w:val="24"/>
        </w:rPr>
      </w:pPr>
    </w:p>
    <w:p w14:paraId="45B938D5" w14:textId="079E23DF" w:rsidR="000B2E77" w:rsidRPr="00323346" w:rsidRDefault="00A921C8" w:rsidP="00323346">
      <w:pPr>
        <w:widowControl/>
        <w:spacing w:line="360" w:lineRule="auto"/>
        <w:ind w:firstLine="567"/>
        <w:jc w:val="both"/>
        <w:rPr>
          <w:rFonts w:ascii="Helvetica" w:eastAsia="Times New Roman" w:hAnsi="Helvetica" w:cs="Helvetica"/>
          <w:sz w:val="20"/>
          <w:szCs w:val="24"/>
        </w:rPr>
      </w:pPr>
      <w:r w:rsidRPr="00323346">
        <w:rPr>
          <w:rFonts w:ascii="Helvetica" w:hAnsi="Helvetica" w:cs="Helvetica"/>
          <w:sz w:val="20"/>
        </w:rPr>
        <w:t>14.</w:t>
      </w:r>
      <w:r w:rsidR="00507913" w:rsidRPr="00323346">
        <w:rPr>
          <w:rFonts w:ascii="Helvetica" w:hAnsi="Helvetica" w:cs="Helvetica"/>
          <w:sz w:val="20"/>
        </w:rPr>
        <w:t xml:space="preserve"> </w:t>
      </w:r>
      <w:r w:rsidRPr="00323346">
        <w:rPr>
          <w:rFonts w:ascii="Helvetica" w:hAnsi="Helvetica" w:cs="Helvetica"/>
          <w:sz w:val="20"/>
        </w:rPr>
        <w:t>Švirkštas (1) pagal 13 punktą, kur pakuotė yra veikiama sterilizuojančiomis dujomis, kol švirkšto (1) išorė tampa sterili.</w:t>
      </w:r>
    </w:p>
    <w:p w14:paraId="62FC09A1" w14:textId="77777777" w:rsidR="003F6D7F" w:rsidRPr="00323346" w:rsidRDefault="003F6D7F" w:rsidP="00323346">
      <w:pPr>
        <w:widowControl/>
        <w:spacing w:line="360" w:lineRule="auto"/>
        <w:jc w:val="both"/>
        <w:rPr>
          <w:rFonts w:ascii="Helvetica" w:hAnsi="Helvetica" w:cs="Helvetica"/>
          <w:sz w:val="20"/>
          <w:szCs w:val="24"/>
        </w:rPr>
      </w:pPr>
    </w:p>
    <w:p w14:paraId="617079DD" w14:textId="2C96DF99" w:rsidR="00AA10D3" w:rsidRPr="00323346" w:rsidRDefault="00A921C8" w:rsidP="00323346">
      <w:pPr>
        <w:widowControl/>
        <w:spacing w:line="360" w:lineRule="auto"/>
        <w:ind w:firstLine="567"/>
        <w:jc w:val="both"/>
        <w:rPr>
          <w:rFonts w:ascii="Helvetica" w:hAnsi="Helvetica" w:cs="Helvetica"/>
          <w:sz w:val="20"/>
        </w:rPr>
      </w:pPr>
      <w:r w:rsidRPr="00323346">
        <w:rPr>
          <w:rFonts w:ascii="Helvetica" w:hAnsi="Helvetica" w:cs="Helvetica"/>
          <w:sz w:val="20"/>
        </w:rPr>
        <w:t>15.</w:t>
      </w:r>
      <w:r w:rsidR="00507913" w:rsidRPr="00323346">
        <w:rPr>
          <w:rFonts w:ascii="Helvetica" w:hAnsi="Helvetica" w:cs="Helvetica"/>
          <w:sz w:val="20"/>
        </w:rPr>
        <w:t xml:space="preserve"> </w:t>
      </w:r>
      <w:r w:rsidRPr="00323346">
        <w:rPr>
          <w:rFonts w:ascii="Helvetica" w:hAnsi="Helvetica" w:cs="Helvetica"/>
          <w:sz w:val="20"/>
        </w:rPr>
        <w:t xml:space="preserve">Švirkštas (1) pagal 14 punktą, kur sterilizuojančios dujos yra </w:t>
      </w:r>
      <w:proofErr w:type="spellStart"/>
      <w:r w:rsidRPr="00323346">
        <w:rPr>
          <w:rFonts w:ascii="Helvetica" w:hAnsi="Helvetica" w:cs="Helvetica"/>
          <w:sz w:val="20"/>
        </w:rPr>
        <w:t>etileno</w:t>
      </w:r>
      <w:proofErr w:type="spellEnd"/>
      <w:r w:rsidRPr="00323346">
        <w:rPr>
          <w:rFonts w:ascii="Helvetica" w:hAnsi="Helvetica" w:cs="Helvetica"/>
          <w:sz w:val="20"/>
        </w:rPr>
        <w:t xml:space="preserve"> oksidas (</w:t>
      </w:r>
      <w:proofErr w:type="spellStart"/>
      <w:r w:rsidRPr="00323346">
        <w:rPr>
          <w:rFonts w:ascii="Helvetica" w:hAnsi="Helvetica" w:cs="Helvetica"/>
          <w:sz w:val="20"/>
        </w:rPr>
        <w:t>EtO</w:t>
      </w:r>
      <w:proofErr w:type="spellEnd"/>
      <w:r w:rsidRPr="00323346">
        <w:rPr>
          <w:rFonts w:ascii="Helvetica" w:hAnsi="Helvetica" w:cs="Helvetica"/>
          <w:sz w:val="20"/>
        </w:rPr>
        <w:t>) arba vandenilio peroksidas (H</w:t>
      </w:r>
      <w:r w:rsidRPr="00323346">
        <w:rPr>
          <w:rFonts w:ascii="Helvetica" w:hAnsi="Helvetica" w:cs="Helvetica"/>
          <w:sz w:val="20"/>
          <w:vertAlign w:val="subscript"/>
        </w:rPr>
        <w:t>2</w:t>
      </w:r>
      <w:r w:rsidRPr="00323346">
        <w:rPr>
          <w:rFonts w:ascii="Helvetica" w:hAnsi="Helvetica" w:cs="Helvetica"/>
          <w:sz w:val="20"/>
        </w:rPr>
        <w:t>O</w:t>
      </w:r>
      <w:r w:rsidRPr="00323346">
        <w:rPr>
          <w:rFonts w:ascii="Helvetica" w:hAnsi="Helvetica" w:cs="Helvetica"/>
          <w:sz w:val="20"/>
          <w:vertAlign w:val="subscript"/>
        </w:rPr>
        <w:t>2</w:t>
      </w:r>
      <w:r w:rsidRPr="00323346">
        <w:rPr>
          <w:rFonts w:ascii="Helvetica" w:hAnsi="Helvetica" w:cs="Helvetica"/>
          <w:sz w:val="20"/>
        </w:rPr>
        <w:t>).</w:t>
      </w:r>
    </w:p>
    <w:sectPr w:rsidR="00AA10D3" w:rsidRPr="00323346" w:rsidSect="00323346">
      <w:pgSz w:w="11909" w:h="16840" w:code="9"/>
      <w:pgMar w:top="1134" w:right="567" w:bottom="567" w:left="1701" w:header="567"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0B48A" w14:textId="77777777" w:rsidR="00772460" w:rsidRDefault="00772460">
      <w:r>
        <w:separator/>
      </w:r>
    </w:p>
  </w:endnote>
  <w:endnote w:type="continuationSeparator" w:id="0">
    <w:p w14:paraId="3DB4C8A1" w14:textId="77777777" w:rsidR="00772460" w:rsidRDefault="00772460">
      <w:r>
        <w:continuationSeparator/>
      </w:r>
    </w:p>
  </w:endnote>
  <w:endnote w:type="continuationNotice" w:id="1">
    <w:p w14:paraId="187F33B5" w14:textId="77777777" w:rsidR="00772460" w:rsidRDefault="007724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Helvetica">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5B588" w14:textId="77777777" w:rsidR="00772460" w:rsidRDefault="00772460">
      <w:r>
        <w:separator/>
      </w:r>
    </w:p>
  </w:footnote>
  <w:footnote w:type="continuationSeparator" w:id="0">
    <w:p w14:paraId="76297443" w14:textId="77777777" w:rsidR="00772460" w:rsidRDefault="00772460">
      <w:r>
        <w:continuationSeparator/>
      </w:r>
    </w:p>
  </w:footnote>
  <w:footnote w:type="continuationNotice" w:id="1">
    <w:p w14:paraId="4A8883B0" w14:textId="77777777" w:rsidR="00772460" w:rsidRDefault="007724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F67"/>
    <w:multiLevelType w:val="hybridMultilevel"/>
    <w:tmpl w:val="E26024F8"/>
    <w:lvl w:ilvl="0" w:tplc="80E09A58">
      <w:start w:val="8"/>
      <w:numFmt w:val="decimal"/>
      <w:lvlText w:val="%1."/>
      <w:lvlJc w:val="left"/>
      <w:pPr>
        <w:ind w:left="1019" w:hanging="344"/>
      </w:pPr>
      <w:rPr>
        <w:rFonts w:ascii="Times New Roman" w:eastAsia="Times New Roman" w:hAnsi="Times New Roman" w:cs="Times New Roman" w:hint="default"/>
        <w:b/>
        <w:bCs/>
        <w:i w:val="0"/>
        <w:iCs w:val="0"/>
        <w:color w:val="050505"/>
        <w:w w:val="107"/>
        <w:sz w:val="19"/>
        <w:szCs w:val="19"/>
      </w:rPr>
    </w:lvl>
    <w:lvl w:ilvl="1" w:tplc="8E689274">
      <w:numFmt w:val="bullet"/>
      <w:lvlText w:val="•"/>
      <w:lvlJc w:val="left"/>
      <w:pPr>
        <w:ind w:left="1936" w:hanging="344"/>
      </w:pPr>
      <w:rPr>
        <w:rFonts w:hint="default"/>
      </w:rPr>
    </w:lvl>
    <w:lvl w:ilvl="2" w:tplc="000C31A0">
      <w:numFmt w:val="bullet"/>
      <w:lvlText w:val="•"/>
      <w:lvlJc w:val="left"/>
      <w:pPr>
        <w:ind w:left="2852" w:hanging="344"/>
      </w:pPr>
      <w:rPr>
        <w:rFonts w:hint="default"/>
      </w:rPr>
    </w:lvl>
    <w:lvl w:ilvl="3" w:tplc="126889DE">
      <w:numFmt w:val="bullet"/>
      <w:lvlText w:val="•"/>
      <w:lvlJc w:val="left"/>
      <w:pPr>
        <w:ind w:left="3768" w:hanging="344"/>
      </w:pPr>
      <w:rPr>
        <w:rFonts w:hint="default"/>
      </w:rPr>
    </w:lvl>
    <w:lvl w:ilvl="4" w:tplc="7EEC812A">
      <w:numFmt w:val="bullet"/>
      <w:lvlText w:val="•"/>
      <w:lvlJc w:val="left"/>
      <w:pPr>
        <w:ind w:left="4684" w:hanging="344"/>
      </w:pPr>
      <w:rPr>
        <w:rFonts w:hint="default"/>
      </w:rPr>
    </w:lvl>
    <w:lvl w:ilvl="5" w:tplc="920AF2BC">
      <w:numFmt w:val="bullet"/>
      <w:lvlText w:val="•"/>
      <w:lvlJc w:val="left"/>
      <w:pPr>
        <w:ind w:left="5600" w:hanging="344"/>
      </w:pPr>
      <w:rPr>
        <w:rFonts w:hint="default"/>
      </w:rPr>
    </w:lvl>
    <w:lvl w:ilvl="6" w:tplc="999C8818">
      <w:numFmt w:val="bullet"/>
      <w:lvlText w:val="•"/>
      <w:lvlJc w:val="left"/>
      <w:pPr>
        <w:ind w:left="6516" w:hanging="344"/>
      </w:pPr>
      <w:rPr>
        <w:rFonts w:hint="default"/>
      </w:rPr>
    </w:lvl>
    <w:lvl w:ilvl="7" w:tplc="9898AE46">
      <w:numFmt w:val="bullet"/>
      <w:lvlText w:val="•"/>
      <w:lvlJc w:val="left"/>
      <w:pPr>
        <w:ind w:left="7432" w:hanging="344"/>
      </w:pPr>
      <w:rPr>
        <w:rFonts w:hint="default"/>
      </w:rPr>
    </w:lvl>
    <w:lvl w:ilvl="8" w:tplc="314CBE14">
      <w:numFmt w:val="bullet"/>
      <w:lvlText w:val="•"/>
      <w:lvlJc w:val="left"/>
      <w:pPr>
        <w:ind w:left="8348" w:hanging="344"/>
      </w:pPr>
      <w:rPr>
        <w:rFonts w:hint="default"/>
      </w:rPr>
    </w:lvl>
  </w:abstractNum>
  <w:abstractNum w:abstractNumId="1" w15:restartNumberingAfterBreak="0">
    <w:nsid w:val="04025DC4"/>
    <w:multiLevelType w:val="hybridMultilevel"/>
    <w:tmpl w:val="F8046FEE"/>
    <w:lvl w:ilvl="0" w:tplc="A192ED72">
      <w:numFmt w:val="bullet"/>
      <w:lvlText w:val="-"/>
      <w:lvlJc w:val="left"/>
      <w:pPr>
        <w:ind w:left="1362" w:hanging="110"/>
      </w:pPr>
      <w:rPr>
        <w:rFonts w:ascii="Arial" w:eastAsia="Arial" w:hAnsi="Arial" w:cs="Arial" w:hint="default"/>
        <w:w w:val="105"/>
      </w:rPr>
    </w:lvl>
    <w:lvl w:ilvl="1" w:tplc="CD223CFA">
      <w:numFmt w:val="bullet"/>
      <w:lvlText w:val="•"/>
      <w:lvlJc w:val="left"/>
      <w:pPr>
        <w:ind w:left="2242" w:hanging="110"/>
      </w:pPr>
      <w:rPr>
        <w:rFonts w:hint="default"/>
      </w:rPr>
    </w:lvl>
    <w:lvl w:ilvl="2" w:tplc="98D6F2B4">
      <w:numFmt w:val="bullet"/>
      <w:lvlText w:val="•"/>
      <w:lvlJc w:val="left"/>
      <w:pPr>
        <w:ind w:left="3124" w:hanging="110"/>
      </w:pPr>
      <w:rPr>
        <w:rFonts w:hint="default"/>
      </w:rPr>
    </w:lvl>
    <w:lvl w:ilvl="3" w:tplc="9CE81F16">
      <w:numFmt w:val="bullet"/>
      <w:lvlText w:val="•"/>
      <w:lvlJc w:val="left"/>
      <w:pPr>
        <w:ind w:left="4006" w:hanging="110"/>
      </w:pPr>
      <w:rPr>
        <w:rFonts w:hint="default"/>
      </w:rPr>
    </w:lvl>
    <w:lvl w:ilvl="4" w:tplc="161A260A">
      <w:numFmt w:val="bullet"/>
      <w:lvlText w:val="•"/>
      <w:lvlJc w:val="left"/>
      <w:pPr>
        <w:ind w:left="4888" w:hanging="110"/>
      </w:pPr>
      <w:rPr>
        <w:rFonts w:hint="default"/>
      </w:rPr>
    </w:lvl>
    <w:lvl w:ilvl="5" w:tplc="D8FCEABE">
      <w:numFmt w:val="bullet"/>
      <w:lvlText w:val="•"/>
      <w:lvlJc w:val="left"/>
      <w:pPr>
        <w:ind w:left="5770" w:hanging="110"/>
      </w:pPr>
      <w:rPr>
        <w:rFonts w:hint="default"/>
      </w:rPr>
    </w:lvl>
    <w:lvl w:ilvl="6" w:tplc="0D688D4E">
      <w:numFmt w:val="bullet"/>
      <w:lvlText w:val="•"/>
      <w:lvlJc w:val="left"/>
      <w:pPr>
        <w:ind w:left="6652" w:hanging="110"/>
      </w:pPr>
      <w:rPr>
        <w:rFonts w:hint="default"/>
      </w:rPr>
    </w:lvl>
    <w:lvl w:ilvl="7" w:tplc="699E477E">
      <w:numFmt w:val="bullet"/>
      <w:lvlText w:val="•"/>
      <w:lvlJc w:val="left"/>
      <w:pPr>
        <w:ind w:left="7534" w:hanging="110"/>
      </w:pPr>
      <w:rPr>
        <w:rFonts w:hint="default"/>
      </w:rPr>
    </w:lvl>
    <w:lvl w:ilvl="8" w:tplc="2F3A1C50">
      <w:numFmt w:val="bullet"/>
      <w:lvlText w:val="•"/>
      <w:lvlJc w:val="left"/>
      <w:pPr>
        <w:ind w:left="8416" w:hanging="110"/>
      </w:pPr>
      <w:rPr>
        <w:rFonts w:hint="default"/>
      </w:rPr>
    </w:lvl>
  </w:abstractNum>
  <w:abstractNum w:abstractNumId="2" w15:restartNumberingAfterBreak="0">
    <w:nsid w:val="2525449B"/>
    <w:multiLevelType w:val="hybridMultilevel"/>
    <w:tmpl w:val="81900558"/>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3" w15:restartNumberingAfterBreak="0">
    <w:nsid w:val="29F84617"/>
    <w:multiLevelType w:val="hybridMultilevel"/>
    <w:tmpl w:val="65F2739C"/>
    <w:lvl w:ilvl="0" w:tplc="320A31CA">
      <w:numFmt w:val="bullet"/>
      <w:lvlText w:val=""/>
      <w:lvlJc w:val="left"/>
      <w:pPr>
        <w:ind w:left="1035" w:hanging="675"/>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D41F7"/>
    <w:multiLevelType w:val="hybridMultilevel"/>
    <w:tmpl w:val="D0EA52F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353C6A66"/>
    <w:multiLevelType w:val="hybridMultilevel"/>
    <w:tmpl w:val="5554DC80"/>
    <w:lvl w:ilvl="0" w:tplc="92E867FC">
      <w:numFmt w:val="bullet"/>
      <w:lvlText w:val="•"/>
      <w:lvlJc w:val="left"/>
      <w:pPr>
        <w:ind w:left="1472" w:hanging="113"/>
      </w:pPr>
      <w:rPr>
        <w:rFonts w:ascii="Arial" w:eastAsia="Arial" w:hAnsi="Arial" w:cs="Arial" w:hint="default"/>
        <w:b w:val="0"/>
        <w:bCs w:val="0"/>
        <w:i w:val="0"/>
        <w:iCs w:val="0"/>
        <w:color w:val="030303"/>
        <w:w w:val="110"/>
        <w:sz w:val="17"/>
        <w:szCs w:val="17"/>
      </w:rPr>
    </w:lvl>
    <w:lvl w:ilvl="1" w:tplc="A5E0FFE8">
      <w:numFmt w:val="bullet"/>
      <w:lvlText w:val="•"/>
      <w:lvlJc w:val="left"/>
      <w:pPr>
        <w:ind w:left="2350" w:hanging="113"/>
      </w:pPr>
      <w:rPr>
        <w:rFonts w:hint="default"/>
      </w:rPr>
    </w:lvl>
    <w:lvl w:ilvl="2" w:tplc="272AF82A">
      <w:numFmt w:val="bullet"/>
      <w:lvlText w:val="•"/>
      <w:lvlJc w:val="left"/>
      <w:pPr>
        <w:ind w:left="3220" w:hanging="113"/>
      </w:pPr>
      <w:rPr>
        <w:rFonts w:hint="default"/>
      </w:rPr>
    </w:lvl>
    <w:lvl w:ilvl="3" w:tplc="EFFAE614">
      <w:numFmt w:val="bullet"/>
      <w:lvlText w:val="•"/>
      <w:lvlJc w:val="left"/>
      <w:pPr>
        <w:ind w:left="4090" w:hanging="113"/>
      </w:pPr>
      <w:rPr>
        <w:rFonts w:hint="default"/>
      </w:rPr>
    </w:lvl>
    <w:lvl w:ilvl="4" w:tplc="4FC6D574">
      <w:numFmt w:val="bullet"/>
      <w:lvlText w:val="•"/>
      <w:lvlJc w:val="left"/>
      <w:pPr>
        <w:ind w:left="4960" w:hanging="113"/>
      </w:pPr>
      <w:rPr>
        <w:rFonts w:hint="default"/>
      </w:rPr>
    </w:lvl>
    <w:lvl w:ilvl="5" w:tplc="72269202">
      <w:numFmt w:val="bullet"/>
      <w:lvlText w:val="•"/>
      <w:lvlJc w:val="left"/>
      <w:pPr>
        <w:ind w:left="5830" w:hanging="113"/>
      </w:pPr>
      <w:rPr>
        <w:rFonts w:hint="default"/>
      </w:rPr>
    </w:lvl>
    <w:lvl w:ilvl="6" w:tplc="C99AD1C6">
      <w:numFmt w:val="bullet"/>
      <w:lvlText w:val="•"/>
      <w:lvlJc w:val="left"/>
      <w:pPr>
        <w:ind w:left="6700" w:hanging="113"/>
      </w:pPr>
      <w:rPr>
        <w:rFonts w:hint="default"/>
      </w:rPr>
    </w:lvl>
    <w:lvl w:ilvl="7" w:tplc="1E02A2DE">
      <w:numFmt w:val="bullet"/>
      <w:lvlText w:val="•"/>
      <w:lvlJc w:val="left"/>
      <w:pPr>
        <w:ind w:left="7570" w:hanging="113"/>
      </w:pPr>
      <w:rPr>
        <w:rFonts w:hint="default"/>
      </w:rPr>
    </w:lvl>
    <w:lvl w:ilvl="8" w:tplc="959C29AA">
      <w:numFmt w:val="bullet"/>
      <w:lvlText w:val="•"/>
      <w:lvlJc w:val="left"/>
      <w:pPr>
        <w:ind w:left="8440" w:hanging="113"/>
      </w:pPr>
      <w:rPr>
        <w:rFonts w:hint="default"/>
      </w:rPr>
    </w:lvl>
  </w:abstractNum>
  <w:abstractNum w:abstractNumId="6" w15:restartNumberingAfterBreak="0">
    <w:nsid w:val="39523883"/>
    <w:multiLevelType w:val="hybridMultilevel"/>
    <w:tmpl w:val="5FC0B82C"/>
    <w:lvl w:ilvl="0" w:tplc="2746148C">
      <w:numFmt w:val="bullet"/>
      <w:lvlText w:val="•"/>
      <w:lvlJc w:val="left"/>
      <w:pPr>
        <w:ind w:left="1463" w:hanging="103"/>
      </w:pPr>
      <w:rPr>
        <w:rFonts w:ascii="Arial" w:eastAsia="Arial" w:hAnsi="Arial" w:cs="Arial" w:hint="default"/>
        <w:b w:val="0"/>
        <w:bCs w:val="0"/>
        <w:i w:val="0"/>
        <w:iCs w:val="0"/>
        <w:color w:val="030303"/>
        <w:w w:val="104"/>
        <w:sz w:val="17"/>
        <w:szCs w:val="17"/>
      </w:rPr>
    </w:lvl>
    <w:lvl w:ilvl="1" w:tplc="7BCCDB1E">
      <w:numFmt w:val="bullet"/>
      <w:lvlText w:val="•"/>
      <w:lvlJc w:val="left"/>
      <w:pPr>
        <w:ind w:left="2332" w:hanging="103"/>
      </w:pPr>
      <w:rPr>
        <w:rFonts w:hint="default"/>
      </w:rPr>
    </w:lvl>
    <w:lvl w:ilvl="2" w:tplc="C03C3A18">
      <w:numFmt w:val="bullet"/>
      <w:lvlText w:val="•"/>
      <w:lvlJc w:val="left"/>
      <w:pPr>
        <w:ind w:left="3204" w:hanging="103"/>
      </w:pPr>
      <w:rPr>
        <w:rFonts w:hint="default"/>
      </w:rPr>
    </w:lvl>
    <w:lvl w:ilvl="3" w:tplc="07AEF496">
      <w:numFmt w:val="bullet"/>
      <w:lvlText w:val="•"/>
      <w:lvlJc w:val="left"/>
      <w:pPr>
        <w:ind w:left="4076" w:hanging="103"/>
      </w:pPr>
      <w:rPr>
        <w:rFonts w:hint="default"/>
      </w:rPr>
    </w:lvl>
    <w:lvl w:ilvl="4" w:tplc="ADAAD74C">
      <w:numFmt w:val="bullet"/>
      <w:lvlText w:val="•"/>
      <w:lvlJc w:val="left"/>
      <w:pPr>
        <w:ind w:left="4948" w:hanging="103"/>
      </w:pPr>
      <w:rPr>
        <w:rFonts w:hint="default"/>
      </w:rPr>
    </w:lvl>
    <w:lvl w:ilvl="5" w:tplc="F9DAA7F4">
      <w:numFmt w:val="bullet"/>
      <w:lvlText w:val="•"/>
      <w:lvlJc w:val="left"/>
      <w:pPr>
        <w:ind w:left="5820" w:hanging="103"/>
      </w:pPr>
      <w:rPr>
        <w:rFonts w:hint="default"/>
      </w:rPr>
    </w:lvl>
    <w:lvl w:ilvl="6" w:tplc="D8C2426E">
      <w:numFmt w:val="bullet"/>
      <w:lvlText w:val="•"/>
      <w:lvlJc w:val="left"/>
      <w:pPr>
        <w:ind w:left="6692" w:hanging="103"/>
      </w:pPr>
      <w:rPr>
        <w:rFonts w:hint="default"/>
      </w:rPr>
    </w:lvl>
    <w:lvl w:ilvl="7" w:tplc="E31AF110">
      <w:numFmt w:val="bullet"/>
      <w:lvlText w:val="•"/>
      <w:lvlJc w:val="left"/>
      <w:pPr>
        <w:ind w:left="7564" w:hanging="103"/>
      </w:pPr>
      <w:rPr>
        <w:rFonts w:hint="default"/>
      </w:rPr>
    </w:lvl>
    <w:lvl w:ilvl="8" w:tplc="907200A2">
      <w:numFmt w:val="bullet"/>
      <w:lvlText w:val="•"/>
      <w:lvlJc w:val="left"/>
      <w:pPr>
        <w:ind w:left="8436" w:hanging="103"/>
      </w:pPr>
      <w:rPr>
        <w:rFonts w:hint="default"/>
      </w:rPr>
    </w:lvl>
  </w:abstractNum>
  <w:abstractNum w:abstractNumId="7" w15:restartNumberingAfterBreak="0">
    <w:nsid w:val="3DDC5E6C"/>
    <w:multiLevelType w:val="hybridMultilevel"/>
    <w:tmpl w:val="1B247CCA"/>
    <w:lvl w:ilvl="0" w:tplc="B0509FB6">
      <w:start w:val="1"/>
      <w:numFmt w:val="decimal"/>
      <w:lvlText w:val="%1."/>
      <w:lvlJc w:val="left"/>
      <w:pPr>
        <w:ind w:left="1017" w:hanging="344"/>
      </w:pPr>
      <w:rPr>
        <w:rFonts w:hint="default"/>
        <w:w w:val="108"/>
      </w:rPr>
    </w:lvl>
    <w:lvl w:ilvl="1" w:tplc="6FE63664">
      <w:numFmt w:val="bullet"/>
      <w:lvlText w:val="•"/>
      <w:lvlJc w:val="left"/>
      <w:pPr>
        <w:ind w:left="1936" w:hanging="344"/>
      </w:pPr>
      <w:rPr>
        <w:rFonts w:hint="default"/>
      </w:rPr>
    </w:lvl>
    <w:lvl w:ilvl="2" w:tplc="EB7212CC">
      <w:numFmt w:val="bullet"/>
      <w:lvlText w:val="•"/>
      <w:lvlJc w:val="left"/>
      <w:pPr>
        <w:ind w:left="2852" w:hanging="344"/>
      </w:pPr>
      <w:rPr>
        <w:rFonts w:hint="default"/>
      </w:rPr>
    </w:lvl>
    <w:lvl w:ilvl="3" w:tplc="5DBA3FFE">
      <w:numFmt w:val="bullet"/>
      <w:lvlText w:val="•"/>
      <w:lvlJc w:val="left"/>
      <w:pPr>
        <w:ind w:left="3768" w:hanging="344"/>
      </w:pPr>
      <w:rPr>
        <w:rFonts w:hint="default"/>
      </w:rPr>
    </w:lvl>
    <w:lvl w:ilvl="4" w:tplc="40E29FCA">
      <w:numFmt w:val="bullet"/>
      <w:lvlText w:val="•"/>
      <w:lvlJc w:val="left"/>
      <w:pPr>
        <w:ind w:left="4684" w:hanging="344"/>
      </w:pPr>
      <w:rPr>
        <w:rFonts w:hint="default"/>
      </w:rPr>
    </w:lvl>
    <w:lvl w:ilvl="5" w:tplc="96221A0C">
      <w:numFmt w:val="bullet"/>
      <w:lvlText w:val="•"/>
      <w:lvlJc w:val="left"/>
      <w:pPr>
        <w:ind w:left="5600" w:hanging="344"/>
      </w:pPr>
      <w:rPr>
        <w:rFonts w:hint="default"/>
      </w:rPr>
    </w:lvl>
    <w:lvl w:ilvl="6" w:tplc="95208F78">
      <w:numFmt w:val="bullet"/>
      <w:lvlText w:val="•"/>
      <w:lvlJc w:val="left"/>
      <w:pPr>
        <w:ind w:left="6516" w:hanging="344"/>
      </w:pPr>
      <w:rPr>
        <w:rFonts w:hint="default"/>
      </w:rPr>
    </w:lvl>
    <w:lvl w:ilvl="7" w:tplc="73BA0942">
      <w:numFmt w:val="bullet"/>
      <w:lvlText w:val="•"/>
      <w:lvlJc w:val="left"/>
      <w:pPr>
        <w:ind w:left="7432" w:hanging="344"/>
      </w:pPr>
      <w:rPr>
        <w:rFonts w:hint="default"/>
      </w:rPr>
    </w:lvl>
    <w:lvl w:ilvl="8" w:tplc="80EC7184">
      <w:numFmt w:val="bullet"/>
      <w:lvlText w:val="•"/>
      <w:lvlJc w:val="left"/>
      <w:pPr>
        <w:ind w:left="8348" w:hanging="344"/>
      </w:pPr>
      <w:rPr>
        <w:rFonts w:hint="default"/>
      </w:rPr>
    </w:lvl>
  </w:abstractNum>
  <w:abstractNum w:abstractNumId="8" w15:restartNumberingAfterBreak="0">
    <w:nsid w:val="43932F52"/>
    <w:multiLevelType w:val="hybridMultilevel"/>
    <w:tmpl w:val="46F0E234"/>
    <w:lvl w:ilvl="0" w:tplc="A14EC1F0">
      <w:numFmt w:val="bullet"/>
      <w:lvlText w:val="•"/>
      <w:lvlJc w:val="left"/>
      <w:pPr>
        <w:ind w:left="1470" w:hanging="110"/>
      </w:pPr>
      <w:rPr>
        <w:rFonts w:ascii="Arial" w:eastAsia="Arial" w:hAnsi="Arial" w:cs="Arial" w:hint="default"/>
        <w:b w:val="0"/>
        <w:bCs w:val="0"/>
        <w:i w:val="0"/>
        <w:iCs w:val="0"/>
        <w:color w:val="050505"/>
        <w:w w:val="105"/>
        <w:sz w:val="17"/>
        <w:szCs w:val="17"/>
      </w:rPr>
    </w:lvl>
    <w:lvl w:ilvl="1" w:tplc="AE1A8968">
      <w:numFmt w:val="bullet"/>
      <w:lvlText w:val="•"/>
      <w:lvlJc w:val="left"/>
      <w:pPr>
        <w:ind w:left="2350" w:hanging="110"/>
      </w:pPr>
      <w:rPr>
        <w:rFonts w:hint="default"/>
      </w:rPr>
    </w:lvl>
    <w:lvl w:ilvl="2" w:tplc="C3E6EC1C">
      <w:numFmt w:val="bullet"/>
      <w:lvlText w:val="•"/>
      <w:lvlJc w:val="left"/>
      <w:pPr>
        <w:ind w:left="3220" w:hanging="110"/>
      </w:pPr>
      <w:rPr>
        <w:rFonts w:hint="default"/>
      </w:rPr>
    </w:lvl>
    <w:lvl w:ilvl="3" w:tplc="B6E28D18">
      <w:numFmt w:val="bullet"/>
      <w:lvlText w:val="•"/>
      <w:lvlJc w:val="left"/>
      <w:pPr>
        <w:ind w:left="4090" w:hanging="110"/>
      </w:pPr>
      <w:rPr>
        <w:rFonts w:hint="default"/>
      </w:rPr>
    </w:lvl>
    <w:lvl w:ilvl="4" w:tplc="3AE484EA">
      <w:numFmt w:val="bullet"/>
      <w:lvlText w:val="•"/>
      <w:lvlJc w:val="left"/>
      <w:pPr>
        <w:ind w:left="4960" w:hanging="110"/>
      </w:pPr>
      <w:rPr>
        <w:rFonts w:hint="default"/>
      </w:rPr>
    </w:lvl>
    <w:lvl w:ilvl="5" w:tplc="87F68950">
      <w:numFmt w:val="bullet"/>
      <w:lvlText w:val="•"/>
      <w:lvlJc w:val="left"/>
      <w:pPr>
        <w:ind w:left="5830" w:hanging="110"/>
      </w:pPr>
      <w:rPr>
        <w:rFonts w:hint="default"/>
      </w:rPr>
    </w:lvl>
    <w:lvl w:ilvl="6" w:tplc="4274CA38">
      <w:numFmt w:val="bullet"/>
      <w:lvlText w:val="•"/>
      <w:lvlJc w:val="left"/>
      <w:pPr>
        <w:ind w:left="6700" w:hanging="110"/>
      </w:pPr>
      <w:rPr>
        <w:rFonts w:hint="default"/>
      </w:rPr>
    </w:lvl>
    <w:lvl w:ilvl="7" w:tplc="48541342">
      <w:numFmt w:val="bullet"/>
      <w:lvlText w:val="•"/>
      <w:lvlJc w:val="left"/>
      <w:pPr>
        <w:ind w:left="7570" w:hanging="110"/>
      </w:pPr>
      <w:rPr>
        <w:rFonts w:hint="default"/>
      </w:rPr>
    </w:lvl>
    <w:lvl w:ilvl="8" w:tplc="10E22986">
      <w:numFmt w:val="bullet"/>
      <w:lvlText w:val="•"/>
      <w:lvlJc w:val="left"/>
      <w:pPr>
        <w:ind w:left="8440" w:hanging="110"/>
      </w:pPr>
      <w:rPr>
        <w:rFonts w:hint="default"/>
      </w:rPr>
    </w:lvl>
  </w:abstractNum>
  <w:abstractNum w:abstractNumId="9" w15:restartNumberingAfterBreak="0">
    <w:nsid w:val="455A5066"/>
    <w:multiLevelType w:val="hybridMultilevel"/>
    <w:tmpl w:val="59E41410"/>
    <w:lvl w:ilvl="0" w:tplc="25E8B9B0">
      <w:start w:val="1"/>
      <w:numFmt w:val="decimal"/>
      <w:lvlText w:val="%1."/>
      <w:lvlJc w:val="left"/>
      <w:pPr>
        <w:ind w:left="1017" w:hanging="346"/>
      </w:pPr>
      <w:rPr>
        <w:rFonts w:hint="default"/>
        <w:w w:val="110"/>
      </w:rPr>
    </w:lvl>
    <w:lvl w:ilvl="1" w:tplc="0734CDD6">
      <w:numFmt w:val="bullet"/>
      <w:lvlText w:val="•"/>
      <w:lvlJc w:val="left"/>
      <w:pPr>
        <w:ind w:left="1936" w:hanging="346"/>
      </w:pPr>
      <w:rPr>
        <w:rFonts w:hint="default"/>
      </w:rPr>
    </w:lvl>
    <w:lvl w:ilvl="2" w:tplc="1682FBD2">
      <w:numFmt w:val="bullet"/>
      <w:lvlText w:val="•"/>
      <w:lvlJc w:val="left"/>
      <w:pPr>
        <w:ind w:left="2852" w:hanging="346"/>
      </w:pPr>
      <w:rPr>
        <w:rFonts w:hint="default"/>
      </w:rPr>
    </w:lvl>
    <w:lvl w:ilvl="3" w:tplc="752A3A3E">
      <w:numFmt w:val="bullet"/>
      <w:lvlText w:val="•"/>
      <w:lvlJc w:val="left"/>
      <w:pPr>
        <w:ind w:left="3768" w:hanging="346"/>
      </w:pPr>
      <w:rPr>
        <w:rFonts w:hint="default"/>
      </w:rPr>
    </w:lvl>
    <w:lvl w:ilvl="4" w:tplc="D180D07A">
      <w:numFmt w:val="bullet"/>
      <w:lvlText w:val="•"/>
      <w:lvlJc w:val="left"/>
      <w:pPr>
        <w:ind w:left="4684" w:hanging="346"/>
      </w:pPr>
      <w:rPr>
        <w:rFonts w:hint="default"/>
      </w:rPr>
    </w:lvl>
    <w:lvl w:ilvl="5" w:tplc="60C4B63E">
      <w:numFmt w:val="bullet"/>
      <w:lvlText w:val="•"/>
      <w:lvlJc w:val="left"/>
      <w:pPr>
        <w:ind w:left="5600" w:hanging="346"/>
      </w:pPr>
      <w:rPr>
        <w:rFonts w:hint="default"/>
      </w:rPr>
    </w:lvl>
    <w:lvl w:ilvl="6" w:tplc="EE20DF64">
      <w:numFmt w:val="bullet"/>
      <w:lvlText w:val="•"/>
      <w:lvlJc w:val="left"/>
      <w:pPr>
        <w:ind w:left="6516" w:hanging="346"/>
      </w:pPr>
      <w:rPr>
        <w:rFonts w:hint="default"/>
      </w:rPr>
    </w:lvl>
    <w:lvl w:ilvl="7" w:tplc="8FC28FE8">
      <w:numFmt w:val="bullet"/>
      <w:lvlText w:val="•"/>
      <w:lvlJc w:val="left"/>
      <w:pPr>
        <w:ind w:left="7432" w:hanging="346"/>
      </w:pPr>
      <w:rPr>
        <w:rFonts w:hint="default"/>
      </w:rPr>
    </w:lvl>
    <w:lvl w:ilvl="8" w:tplc="3ABA85FC">
      <w:numFmt w:val="bullet"/>
      <w:lvlText w:val="•"/>
      <w:lvlJc w:val="left"/>
      <w:pPr>
        <w:ind w:left="8348" w:hanging="346"/>
      </w:pPr>
      <w:rPr>
        <w:rFonts w:hint="default"/>
      </w:rPr>
    </w:lvl>
  </w:abstractNum>
  <w:abstractNum w:abstractNumId="10" w15:restartNumberingAfterBreak="0">
    <w:nsid w:val="4EC23748"/>
    <w:multiLevelType w:val="hybridMultilevel"/>
    <w:tmpl w:val="0B9CCC30"/>
    <w:lvl w:ilvl="0" w:tplc="C1961360">
      <w:start w:val="2"/>
      <w:numFmt w:val="decimal"/>
      <w:lvlText w:val="%1."/>
      <w:lvlJc w:val="left"/>
      <w:pPr>
        <w:ind w:left="1019" w:hanging="342"/>
      </w:pPr>
      <w:rPr>
        <w:rFonts w:hint="default"/>
        <w:w w:val="105"/>
      </w:rPr>
    </w:lvl>
    <w:lvl w:ilvl="1" w:tplc="D18A2C5C">
      <w:numFmt w:val="bullet"/>
      <w:lvlText w:val="•"/>
      <w:lvlJc w:val="left"/>
      <w:pPr>
        <w:ind w:left="1936" w:hanging="342"/>
      </w:pPr>
      <w:rPr>
        <w:rFonts w:hint="default"/>
      </w:rPr>
    </w:lvl>
    <w:lvl w:ilvl="2" w:tplc="38A6B976">
      <w:numFmt w:val="bullet"/>
      <w:lvlText w:val="•"/>
      <w:lvlJc w:val="left"/>
      <w:pPr>
        <w:ind w:left="2852" w:hanging="342"/>
      </w:pPr>
      <w:rPr>
        <w:rFonts w:hint="default"/>
      </w:rPr>
    </w:lvl>
    <w:lvl w:ilvl="3" w:tplc="6F487DF6">
      <w:numFmt w:val="bullet"/>
      <w:lvlText w:val="•"/>
      <w:lvlJc w:val="left"/>
      <w:pPr>
        <w:ind w:left="3768" w:hanging="342"/>
      </w:pPr>
      <w:rPr>
        <w:rFonts w:hint="default"/>
      </w:rPr>
    </w:lvl>
    <w:lvl w:ilvl="4" w:tplc="C226AEFE">
      <w:numFmt w:val="bullet"/>
      <w:lvlText w:val="•"/>
      <w:lvlJc w:val="left"/>
      <w:pPr>
        <w:ind w:left="4684" w:hanging="342"/>
      </w:pPr>
      <w:rPr>
        <w:rFonts w:hint="default"/>
      </w:rPr>
    </w:lvl>
    <w:lvl w:ilvl="5" w:tplc="F73A11AC">
      <w:numFmt w:val="bullet"/>
      <w:lvlText w:val="•"/>
      <w:lvlJc w:val="left"/>
      <w:pPr>
        <w:ind w:left="5600" w:hanging="342"/>
      </w:pPr>
      <w:rPr>
        <w:rFonts w:hint="default"/>
      </w:rPr>
    </w:lvl>
    <w:lvl w:ilvl="6" w:tplc="4C5AA900">
      <w:numFmt w:val="bullet"/>
      <w:lvlText w:val="•"/>
      <w:lvlJc w:val="left"/>
      <w:pPr>
        <w:ind w:left="6516" w:hanging="342"/>
      </w:pPr>
      <w:rPr>
        <w:rFonts w:hint="default"/>
      </w:rPr>
    </w:lvl>
    <w:lvl w:ilvl="7" w:tplc="F3AA4F5C">
      <w:numFmt w:val="bullet"/>
      <w:lvlText w:val="•"/>
      <w:lvlJc w:val="left"/>
      <w:pPr>
        <w:ind w:left="7432" w:hanging="342"/>
      </w:pPr>
      <w:rPr>
        <w:rFonts w:hint="default"/>
      </w:rPr>
    </w:lvl>
    <w:lvl w:ilvl="8" w:tplc="EB363D92">
      <w:numFmt w:val="bullet"/>
      <w:lvlText w:val="•"/>
      <w:lvlJc w:val="left"/>
      <w:pPr>
        <w:ind w:left="8348" w:hanging="342"/>
      </w:pPr>
      <w:rPr>
        <w:rFonts w:hint="default"/>
      </w:rPr>
    </w:lvl>
  </w:abstractNum>
  <w:abstractNum w:abstractNumId="11" w15:restartNumberingAfterBreak="0">
    <w:nsid w:val="4FAE7F3C"/>
    <w:multiLevelType w:val="hybridMultilevel"/>
    <w:tmpl w:val="CC8822A2"/>
    <w:lvl w:ilvl="0" w:tplc="F60248EA">
      <w:start w:val="10"/>
      <w:numFmt w:val="decimal"/>
      <w:lvlText w:val="%1."/>
      <w:lvlJc w:val="left"/>
      <w:pPr>
        <w:ind w:left="1021" w:hanging="347"/>
      </w:pPr>
      <w:rPr>
        <w:rFonts w:hint="default"/>
        <w:spacing w:val="-1"/>
        <w:w w:val="109"/>
      </w:rPr>
    </w:lvl>
    <w:lvl w:ilvl="1" w:tplc="C0CE288A">
      <w:numFmt w:val="bullet"/>
      <w:lvlText w:val="•"/>
      <w:lvlJc w:val="left"/>
      <w:pPr>
        <w:ind w:left="1936" w:hanging="347"/>
      </w:pPr>
      <w:rPr>
        <w:rFonts w:hint="default"/>
      </w:rPr>
    </w:lvl>
    <w:lvl w:ilvl="2" w:tplc="7F58E3BE">
      <w:numFmt w:val="bullet"/>
      <w:lvlText w:val="•"/>
      <w:lvlJc w:val="left"/>
      <w:pPr>
        <w:ind w:left="2852" w:hanging="347"/>
      </w:pPr>
      <w:rPr>
        <w:rFonts w:hint="default"/>
      </w:rPr>
    </w:lvl>
    <w:lvl w:ilvl="3" w:tplc="AF54BF7C">
      <w:numFmt w:val="bullet"/>
      <w:lvlText w:val="•"/>
      <w:lvlJc w:val="left"/>
      <w:pPr>
        <w:ind w:left="3768" w:hanging="347"/>
      </w:pPr>
      <w:rPr>
        <w:rFonts w:hint="default"/>
      </w:rPr>
    </w:lvl>
    <w:lvl w:ilvl="4" w:tplc="9018694E">
      <w:numFmt w:val="bullet"/>
      <w:lvlText w:val="•"/>
      <w:lvlJc w:val="left"/>
      <w:pPr>
        <w:ind w:left="4684" w:hanging="347"/>
      </w:pPr>
      <w:rPr>
        <w:rFonts w:hint="default"/>
      </w:rPr>
    </w:lvl>
    <w:lvl w:ilvl="5" w:tplc="58D69E62">
      <w:numFmt w:val="bullet"/>
      <w:lvlText w:val="•"/>
      <w:lvlJc w:val="left"/>
      <w:pPr>
        <w:ind w:left="5600" w:hanging="347"/>
      </w:pPr>
      <w:rPr>
        <w:rFonts w:hint="default"/>
      </w:rPr>
    </w:lvl>
    <w:lvl w:ilvl="6" w:tplc="7F86B4F4">
      <w:numFmt w:val="bullet"/>
      <w:lvlText w:val="•"/>
      <w:lvlJc w:val="left"/>
      <w:pPr>
        <w:ind w:left="6516" w:hanging="347"/>
      </w:pPr>
      <w:rPr>
        <w:rFonts w:hint="default"/>
      </w:rPr>
    </w:lvl>
    <w:lvl w:ilvl="7" w:tplc="6CB4A9C2">
      <w:numFmt w:val="bullet"/>
      <w:lvlText w:val="•"/>
      <w:lvlJc w:val="left"/>
      <w:pPr>
        <w:ind w:left="7432" w:hanging="347"/>
      </w:pPr>
      <w:rPr>
        <w:rFonts w:hint="default"/>
      </w:rPr>
    </w:lvl>
    <w:lvl w:ilvl="8" w:tplc="E7C63634">
      <w:numFmt w:val="bullet"/>
      <w:lvlText w:val="•"/>
      <w:lvlJc w:val="left"/>
      <w:pPr>
        <w:ind w:left="8348" w:hanging="347"/>
      </w:pPr>
      <w:rPr>
        <w:rFonts w:hint="default"/>
      </w:rPr>
    </w:lvl>
  </w:abstractNum>
  <w:abstractNum w:abstractNumId="12" w15:restartNumberingAfterBreak="0">
    <w:nsid w:val="52960D0A"/>
    <w:multiLevelType w:val="hybridMultilevel"/>
    <w:tmpl w:val="E5B4EA0A"/>
    <w:lvl w:ilvl="0" w:tplc="38627E92">
      <w:numFmt w:val="bullet"/>
      <w:lvlText w:val="•"/>
      <w:lvlJc w:val="left"/>
      <w:pPr>
        <w:ind w:left="1472" w:hanging="113"/>
      </w:pPr>
      <w:rPr>
        <w:rFonts w:ascii="Arial" w:eastAsia="Arial" w:hAnsi="Arial" w:cs="Arial" w:hint="default"/>
        <w:b w:val="0"/>
        <w:bCs w:val="0"/>
        <w:i w:val="0"/>
        <w:iCs w:val="0"/>
        <w:color w:val="030303"/>
        <w:w w:val="103"/>
        <w:sz w:val="17"/>
        <w:szCs w:val="17"/>
      </w:rPr>
    </w:lvl>
    <w:lvl w:ilvl="1" w:tplc="1200E546">
      <w:numFmt w:val="bullet"/>
      <w:lvlText w:val="•"/>
      <w:lvlJc w:val="left"/>
      <w:pPr>
        <w:ind w:left="2350" w:hanging="113"/>
      </w:pPr>
      <w:rPr>
        <w:rFonts w:hint="default"/>
      </w:rPr>
    </w:lvl>
    <w:lvl w:ilvl="2" w:tplc="49967342">
      <w:numFmt w:val="bullet"/>
      <w:lvlText w:val="•"/>
      <w:lvlJc w:val="left"/>
      <w:pPr>
        <w:ind w:left="3220" w:hanging="113"/>
      </w:pPr>
      <w:rPr>
        <w:rFonts w:hint="default"/>
      </w:rPr>
    </w:lvl>
    <w:lvl w:ilvl="3" w:tplc="22625B88">
      <w:numFmt w:val="bullet"/>
      <w:lvlText w:val="•"/>
      <w:lvlJc w:val="left"/>
      <w:pPr>
        <w:ind w:left="4090" w:hanging="113"/>
      </w:pPr>
      <w:rPr>
        <w:rFonts w:hint="default"/>
      </w:rPr>
    </w:lvl>
    <w:lvl w:ilvl="4" w:tplc="CE2AA230">
      <w:numFmt w:val="bullet"/>
      <w:lvlText w:val="•"/>
      <w:lvlJc w:val="left"/>
      <w:pPr>
        <w:ind w:left="4960" w:hanging="113"/>
      </w:pPr>
      <w:rPr>
        <w:rFonts w:hint="default"/>
      </w:rPr>
    </w:lvl>
    <w:lvl w:ilvl="5" w:tplc="73947038">
      <w:numFmt w:val="bullet"/>
      <w:lvlText w:val="•"/>
      <w:lvlJc w:val="left"/>
      <w:pPr>
        <w:ind w:left="5830" w:hanging="113"/>
      </w:pPr>
      <w:rPr>
        <w:rFonts w:hint="default"/>
      </w:rPr>
    </w:lvl>
    <w:lvl w:ilvl="6" w:tplc="7E70EDA8">
      <w:numFmt w:val="bullet"/>
      <w:lvlText w:val="•"/>
      <w:lvlJc w:val="left"/>
      <w:pPr>
        <w:ind w:left="6700" w:hanging="113"/>
      </w:pPr>
      <w:rPr>
        <w:rFonts w:hint="default"/>
      </w:rPr>
    </w:lvl>
    <w:lvl w:ilvl="7" w:tplc="F48A0C64">
      <w:numFmt w:val="bullet"/>
      <w:lvlText w:val="•"/>
      <w:lvlJc w:val="left"/>
      <w:pPr>
        <w:ind w:left="7570" w:hanging="113"/>
      </w:pPr>
      <w:rPr>
        <w:rFonts w:hint="default"/>
      </w:rPr>
    </w:lvl>
    <w:lvl w:ilvl="8" w:tplc="C6182A12">
      <w:numFmt w:val="bullet"/>
      <w:lvlText w:val="•"/>
      <w:lvlJc w:val="left"/>
      <w:pPr>
        <w:ind w:left="8440" w:hanging="113"/>
      </w:pPr>
      <w:rPr>
        <w:rFonts w:hint="default"/>
      </w:rPr>
    </w:lvl>
  </w:abstractNum>
  <w:abstractNum w:abstractNumId="13" w15:restartNumberingAfterBreak="0">
    <w:nsid w:val="5F575907"/>
    <w:multiLevelType w:val="hybridMultilevel"/>
    <w:tmpl w:val="488483EA"/>
    <w:lvl w:ilvl="0" w:tplc="0DACD6F6">
      <w:numFmt w:val="bullet"/>
      <w:lvlText w:val="•"/>
      <w:lvlJc w:val="left"/>
      <w:pPr>
        <w:ind w:left="1358" w:hanging="110"/>
      </w:pPr>
      <w:rPr>
        <w:rFonts w:ascii="Arial" w:eastAsia="Arial" w:hAnsi="Arial" w:cs="Arial" w:hint="default"/>
        <w:b w:val="0"/>
        <w:bCs w:val="0"/>
        <w:i w:val="0"/>
        <w:iCs w:val="0"/>
        <w:color w:val="050505"/>
        <w:w w:val="104"/>
        <w:sz w:val="17"/>
        <w:szCs w:val="17"/>
      </w:rPr>
    </w:lvl>
    <w:lvl w:ilvl="1" w:tplc="4E522A72">
      <w:numFmt w:val="bullet"/>
      <w:lvlText w:val="•"/>
      <w:lvlJc w:val="left"/>
      <w:pPr>
        <w:ind w:left="2242" w:hanging="110"/>
      </w:pPr>
      <w:rPr>
        <w:rFonts w:hint="default"/>
      </w:rPr>
    </w:lvl>
    <w:lvl w:ilvl="2" w:tplc="D6BEBB3C">
      <w:numFmt w:val="bullet"/>
      <w:lvlText w:val="•"/>
      <w:lvlJc w:val="left"/>
      <w:pPr>
        <w:ind w:left="3124" w:hanging="110"/>
      </w:pPr>
      <w:rPr>
        <w:rFonts w:hint="default"/>
      </w:rPr>
    </w:lvl>
    <w:lvl w:ilvl="3" w:tplc="80FE25E8">
      <w:numFmt w:val="bullet"/>
      <w:lvlText w:val="•"/>
      <w:lvlJc w:val="left"/>
      <w:pPr>
        <w:ind w:left="4006" w:hanging="110"/>
      </w:pPr>
      <w:rPr>
        <w:rFonts w:hint="default"/>
      </w:rPr>
    </w:lvl>
    <w:lvl w:ilvl="4" w:tplc="84680916">
      <w:numFmt w:val="bullet"/>
      <w:lvlText w:val="•"/>
      <w:lvlJc w:val="left"/>
      <w:pPr>
        <w:ind w:left="4888" w:hanging="110"/>
      </w:pPr>
      <w:rPr>
        <w:rFonts w:hint="default"/>
      </w:rPr>
    </w:lvl>
    <w:lvl w:ilvl="5" w:tplc="CF00B492">
      <w:numFmt w:val="bullet"/>
      <w:lvlText w:val="•"/>
      <w:lvlJc w:val="left"/>
      <w:pPr>
        <w:ind w:left="5770" w:hanging="110"/>
      </w:pPr>
      <w:rPr>
        <w:rFonts w:hint="default"/>
      </w:rPr>
    </w:lvl>
    <w:lvl w:ilvl="6" w:tplc="EAF8F0AE">
      <w:numFmt w:val="bullet"/>
      <w:lvlText w:val="•"/>
      <w:lvlJc w:val="left"/>
      <w:pPr>
        <w:ind w:left="6652" w:hanging="110"/>
      </w:pPr>
      <w:rPr>
        <w:rFonts w:hint="default"/>
      </w:rPr>
    </w:lvl>
    <w:lvl w:ilvl="7" w:tplc="ED321488">
      <w:numFmt w:val="bullet"/>
      <w:lvlText w:val="•"/>
      <w:lvlJc w:val="left"/>
      <w:pPr>
        <w:ind w:left="7534" w:hanging="110"/>
      </w:pPr>
      <w:rPr>
        <w:rFonts w:hint="default"/>
      </w:rPr>
    </w:lvl>
    <w:lvl w:ilvl="8" w:tplc="1A86EFE4">
      <w:numFmt w:val="bullet"/>
      <w:lvlText w:val="•"/>
      <w:lvlJc w:val="left"/>
      <w:pPr>
        <w:ind w:left="8416" w:hanging="110"/>
      </w:pPr>
      <w:rPr>
        <w:rFonts w:hint="default"/>
      </w:rPr>
    </w:lvl>
  </w:abstractNum>
  <w:abstractNum w:abstractNumId="14" w15:restartNumberingAfterBreak="0">
    <w:nsid w:val="64101558"/>
    <w:multiLevelType w:val="hybridMultilevel"/>
    <w:tmpl w:val="294CC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3A1A22"/>
    <w:multiLevelType w:val="hybridMultilevel"/>
    <w:tmpl w:val="56103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9D538D"/>
    <w:multiLevelType w:val="hybridMultilevel"/>
    <w:tmpl w:val="25D0F9DC"/>
    <w:lvl w:ilvl="0" w:tplc="382C515E">
      <w:start w:val="13"/>
      <w:numFmt w:val="decimal"/>
      <w:lvlText w:val="%1."/>
      <w:lvlJc w:val="left"/>
      <w:pPr>
        <w:ind w:left="1019" w:hanging="346"/>
      </w:pPr>
      <w:rPr>
        <w:rFonts w:hint="default"/>
        <w:w w:val="106"/>
      </w:rPr>
    </w:lvl>
    <w:lvl w:ilvl="1" w:tplc="D8EC6300">
      <w:numFmt w:val="bullet"/>
      <w:lvlText w:val="•"/>
      <w:lvlJc w:val="left"/>
      <w:pPr>
        <w:ind w:left="1936" w:hanging="346"/>
      </w:pPr>
      <w:rPr>
        <w:rFonts w:hint="default"/>
      </w:rPr>
    </w:lvl>
    <w:lvl w:ilvl="2" w:tplc="940C2F60">
      <w:numFmt w:val="bullet"/>
      <w:lvlText w:val="•"/>
      <w:lvlJc w:val="left"/>
      <w:pPr>
        <w:ind w:left="2852" w:hanging="346"/>
      </w:pPr>
      <w:rPr>
        <w:rFonts w:hint="default"/>
      </w:rPr>
    </w:lvl>
    <w:lvl w:ilvl="3" w:tplc="C3F28EF6">
      <w:numFmt w:val="bullet"/>
      <w:lvlText w:val="•"/>
      <w:lvlJc w:val="left"/>
      <w:pPr>
        <w:ind w:left="3768" w:hanging="346"/>
      </w:pPr>
      <w:rPr>
        <w:rFonts w:hint="default"/>
      </w:rPr>
    </w:lvl>
    <w:lvl w:ilvl="4" w:tplc="FF0E4A14">
      <w:numFmt w:val="bullet"/>
      <w:lvlText w:val="•"/>
      <w:lvlJc w:val="left"/>
      <w:pPr>
        <w:ind w:left="4684" w:hanging="346"/>
      </w:pPr>
      <w:rPr>
        <w:rFonts w:hint="default"/>
      </w:rPr>
    </w:lvl>
    <w:lvl w:ilvl="5" w:tplc="32C07FFE">
      <w:numFmt w:val="bullet"/>
      <w:lvlText w:val="•"/>
      <w:lvlJc w:val="left"/>
      <w:pPr>
        <w:ind w:left="5600" w:hanging="346"/>
      </w:pPr>
      <w:rPr>
        <w:rFonts w:hint="default"/>
      </w:rPr>
    </w:lvl>
    <w:lvl w:ilvl="6" w:tplc="DA407F0E">
      <w:numFmt w:val="bullet"/>
      <w:lvlText w:val="•"/>
      <w:lvlJc w:val="left"/>
      <w:pPr>
        <w:ind w:left="6516" w:hanging="346"/>
      </w:pPr>
      <w:rPr>
        <w:rFonts w:hint="default"/>
      </w:rPr>
    </w:lvl>
    <w:lvl w:ilvl="7" w:tplc="B04E20EE">
      <w:numFmt w:val="bullet"/>
      <w:lvlText w:val="•"/>
      <w:lvlJc w:val="left"/>
      <w:pPr>
        <w:ind w:left="7432" w:hanging="346"/>
      </w:pPr>
      <w:rPr>
        <w:rFonts w:hint="default"/>
      </w:rPr>
    </w:lvl>
    <w:lvl w:ilvl="8" w:tplc="AAA03948">
      <w:numFmt w:val="bullet"/>
      <w:lvlText w:val="•"/>
      <w:lvlJc w:val="left"/>
      <w:pPr>
        <w:ind w:left="8348" w:hanging="346"/>
      </w:pPr>
      <w:rPr>
        <w:rFonts w:hint="default"/>
      </w:rPr>
    </w:lvl>
  </w:abstractNum>
  <w:abstractNum w:abstractNumId="17" w15:restartNumberingAfterBreak="0">
    <w:nsid w:val="7CDD743F"/>
    <w:multiLevelType w:val="hybridMultilevel"/>
    <w:tmpl w:val="C30ADBBC"/>
    <w:lvl w:ilvl="0" w:tplc="79C02CC2">
      <w:start w:val="10"/>
      <w:numFmt w:val="decimal"/>
      <w:lvlText w:val="%1."/>
      <w:lvlJc w:val="left"/>
      <w:pPr>
        <w:ind w:left="1021" w:hanging="347"/>
      </w:pPr>
      <w:rPr>
        <w:rFonts w:hint="default"/>
        <w:spacing w:val="-1"/>
        <w:w w:val="109"/>
      </w:rPr>
    </w:lvl>
    <w:lvl w:ilvl="1" w:tplc="723003C4">
      <w:numFmt w:val="bullet"/>
      <w:lvlText w:val="•"/>
      <w:lvlJc w:val="left"/>
      <w:pPr>
        <w:ind w:left="1936" w:hanging="347"/>
      </w:pPr>
      <w:rPr>
        <w:rFonts w:hint="default"/>
      </w:rPr>
    </w:lvl>
    <w:lvl w:ilvl="2" w:tplc="E5A0DFC2">
      <w:numFmt w:val="bullet"/>
      <w:lvlText w:val="•"/>
      <w:lvlJc w:val="left"/>
      <w:pPr>
        <w:ind w:left="2852" w:hanging="347"/>
      </w:pPr>
      <w:rPr>
        <w:rFonts w:hint="default"/>
      </w:rPr>
    </w:lvl>
    <w:lvl w:ilvl="3" w:tplc="BFB4FB9A">
      <w:numFmt w:val="bullet"/>
      <w:lvlText w:val="•"/>
      <w:lvlJc w:val="left"/>
      <w:pPr>
        <w:ind w:left="3768" w:hanging="347"/>
      </w:pPr>
      <w:rPr>
        <w:rFonts w:hint="default"/>
      </w:rPr>
    </w:lvl>
    <w:lvl w:ilvl="4" w:tplc="03760BF0">
      <w:numFmt w:val="bullet"/>
      <w:lvlText w:val="•"/>
      <w:lvlJc w:val="left"/>
      <w:pPr>
        <w:ind w:left="4684" w:hanging="347"/>
      </w:pPr>
      <w:rPr>
        <w:rFonts w:hint="default"/>
      </w:rPr>
    </w:lvl>
    <w:lvl w:ilvl="5" w:tplc="5FA80E3E">
      <w:numFmt w:val="bullet"/>
      <w:lvlText w:val="•"/>
      <w:lvlJc w:val="left"/>
      <w:pPr>
        <w:ind w:left="5600" w:hanging="347"/>
      </w:pPr>
      <w:rPr>
        <w:rFonts w:hint="default"/>
      </w:rPr>
    </w:lvl>
    <w:lvl w:ilvl="6" w:tplc="E3CE092A">
      <w:numFmt w:val="bullet"/>
      <w:lvlText w:val="•"/>
      <w:lvlJc w:val="left"/>
      <w:pPr>
        <w:ind w:left="6516" w:hanging="347"/>
      </w:pPr>
      <w:rPr>
        <w:rFonts w:hint="default"/>
      </w:rPr>
    </w:lvl>
    <w:lvl w:ilvl="7" w:tplc="CFFCB162">
      <w:numFmt w:val="bullet"/>
      <w:lvlText w:val="•"/>
      <w:lvlJc w:val="left"/>
      <w:pPr>
        <w:ind w:left="7432" w:hanging="347"/>
      </w:pPr>
      <w:rPr>
        <w:rFonts w:hint="default"/>
      </w:rPr>
    </w:lvl>
    <w:lvl w:ilvl="8" w:tplc="8ECE1E6E">
      <w:numFmt w:val="bullet"/>
      <w:lvlText w:val="•"/>
      <w:lvlJc w:val="left"/>
      <w:pPr>
        <w:ind w:left="8348" w:hanging="347"/>
      </w:pPr>
      <w:rPr>
        <w:rFonts w:hint="default"/>
      </w:rPr>
    </w:lvl>
  </w:abstractNum>
  <w:num w:numId="1">
    <w:abstractNumId w:val="1"/>
  </w:num>
  <w:num w:numId="2">
    <w:abstractNumId w:val="9"/>
  </w:num>
  <w:num w:numId="3">
    <w:abstractNumId w:val="13"/>
  </w:num>
  <w:num w:numId="4">
    <w:abstractNumId w:val="8"/>
  </w:num>
  <w:num w:numId="5">
    <w:abstractNumId w:val="7"/>
  </w:num>
  <w:num w:numId="6">
    <w:abstractNumId w:val="5"/>
  </w:num>
  <w:num w:numId="7">
    <w:abstractNumId w:val="12"/>
  </w:num>
  <w:num w:numId="8">
    <w:abstractNumId w:val="6"/>
  </w:num>
  <w:num w:numId="9">
    <w:abstractNumId w:val="11"/>
  </w:num>
  <w:num w:numId="10">
    <w:abstractNumId w:val="17"/>
  </w:num>
  <w:num w:numId="11">
    <w:abstractNumId w:val="16"/>
  </w:num>
  <w:num w:numId="12">
    <w:abstractNumId w:val="0"/>
  </w:num>
  <w:num w:numId="13">
    <w:abstractNumId w:val="10"/>
  </w:num>
  <w:num w:numId="14">
    <w:abstractNumId w:val="4"/>
  </w:num>
  <w:num w:numId="15">
    <w:abstractNumId w:val="2"/>
  </w:num>
  <w:num w:numId="16">
    <w:abstractNumId w:val="15"/>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7"/>
  <w:proofState w:spelling="clean" w:grammar="clean"/>
  <w:defaultTabStop w:val="720"/>
  <w:hyphenationZone w:val="396"/>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D3"/>
    <w:rsid w:val="0002160A"/>
    <w:rsid w:val="00026831"/>
    <w:rsid w:val="00051519"/>
    <w:rsid w:val="00061525"/>
    <w:rsid w:val="00081C21"/>
    <w:rsid w:val="0009425A"/>
    <w:rsid w:val="000B2E77"/>
    <w:rsid w:val="000F0692"/>
    <w:rsid w:val="00112A5E"/>
    <w:rsid w:val="00201F50"/>
    <w:rsid w:val="00220B78"/>
    <w:rsid w:val="002766B3"/>
    <w:rsid w:val="00281600"/>
    <w:rsid w:val="002B2924"/>
    <w:rsid w:val="002F5B20"/>
    <w:rsid w:val="00323346"/>
    <w:rsid w:val="00361AB5"/>
    <w:rsid w:val="003F3C6E"/>
    <w:rsid w:val="003F6D7F"/>
    <w:rsid w:val="0042215D"/>
    <w:rsid w:val="0048656E"/>
    <w:rsid w:val="004904BC"/>
    <w:rsid w:val="0049125F"/>
    <w:rsid w:val="00496F53"/>
    <w:rsid w:val="00507913"/>
    <w:rsid w:val="0051769C"/>
    <w:rsid w:val="00546EC3"/>
    <w:rsid w:val="0055660F"/>
    <w:rsid w:val="00574853"/>
    <w:rsid w:val="0058640D"/>
    <w:rsid w:val="00586EB5"/>
    <w:rsid w:val="00590C56"/>
    <w:rsid w:val="005B5027"/>
    <w:rsid w:val="005D5FBE"/>
    <w:rsid w:val="00623072"/>
    <w:rsid w:val="0064016B"/>
    <w:rsid w:val="00660CD0"/>
    <w:rsid w:val="0068638B"/>
    <w:rsid w:val="006A694F"/>
    <w:rsid w:val="006C19D1"/>
    <w:rsid w:val="006C746C"/>
    <w:rsid w:val="006F2443"/>
    <w:rsid w:val="00712F77"/>
    <w:rsid w:val="00724FC5"/>
    <w:rsid w:val="00761BF9"/>
    <w:rsid w:val="00761C81"/>
    <w:rsid w:val="00763F59"/>
    <w:rsid w:val="00772460"/>
    <w:rsid w:val="00785B1C"/>
    <w:rsid w:val="007C17A3"/>
    <w:rsid w:val="007C662F"/>
    <w:rsid w:val="007D3621"/>
    <w:rsid w:val="00860BE2"/>
    <w:rsid w:val="008674AD"/>
    <w:rsid w:val="00886E94"/>
    <w:rsid w:val="008F0DB3"/>
    <w:rsid w:val="009010D0"/>
    <w:rsid w:val="00904205"/>
    <w:rsid w:val="009C417A"/>
    <w:rsid w:val="00A14998"/>
    <w:rsid w:val="00A65535"/>
    <w:rsid w:val="00A921C8"/>
    <w:rsid w:val="00AA10D3"/>
    <w:rsid w:val="00AC1E62"/>
    <w:rsid w:val="00AE2773"/>
    <w:rsid w:val="00B173CF"/>
    <w:rsid w:val="00B21C4D"/>
    <w:rsid w:val="00B44B17"/>
    <w:rsid w:val="00B55139"/>
    <w:rsid w:val="00BA413A"/>
    <w:rsid w:val="00BA550A"/>
    <w:rsid w:val="00C6594F"/>
    <w:rsid w:val="00CA3F18"/>
    <w:rsid w:val="00CD7FAD"/>
    <w:rsid w:val="00CE2969"/>
    <w:rsid w:val="00D60AC2"/>
    <w:rsid w:val="00D64CCE"/>
    <w:rsid w:val="00D74F48"/>
    <w:rsid w:val="00E01B0B"/>
    <w:rsid w:val="00E56250"/>
    <w:rsid w:val="00E90683"/>
    <w:rsid w:val="00EA3CE4"/>
    <w:rsid w:val="00EC7B31"/>
    <w:rsid w:val="00EE6B62"/>
    <w:rsid w:val="00F94003"/>
    <w:rsid w:val="00FA3BEF"/>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1CDAD"/>
  <w15:docId w15:val="{D5F561D5-4EF0-4733-8A56-627B91BF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
      <w:ind w:left="20"/>
      <w:outlineLvl w:val="0"/>
    </w:pPr>
    <w:rPr>
      <w:rFonts w:ascii="Courier New" w:eastAsia="Courier New" w:hAnsi="Courier New" w:cs="Courier New"/>
      <w:b/>
      <w:bCs/>
      <w:sz w:val="19"/>
      <w:szCs w:val="19"/>
    </w:rPr>
  </w:style>
  <w:style w:type="paragraph" w:styleId="Heading2">
    <w:name w:val="heading 2"/>
    <w:basedOn w:val="Normal"/>
    <w:uiPriority w:val="9"/>
    <w:unhideWhenUsed/>
    <w:qFormat/>
    <w:pPr>
      <w:ind w:left="674"/>
      <w:outlineLvl w:val="1"/>
    </w:pPr>
    <w:rPr>
      <w:b/>
      <w:bCs/>
      <w:sz w:val="17"/>
      <w:szCs w:val="17"/>
    </w:rPr>
  </w:style>
  <w:style w:type="paragraph" w:styleId="Heading3">
    <w:name w:val="heading 3"/>
    <w:basedOn w:val="Normal"/>
    <w:uiPriority w:val="9"/>
    <w:unhideWhenUsed/>
    <w:qFormat/>
    <w:pPr>
      <w:ind w:left="1016"/>
      <w:outlineLvl w:val="2"/>
    </w:pPr>
    <w:rPr>
      <w:b/>
      <w:bCs/>
      <w:sz w:val="17"/>
      <w:szCs w:val="17"/>
    </w:rPr>
  </w:style>
  <w:style w:type="paragraph" w:styleId="Heading4">
    <w:name w:val="heading 4"/>
    <w:basedOn w:val="Normal"/>
    <w:uiPriority w:val="9"/>
    <w:unhideWhenUsed/>
    <w:qFormat/>
    <w:pPr>
      <w:spacing w:before="95"/>
      <w:ind w:left="676"/>
      <w:outlineLvl w:val="3"/>
    </w:pPr>
    <w:rPr>
      <w:b/>
      <w:bCs/>
      <w:i/>
      <w:i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ind w:left="1017" w:hanging="346"/>
    </w:pPr>
  </w:style>
  <w:style w:type="paragraph" w:customStyle="1" w:styleId="TableParagraph">
    <w:name w:val="Table Paragraph"/>
    <w:basedOn w:val="Normal"/>
    <w:uiPriority w:val="1"/>
    <w:qFormat/>
    <w:rPr>
      <w:rFonts w:ascii="Courier New" w:eastAsia="Courier New" w:hAnsi="Courier New" w:cs="Courier New"/>
    </w:rPr>
  </w:style>
  <w:style w:type="paragraph" w:styleId="Header">
    <w:name w:val="header"/>
    <w:basedOn w:val="Normal"/>
    <w:link w:val="HeaderChar"/>
    <w:uiPriority w:val="99"/>
    <w:unhideWhenUsed/>
    <w:rsid w:val="000B2E77"/>
    <w:pPr>
      <w:tabs>
        <w:tab w:val="center" w:pos="4513"/>
        <w:tab w:val="right" w:pos="9026"/>
      </w:tabs>
    </w:pPr>
  </w:style>
  <w:style w:type="character" w:customStyle="1" w:styleId="HeaderChar">
    <w:name w:val="Header Char"/>
    <w:basedOn w:val="DefaultParagraphFont"/>
    <w:link w:val="Header"/>
    <w:uiPriority w:val="99"/>
    <w:rsid w:val="000B2E77"/>
    <w:rPr>
      <w:rFonts w:ascii="Arial" w:eastAsia="Arial" w:hAnsi="Arial" w:cs="Arial"/>
    </w:rPr>
  </w:style>
  <w:style w:type="paragraph" w:styleId="Footer">
    <w:name w:val="footer"/>
    <w:basedOn w:val="Normal"/>
    <w:link w:val="FooterChar"/>
    <w:uiPriority w:val="99"/>
    <w:unhideWhenUsed/>
    <w:rsid w:val="000B2E77"/>
    <w:pPr>
      <w:tabs>
        <w:tab w:val="center" w:pos="4513"/>
        <w:tab w:val="right" w:pos="9026"/>
      </w:tabs>
    </w:pPr>
  </w:style>
  <w:style w:type="character" w:customStyle="1" w:styleId="FooterChar">
    <w:name w:val="Footer Char"/>
    <w:basedOn w:val="DefaultParagraphFont"/>
    <w:link w:val="Footer"/>
    <w:uiPriority w:val="99"/>
    <w:rsid w:val="000B2E77"/>
    <w:rPr>
      <w:rFonts w:ascii="Arial" w:eastAsia="Arial" w:hAnsi="Arial" w:cs="Arial"/>
    </w:rPr>
  </w:style>
  <w:style w:type="character" w:customStyle="1" w:styleId="DoNotTranslate">
    <w:name w:val="DoNotTranslate"/>
    <w:basedOn w:val="DefaultParagraphFont"/>
    <w:rsid w:val="00A921C8"/>
    <w:rPr>
      <w:b/>
      <w:color w:val="000000" w:themeColor="text1"/>
      <w:w w:val="105"/>
    </w:rPr>
  </w:style>
  <w:style w:type="table" w:styleId="TableGrid">
    <w:name w:val="Table Grid"/>
    <w:basedOn w:val="TableNormal"/>
    <w:uiPriority w:val="39"/>
    <w:rsid w:val="00EC7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026831"/>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54AB7-0EC3-472D-9591-EC7955E2D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577</Words>
  <Characters>3092</Characters>
  <Application>Microsoft Office Word</Application>
  <DocSecurity>0</DocSecurity>
  <Lines>67</Lines>
  <Paragraphs>31</Paragraphs>
  <ScaleCrop>false</ScaleCrop>
  <HeadingPairs>
    <vt:vector size="2" baseType="variant">
      <vt:variant>
        <vt:lpstr>Title</vt:lpstr>
      </vt:variant>
      <vt:variant>
        <vt:i4>1</vt:i4>
      </vt:variant>
    </vt:vector>
  </HeadingPairs>
  <TitlesOfParts>
    <vt:vector size="1" baseType="lpstr">
      <vt:lpstr/>
    </vt:vector>
  </TitlesOfParts>
  <Company>Carpmaels and Ransford</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Raimonda Kvietkauskaitė</dc:creator>
  <cp:lastModifiedBy>Raimonda Kvietkauskaitė</cp:lastModifiedBy>
  <cp:revision>2</cp:revision>
  <dcterms:created xsi:type="dcterms:W3CDTF">2022-01-26T07:19:00Z</dcterms:created>
  <dcterms:modified xsi:type="dcterms:W3CDTF">2022-01-26T07:19:00Z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LastSaved">
    <vt:filetime>2021-12-01T00:00:00Z</vt:filetime>
  </property>
</Properties>
</file>