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skirtas medžiagos išskyrimui iš kieto preparato į skysčio srove parenteralinio įvedimo pacientui metu; šis prietaisas susideda iš sujungiklio (1), įtaisyto į sistemą parentiraliniam skysčio įvedimui ir turinčio įėjimą (6) ir išėjimą (12), pro kuriuos teka skystis, į vožtuvo įrenginį (4,5), įtaisytą tarp įėjimo ir išėjimo ir susidedančio iš slankiojančios šerdies (5), turinčios perleidimo padėtį, kurioje skystis tiesiogiai teka nuo sujungiklio įėjimo į išėjimą, ir darbinę padėtį, kuriai esant skystis nuo įėjimo (6) teka į indą su kietu preparatu (15). Įrenginys skiriasi tuo, kad vožtuvo šerdis (5) turi išėjimo įrenginį (13A) ir atskirą įėjimą (19A), kurie tuo pačiu sujungti su įėjimu (14) ir atskiru išėjimu (18) inde su preparatu, be to, turi įrenginį skysčio perleidimui nuo įėjimo į kamerą, kur skystis kontaktuoja su kietu preparatu (17), o po to į indo išėjimą (18) ir pro vožtuvo (18) šerdį į sujungiklio išėjimą (12).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